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1331FC">
        <w:rPr>
          <w:rFonts w:ascii="Arial" w:hAnsi="Arial" w:cs="Arial"/>
          <w:b/>
        </w:rPr>
        <w:t>11</w:t>
      </w:r>
      <w:r w:rsidR="00EB1B2F">
        <w:rPr>
          <w:rFonts w:ascii="Arial" w:hAnsi="Arial" w:cs="Arial"/>
          <w:b/>
        </w:rPr>
        <w:t>3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0745C1" w:rsidRPr="001B6583" w:rsidRDefault="000745C1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:rsidR="005A400D" w:rsidRPr="001B6583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2F13E8" w:rsidRDefault="00EB1B2F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José Aparecido da Silva</w:t>
      </w:r>
      <w:r w:rsidR="002F10DB" w:rsidRPr="001B6583">
        <w:rPr>
          <w:rFonts w:ascii="Arial" w:hAnsi="Arial" w:cs="Arial"/>
          <w:b/>
        </w:rPr>
        <w:t xml:space="preserve">,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 xml:space="preserve">ao Presente subscreve vem em conformidade com o Regimento Interno da Câmara e requer envio de ofício </w:t>
      </w:r>
      <w:r w:rsidR="006272F2" w:rsidRPr="001B6583">
        <w:rPr>
          <w:rFonts w:ascii="Arial" w:hAnsi="Arial" w:cs="Arial"/>
        </w:rPr>
        <w:t xml:space="preserve">ao Exmo. </w:t>
      </w:r>
      <w:r w:rsidR="0013395E" w:rsidRPr="001B6583"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Luiz </w:t>
      </w:r>
      <w:proofErr w:type="spellStart"/>
      <w:r>
        <w:rPr>
          <w:rFonts w:ascii="Arial" w:hAnsi="Arial" w:cs="Arial"/>
        </w:rPr>
        <w:t>Nishimori</w:t>
      </w:r>
      <w:proofErr w:type="spellEnd"/>
      <w:r w:rsidR="00224EAF" w:rsidRPr="001B658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Deputado Federal</w:t>
      </w:r>
      <w:r w:rsidR="00723D3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solicitando que seja destinado ao Município de Roncador, patrulha mecanizada com enfoque na produção de silagem. </w:t>
      </w:r>
    </w:p>
    <w:p w:rsidR="002E23F5" w:rsidRDefault="002B645D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a estiagem e as geadas atingiram fortemente nossa região e por conta disso as plantações e as pastagens ficaram bastante prejudicadas. </w:t>
      </w:r>
    </w:p>
    <w:p w:rsidR="002B645D" w:rsidRDefault="002B645D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Esses contratempos temporais afetam diretamente aos pequenos agricultores familiares, haja vista que não dispõem de muitos recursos e maquinários para buscarem sozinhos novas alternativas para o tratamento do rebanho. </w:t>
      </w:r>
    </w:p>
    <w:p w:rsidR="002E23F5" w:rsidRDefault="002E23F5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 pedimos que sejam disponibilizados esses implementos agrícolas para auxiliar nossos agricultores familiares na produção de silagem.</w:t>
      </w:r>
      <w:bookmarkStart w:id="0" w:name="_GoBack"/>
      <w:bookmarkEnd w:id="0"/>
    </w:p>
    <w:p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:rsidR="006D3FB8" w:rsidRPr="001B6583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996E1E">
        <w:rPr>
          <w:rFonts w:ascii="Arial" w:hAnsi="Arial" w:cs="Arial"/>
        </w:rPr>
        <w:t>03</w:t>
      </w:r>
      <w:r w:rsidR="002A7C5B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 xml:space="preserve">de </w:t>
      </w:r>
      <w:r w:rsidR="00996E1E">
        <w:rPr>
          <w:rFonts w:ascii="Arial" w:hAnsi="Arial" w:cs="Arial"/>
        </w:rPr>
        <w:t>agosto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:rsidR="00C47E30" w:rsidRPr="001B6583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C47E30" w:rsidRPr="001B6583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CF61DF" w:rsidRPr="001B6583" w:rsidRDefault="002B645D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José Aparecido da Silva</w:t>
      </w:r>
    </w:p>
    <w:p w:rsidR="005A400D" w:rsidRPr="001B6583" w:rsidRDefault="0037579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</w:p>
    <w:sectPr w:rsidR="005A400D" w:rsidRPr="001B6583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5A5" w:rsidRDefault="00C445A5">
      <w:r>
        <w:separator/>
      </w:r>
    </w:p>
  </w:endnote>
  <w:endnote w:type="continuationSeparator" w:id="0">
    <w:p w:rsidR="00C445A5" w:rsidRDefault="00C4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5A5" w:rsidRDefault="00C445A5">
      <w:r>
        <w:separator/>
      </w:r>
    </w:p>
  </w:footnote>
  <w:footnote w:type="continuationSeparator" w:id="0">
    <w:p w:rsidR="00C445A5" w:rsidRDefault="00C44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8EBCEB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3DC46-E7BA-4AA9-AA2F-261E0B6C2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5</cp:revision>
  <cp:lastPrinted>2021-07-29T17:47:00Z</cp:lastPrinted>
  <dcterms:created xsi:type="dcterms:W3CDTF">2021-08-03T16:43:00Z</dcterms:created>
  <dcterms:modified xsi:type="dcterms:W3CDTF">2021-08-03T17:11:00Z</dcterms:modified>
</cp:coreProperties>
</file>