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68"/>
        <w:ind w:left="3192" w:right="0" w:firstLine="0"/>
        <w:jc w:val="left"/>
        <w:rPr>
          <w:rFonts w:ascii="Times New Roman"/>
          <w:b/>
          <w:sz w:val="20"/>
        </w:rPr>
      </w:pPr>
      <w:r>
        <w:rPr>
          <w:rFonts w:ascii="Times New Roman"/>
          <w:b/>
          <w:sz w:val="20"/>
        </w:rPr>
        <mc:AlternateContent>
          <mc:Choice Requires="wps">
            <w:drawing>
              <wp:anchor distT="0" distB="0" distL="0" distR="0" allowOverlap="1" layoutInCell="1" locked="0" behindDoc="0" simplePos="0" relativeHeight="15728640">
                <wp:simplePos x="0" y="0"/>
                <wp:positionH relativeFrom="page">
                  <wp:posOffset>1080820</wp:posOffset>
                </wp:positionH>
                <wp:positionV relativeFrom="page">
                  <wp:posOffset>1238112</wp:posOffset>
                </wp:positionV>
                <wp:extent cx="5772150" cy="127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5772150" cy="1270"/>
                        </a:xfrm>
                        <a:custGeom>
                          <a:avLst/>
                          <a:gdLst/>
                          <a:ahLst/>
                          <a:cxnLst/>
                          <a:rect l="l" t="t" r="r" b="b"/>
                          <a:pathLst>
                            <a:path w="5772150" h="0">
                              <a:moveTo>
                                <a:pt x="0" y="0"/>
                              </a:moveTo>
                              <a:lnTo>
                                <a:pt x="5771956"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28640" from="85.103996pt,97.489182pt" to="539.588799pt,97.489182pt" stroked="true" strokeweight=".404314pt" strokecolor="#000000">
                <v:stroke dashstyle="solid"/>
                <w10:wrap type="none"/>
              </v:line>
            </w:pict>
          </mc:Fallback>
        </mc:AlternateContent>
      </w:r>
      <w:r>
        <w:rPr>
          <w:rFonts w:ascii="Times New Roman"/>
          <w:b/>
          <w:sz w:val="20"/>
        </w:rPr>
        <w:drawing>
          <wp:anchor distT="0" distB="0" distL="0" distR="0" allowOverlap="1" layoutInCell="1" locked="0" behindDoc="0" simplePos="0" relativeHeight="15729152">
            <wp:simplePos x="0" y="0"/>
            <wp:positionH relativeFrom="page">
              <wp:posOffset>815975</wp:posOffset>
            </wp:positionH>
            <wp:positionV relativeFrom="paragraph">
              <wp:posOffset>93090</wp:posOffset>
            </wp:positionV>
            <wp:extent cx="705180" cy="603811"/>
            <wp:effectExtent l="0" t="0" r="0" b="0"/>
            <wp:wrapNone/>
            <wp:docPr id="2" name="Image 2" descr="Desenho de um círculo  Descrição gerada automaticamente com confiança baixa"/>
            <wp:cNvGraphicFramePr>
              <a:graphicFrameLocks/>
            </wp:cNvGraphicFramePr>
            <a:graphic>
              <a:graphicData uri="http://schemas.openxmlformats.org/drawingml/2006/picture">
                <pic:pic>
                  <pic:nvPicPr>
                    <pic:cNvPr id="2" name="Image 2" descr="Desenho de um círculo  Descrição gerada automaticamente com confiança baixa"/>
                    <pic:cNvPicPr/>
                  </pic:nvPicPr>
                  <pic:blipFill>
                    <a:blip r:embed="rId5" cstate="print"/>
                    <a:stretch>
                      <a:fillRect/>
                    </a:stretch>
                  </pic:blipFill>
                  <pic:spPr>
                    <a:xfrm>
                      <a:off x="0" y="0"/>
                      <a:ext cx="705180" cy="603811"/>
                    </a:xfrm>
                    <a:prstGeom prst="rect">
                      <a:avLst/>
                    </a:prstGeom>
                  </pic:spPr>
                </pic:pic>
              </a:graphicData>
            </a:graphic>
          </wp:anchor>
        </w:drawing>
      </w:r>
      <w:r>
        <w:rPr>
          <w:rFonts w:ascii="Times New Roman"/>
          <w:b/>
          <w:sz w:val="20"/>
        </w:rPr>
        <w:t>ESTADO</w:t>
      </w:r>
      <w:r>
        <w:rPr>
          <w:rFonts w:ascii="Times New Roman"/>
          <w:b/>
          <w:spacing w:val="-5"/>
          <w:sz w:val="20"/>
        </w:rPr>
        <w:t> </w:t>
      </w:r>
      <w:r>
        <w:rPr>
          <w:rFonts w:ascii="Times New Roman"/>
          <w:b/>
          <w:sz w:val="20"/>
        </w:rPr>
        <w:t>DO</w:t>
      </w:r>
      <w:r>
        <w:rPr>
          <w:rFonts w:ascii="Times New Roman"/>
          <w:b/>
          <w:spacing w:val="-5"/>
          <w:sz w:val="20"/>
        </w:rPr>
        <w:t> </w:t>
      </w:r>
      <w:r>
        <w:rPr>
          <w:rFonts w:ascii="Times New Roman"/>
          <w:b/>
          <w:sz w:val="20"/>
        </w:rPr>
        <w:t>RIO</w:t>
      </w:r>
      <w:r>
        <w:rPr>
          <w:rFonts w:ascii="Times New Roman"/>
          <w:b/>
          <w:spacing w:val="-6"/>
          <w:sz w:val="20"/>
        </w:rPr>
        <w:t> </w:t>
      </w:r>
      <w:r>
        <w:rPr>
          <w:rFonts w:ascii="Times New Roman"/>
          <w:b/>
          <w:sz w:val="20"/>
        </w:rPr>
        <w:t>GRANDE</w:t>
      </w:r>
      <w:r>
        <w:rPr>
          <w:rFonts w:ascii="Times New Roman"/>
          <w:b/>
          <w:spacing w:val="-7"/>
          <w:sz w:val="20"/>
        </w:rPr>
        <w:t> </w:t>
      </w:r>
      <w:r>
        <w:rPr>
          <w:rFonts w:ascii="Times New Roman"/>
          <w:b/>
          <w:sz w:val="20"/>
        </w:rPr>
        <w:t>DO</w:t>
      </w:r>
      <w:r>
        <w:rPr>
          <w:rFonts w:ascii="Times New Roman"/>
          <w:b/>
          <w:spacing w:val="-5"/>
          <w:sz w:val="20"/>
        </w:rPr>
        <w:t> </w:t>
      </w:r>
      <w:r>
        <w:rPr>
          <w:rFonts w:ascii="Times New Roman"/>
          <w:b/>
          <w:spacing w:val="-4"/>
          <w:sz w:val="20"/>
        </w:rPr>
        <w:t>NORTE</w:t>
      </w:r>
    </w:p>
    <w:p>
      <w:pPr>
        <w:spacing w:line="231" w:lineRule="exact" w:before="7"/>
        <w:ind w:left="3204" w:right="0" w:firstLine="0"/>
        <w:jc w:val="left"/>
        <w:rPr>
          <w:rFonts w:ascii="Trebuchet MS" w:hAnsi="Trebuchet MS"/>
          <w:b/>
          <w:i/>
          <w:sz w:val="20"/>
        </w:rPr>
      </w:pPr>
      <w:r>
        <w:rPr>
          <w:rFonts w:ascii="Trebuchet MS" w:hAnsi="Trebuchet MS"/>
          <w:b/>
          <w:i/>
          <w:w w:val="115"/>
          <w:sz w:val="20"/>
        </w:rPr>
        <w:t>CÂMARA</w:t>
      </w:r>
      <w:r>
        <w:rPr>
          <w:rFonts w:ascii="Trebuchet MS" w:hAnsi="Trebuchet MS"/>
          <w:b/>
          <w:i/>
          <w:spacing w:val="-13"/>
          <w:w w:val="115"/>
          <w:sz w:val="20"/>
        </w:rPr>
        <w:t> </w:t>
      </w:r>
      <w:r>
        <w:rPr>
          <w:rFonts w:ascii="Trebuchet MS" w:hAnsi="Trebuchet MS"/>
          <w:b/>
          <w:i/>
          <w:w w:val="115"/>
          <w:sz w:val="20"/>
        </w:rPr>
        <w:t>MUNICIPAL</w:t>
      </w:r>
      <w:r>
        <w:rPr>
          <w:rFonts w:ascii="Trebuchet MS" w:hAnsi="Trebuchet MS"/>
          <w:b/>
          <w:i/>
          <w:spacing w:val="-14"/>
          <w:w w:val="115"/>
          <w:sz w:val="20"/>
        </w:rPr>
        <w:t> </w:t>
      </w:r>
      <w:r>
        <w:rPr>
          <w:rFonts w:ascii="Trebuchet MS" w:hAnsi="Trebuchet MS"/>
          <w:b/>
          <w:i/>
          <w:w w:val="115"/>
          <w:sz w:val="20"/>
        </w:rPr>
        <w:t>DE</w:t>
      </w:r>
      <w:r>
        <w:rPr>
          <w:rFonts w:ascii="Trebuchet MS" w:hAnsi="Trebuchet MS"/>
          <w:b/>
          <w:i/>
          <w:spacing w:val="-13"/>
          <w:w w:val="115"/>
          <w:sz w:val="20"/>
        </w:rPr>
        <w:t> </w:t>
      </w:r>
      <w:r>
        <w:rPr>
          <w:rFonts w:ascii="Trebuchet MS" w:hAnsi="Trebuchet MS"/>
          <w:b/>
          <w:i/>
          <w:spacing w:val="-2"/>
          <w:w w:val="115"/>
          <w:sz w:val="20"/>
        </w:rPr>
        <w:t>EQUADOR</w:t>
      </w:r>
    </w:p>
    <w:p>
      <w:pPr>
        <w:spacing w:line="228" w:lineRule="exact" w:before="0"/>
        <w:ind w:left="783" w:right="0" w:firstLine="0"/>
        <w:jc w:val="center"/>
        <w:rPr>
          <w:rFonts w:ascii="Times New Roman" w:hAnsi="Times New Roman"/>
          <w:sz w:val="20"/>
        </w:rPr>
      </w:pPr>
      <w:r>
        <w:rPr>
          <w:rFonts w:ascii="Times New Roman" w:hAnsi="Times New Roman"/>
          <w:sz w:val="20"/>
        </w:rPr>
        <w:t>Rua</w:t>
      </w:r>
      <w:r>
        <w:rPr>
          <w:rFonts w:ascii="Times New Roman" w:hAnsi="Times New Roman"/>
          <w:spacing w:val="-5"/>
          <w:sz w:val="20"/>
        </w:rPr>
        <w:t> </w:t>
      </w:r>
      <w:r>
        <w:rPr>
          <w:rFonts w:ascii="Times New Roman" w:hAnsi="Times New Roman"/>
          <w:sz w:val="20"/>
        </w:rPr>
        <w:t>São</w:t>
      </w:r>
      <w:r>
        <w:rPr>
          <w:rFonts w:ascii="Times New Roman" w:hAnsi="Times New Roman"/>
          <w:spacing w:val="-4"/>
          <w:sz w:val="20"/>
        </w:rPr>
        <w:t> </w:t>
      </w:r>
      <w:r>
        <w:rPr>
          <w:rFonts w:ascii="Times New Roman" w:hAnsi="Times New Roman"/>
          <w:sz w:val="20"/>
        </w:rPr>
        <w:t>Sebastião,</w:t>
      </w:r>
      <w:r>
        <w:rPr>
          <w:rFonts w:ascii="Times New Roman" w:hAnsi="Times New Roman"/>
          <w:spacing w:val="-4"/>
          <w:sz w:val="20"/>
        </w:rPr>
        <w:t> </w:t>
      </w:r>
      <w:r>
        <w:rPr>
          <w:rFonts w:ascii="Times New Roman" w:hAnsi="Times New Roman"/>
          <w:sz w:val="20"/>
        </w:rPr>
        <w:t>62</w:t>
      </w:r>
      <w:r>
        <w:rPr>
          <w:rFonts w:ascii="Times New Roman" w:hAnsi="Times New Roman"/>
          <w:spacing w:val="-4"/>
          <w:sz w:val="20"/>
        </w:rPr>
        <w:t> </w:t>
      </w:r>
      <w:r>
        <w:rPr>
          <w:rFonts w:ascii="Times New Roman" w:hAnsi="Times New Roman"/>
          <w:sz w:val="20"/>
        </w:rPr>
        <w:t>-</w:t>
      </w:r>
      <w:r>
        <w:rPr>
          <w:rFonts w:ascii="Times New Roman" w:hAnsi="Times New Roman"/>
          <w:spacing w:val="-7"/>
          <w:sz w:val="20"/>
        </w:rPr>
        <w:t> </w:t>
      </w:r>
      <w:r>
        <w:rPr>
          <w:rFonts w:ascii="Times New Roman" w:hAnsi="Times New Roman"/>
          <w:sz w:val="20"/>
        </w:rPr>
        <w:t>Centro</w:t>
      </w:r>
      <w:r>
        <w:rPr>
          <w:rFonts w:ascii="Times New Roman" w:hAnsi="Times New Roman"/>
          <w:spacing w:val="-2"/>
          <w:sz w:val="20"/>
        </w:rPr>
        <w:t> </w:t>
      </w:r>
      <w:r>
        <w:rPr>
          <w:rFonts w:ascii="Times New Roman" w:hAnsi="Times New Roman"/>
          <w:sz w:val="20"/>
        </w:rPr>
        <w:t>-</w:t>
      </w:r>
      <w:r>
        <w:rPr>
          <w:rFonts w:ascii="Times New Roman" w:hAnsi="Times New Roman"/>
          <w:spacing w:val="-4"/>
          <w:sz w:val="20"/>
        </w:rPr>
        <w:t> </w:t>
      </w:r>
      <w:r>
        <w:rPr>
          <w:rFonts w:ascii="Times New Roman" w:hAnsi="Times New Roman"/>
          <w:sz w:val="20"/>
        </w:rPr>
        <w:t>Equador</w:t>
      </w:r>
      <w:r>
        <w:rPr>
          <w:rFonts w:ascii="Times New Roman" w:hAnsi="Times New Roman"/>
          <w:spacing w:val="-5"/>
          <w:sz w:val="20"/>
        </w:rPr>
        <w:t> </w:t>
      </w:r>
      <w:r>
        <w:rPr>
          <w:rFonts w:ascii="Times New Roman" w:hAnsi="Times New Roman"/>
          <w:sz w:val="20"/>
        </w:rPr>
        <w:t>–</w:t>
      </w:r>
      <w:r>
        <w:rPr>
          <w:rFonts w:ascii="Times New Roman" w:hAnsi="Times New Roman"/>
          <w:spacing w:val="-3"/>
          <w:sz w:val="20"/>
        </w:rPr>
        <w:t> </w:t>
      </w:r>
      <w:r>
        <w:rPr>
          <w:rFonts w:ascii="Times New Roman" w:hAnsi="Times New Roman"/>
          <w:sz w:val="20"/>
        </w:rPr>
        <w:t>CEP</w:t>
      </w:r>
      <w:r>
        <w:rPr>
          <w:rFonts w:ascii="Times New Roman" w:hAnsi="Times New Roman"/>
          <w:spacing w:val="-6"/>
          <w:sz w:val="20"/>
        </w:rPr>
        <w:t> </w:t>
      </w:r>
      <w:r>
        <w:rPr>
          <w:rFonts w:ascii="Times New Roman" w:hAnsi="Times New Roman"/>
          <w:sz w:val="20"/>
        </w:rPr>
        <w:t>59.355-000</w:t>
      </w:r>
      <w:r>
        <w:rPr>
          <w:rFonts w:ascii="Times New Roman" w:hAnsi="Times New Roman"/>
          <w:spacing w:val="-3"/>
          <w:sz w:val="20"/>
        </w:rPr>
        <w:t> </w:t>
      </w:r>
      <w:r>
        <w:rPr>
          <w:rFonts w:ascii="Times New Roman" w:hAnsi="Times New Roman"/>
          <w:sz w:val="20"/>
        </w:rPr>
        <w:t>-Tel.(084)</w:t>
      </w:r>
      <w:r>
        <w:rPr>
          <w:rFonts w:ascii="Times New Roman" w:hAnsi="Times New Roman"/>
          <w:spacing w:val="-5"/>
          <w:sz w:val="20"/>
        </w:rPr>
        <w:t> </w:t>
      </w:r>
      <w:r>
        <w:rPr>
          <w:rFonts w:ascii="Times New Roman" w:hAnsi="Times New Roman"/>
          <w:sz w:val="20"/>
        </w:rPr>
        <w:t>3475-</w:t>
      </w:r>
      <w:r>
        <w:rPr>
          <w:rFonts w:ascii="Times New Roman" w:hAnsi="Times New Roman"/>
          <w:spacing w:val="-4"/>
          <w:sz w:val="20"/>
        </w:rPr>
        <w:t>0002</w:t>
      </w:r>
    </w:p>
    <w:p>
      <w:pPr>
        <w:spacing w:before="0"/>
        <w:ind w:left="783" w:right="495" w:firstLine="0"/>
        <w:jc w:val="center"/>
        <w:rPr>
          <w:rFonts w:ascii="Times New Roman"/>
          <w:b/>
          <w:sz w:val="20"/>
        </w:rPr>
      </w:pPr>
      <w:r>
        <w:rPr>
          <w:rFonts w:ascii="Times New Roman"/>
          <w:b/>
          <w:spacing w:val="-2"/>
          <w:sz w:val="20"/>
          <w:u w:val="single"/>
        </w:rPr>
        <w:t>CNPJ.</w:t>
      </w:r>
      <w:r>
        <w:rPr>
          <w:rFonts w:ascii="Times New Roman"/>
          <w:b/>
          <w:spacing w:val="28"/>
          <w:sz w:val="20"/>
          <w:u w:val="single"/>
        </w:rPr>
        <w:t> </w:t>
      </w:r>
      <w:r>
        <w:rPr>
          <w:rFonts w:ascii="Times New Roman"/>
          <w:b/>
          <w:spacing w:val="-2"/>
          <w:sz w:val="20"/>
          <w:u w:val="single"/>
        </w:rPr>
        <w:t>10.873.396/0001-</w:t>
      </w:r>
      <w:r>
        <w:rPr>
          <w:rFonts w:ascii="Times New Roman"/>
          <w:b/>
          <w:spacing w:val="-5"/>
          <w:sz w:val="20"/>
          <w:u w:val="single"/>
        </w:rPr>
        <w:t>35</w:t>
      </w:r>
    </w:p>
    <w:p>
      <w:pPr>
        <w:pStyle w:val="BodyText"/>
        <w:rPr>
          <w:rFonts w:ascii="Times New Roman"/>
          <w:b/>
        </w:rPr>
      </w:pPr>
    </w:p>
    <w:p>
      <w:pPr>
        <w:pStyle w:val="BodyText"/>
        <w:spacing w:before="185"/>
        <w:rPr>
          <w:rFonts w:ascii="Times New Roman"/>
          <w:b/>
        </w:rPr>
      </w:pPr>
    </w:p>
    <w:p>
      <w:pPr>
        <w:pStyle w:val="BodyText"/>
        <w:spacing w:line="360" w:lineRule="auto"/>
        <w:ind w:left="427" w:right="138"/>
        <w:jc w:val="both"/>
      </w:pPr>
      <w:r>
        <w:rPr/>
        <w:t>Ata da 5ª Sessão Ordinária da Câmara Municipal de Equador, realizada no dia 30 de março</w:t>
      </w:r>
      <w:r>
        <w:rPr>
          <w:spacing w:val="-9"/>
        </w:rPr>
        <w:t> </w:t>
      </w:r>
      <w:r>
        <w:rPr/>
        <w:t>de</w:t>
      </w:r>
      <w:r>
        <w:rPr>
          <w:spacing w:val="-9"/>
        </w:rPr>
        <w:t> </w:t>
      </w:r>
      <w:r>
        <w:rPr/>
        <w:t>2023.</w:t>
      </w:r>
      <w:r>
        <w:rPr>
          <w:spacing w:val="-10"/>
        </w:rPr>
        <w:t> </w:t>
      </w:r>
      <w:r>
        <w:rPr/>
        <w:t>Às</w:t>
      </w:r>
      <w:r>
        <w:rPr>
          <w:spacing w:val="-10"/>
        </w:rPr>
        <w:t> </w:t>
      </w:r>
      <w:r>
        <w:rPr/>
        <w:t>dezenove</w:t>
      </w:r>
      <w:r>
        <w:rPr>
          <w:spacing w:val="-9"/>
        </w:rPr>
        <w:t> </w:t>
      </w:r>
      <w:r>
        <w:rPr/>
        <w:t>horas,</w:t>
      </w:r>
      <w:r>
        <w:rPr>
          <w:spacing w:val="-10"/>
        </w:rPr>
        <w:t> </w:t>
      </w:r>
      <w:r>
        <w:rPr/>
        <w:t>presente</w:t>
      </w:r>
      <w:r>
        <w:rPr>
          <w:spacing w:val="-9"/>
        </w:rPr>
        <w:t> </w:t>
      </w:r>
      <w:r>
        <w:rPr/>
        <w:t>os</w:t>
      </w:r>
      <w:r>
        <w:rPr>
          <w:spacing w:val="-9"/>
        </w:rPr>
        <w:t> </w:t>
      </w:r>
      <w:r>
        <w:rPr/>
        <w:t>senhores</w:t>
      </w:r>
      <w:r>
        <w:rPr>
          <w:spacing w:val="-7"/>
        </w:rPr>
        <w:t> </w:t>
      </w:r>
      <w:r>
        <w:rPr/>
        <w:t>vereadores:</w:t>
      </w:r>
      <w:r>
        <w:rPr>
          <w:spacing w:val="-9"/>
        </w:rPr>
        <w:t> </w:t>
      </w:r>
      <w:r>
        <w:rPr/>
        <w:t>Mariano</w:t>
      </w:r>
      <w:r>
        <w:rPr>
          <w:spacing w:val="-9"/>
        </w:rPr>
        <w:t> </w:t>
      </w:r>
      <w:r>
        <w:rPr/>
        <w:t>Noberto da Silva, Fábio Aurélio Bulcão; atual Presidente, Josenildo Alexandrino da Nóbrega, Welson</w:t>
      </w:r>
      <w:r>
        <w:rPr>
          <w:spacing w:val="-11"/>
        </w:rPr>
        <w:t> </w:t>
      </w:r>
      <w:r>
        <w:rPr/>
        <w:t>Bezerra,</w:t>
      </w:r>
      <w:r>
        <w:rPr>
          <w:spacing w:val="-10"/>
        </w:rPr>
        <w:t> </w:t>
      </w:r>
      <w:r>
        <w:rPr/>
        <w:t>Lutembergue</w:t>
      </w:r>
      <w:r>
        <w:rPr>
          <w:spacing w:val="-13"/>
        </w:rPr>
        <w:t> </w:t>
      </w:r>
      <w:r>
        <w:rPr/>
        <w:t>Guedes</w:t>
      </w:r>
      <w:r>
        <w:rPr>
          <w:spacing w:val="-13"/>
        </w:rPr>
        <w:t> </w:t>
      </w:r>
      <w:r>
        <w:rPr/>
        <w:t>de</w:t>
      </w:r>
      <w:r>
        <w:rPr>
          <w:spacing w:val="-13"/>
        </w:rPr>
        <w:t> </w:t>
      </w:r>
      <w:r>
        <w:rPr/>
        <w:t>Oliveira,</w:t>
      </w:r>
      <w:r>
        <w:rPr>
          <w:spacing w:val="-11"/>
        </w:rPr>
        <w:t> </w:t>
      </w:r>
      <w:r>
        <w:rPr/>
        <w:t>Raú</w:t>
      </w:r>
      <w:r>
        <w:rPr>
          <w:spacing w:val="-13"/>
        </w:rPr>
        <w:t> </w:t>
      </w:r>
      <w:r>
        <w:rPr/>
        <w:t>Guedes</w:t>
      </w:r>
      <w:r>
        <w:rPr>
          <w:spacing w:val="-13"/>
        </w:rPr>
        <w:t> </w:t>
      </w:r>
      <w:r>
        <w:rPr/>
        <w:t>de</w:t>
      </w:r>
      <w:r>
        <w:rPr>
          <w:spacing w:val="-10"/>
        </w:rPr>
        <w:t> </w:t>
      </w:r>
      <w:r>
        <w:rPr/>
        <w:t>Oliveira,</w:t>
      </w:r>
      <w:r>
        <w:rPr>
          <w:spacing w:val="-13"/>
        </w:rPr>
        <w:t> </w:t>
      </w:r>
      <w:r>
        <w:rPr/>
        <w:t>José</w:t>
      </w:r>
      <w:r>
        <w:rPr>
          <w:spacing w:val="-10"/>
        </w:rPr>
        <w:t> </w:t>
      </w:r>
      <w:r>
        <w:rPr/>
        <w:t>Geraldo da Silva Júnior e José Frankiney de Souza Andrade. O sr. Presidente declara aberta a Sessão.</w:t>
      </w:r>
      <w:r>
        <w:rPr>
          <w:spacing w:val="-11"/>
        </w:rPr>
        <w:t> </w:t>
      </w:r>
      <w:r>
        <w:rPr/>
        <w:t>É</w:t>
      </w:r>
      <w:r>
        <w:rPr>
          <w:spacing w:val="-11"/>
        </w:rPr>
        <w:t> </w:t>
      </w:r>
      <w:r>
        <w:rPr/>
        <w:t>lida</w:t>
      </w:r>
      <w:r>
        <w:rPr>
          <w:spacing w:val="-13"/>
        </w:rPr>
        <w:t> </w:t>
      </w:r>
      <w:r>
        <w:rPr/>
        <w:t>a</w:t>
      </w:r>
      <w:r>
        <w:rPr>
          <w:spacing w:val="-11"/>
        </w:rPr>
        <w:t> </w:t>
      </w:r>
      <w:r>
        <w:rPr/>
        <w:t>Ata</w:t>
      </w:r>
      <w:r>
        <w:rPr>
          <w:spacing w:val="-13"/>
        </w:rPr>
        <w:t> </w:t>
      </w:r>
      <w:r>
        <w:rPr/>
        <w:t>da</w:t>
      </w:r>
      <w:r>
        <w:rPr>
          <w:spacing w:val="-11"/>
        </w:rPr>
        <w:t> </w:t>
      </w:r>
      <w:r>
        <w:rPr/>
        <w:t>Sessão</w:t>
      </w:r>
      <w:r>
        <w:rPr>
          <w:spacing w:val="-11"/>
        </w:rPr>
        <w:t> </w:t>
      </w:r>
      <w:r>
        <w:rPr/>
        <w:t>anterior</w:t>
      </w:r>
      <w:r>
        <w:rPr>
          <w:spacing w:val="-12"/>
        </w:rPr>
        <w:t> </w:t>
      </w:r>
      <w:r>
        <w:rPr/>
        <w:t>que</w:t>
      </w:r>
      <w:r>
        <w:rPr>
          <w:spacing w:val="-13"/>
        </w:rPr>
        <w:t> </w:t>
      </w:r>
      <w:r>
        <w:rPr/>
        <w:t>é</w:t>
      </w:r>
      <w:r>
        <w:rPr>
          <w:spacing w:val="-11"/>
        </w:rPr>
        <w:t> </w:t>
      </w:r>
      <w:r>
        <w:rPr/>
        <w:t>aprovada</w:t>
      </w:r>
      <w:r>
        <w:rPr>
          <w:spacing w:val="-13"/>
        </w:rPr>
        <w:t> </w:t>
      </w:r>
      <w:r>
        <w:rPr/>
        <w:t>por</w:t>
      </w:r>
      <w:r>
        <w:rPr>
          <w:spacing w:val="-13"/>
        </w:rPr>
        <w:t> </w:t>
      </w:r>
      <w:r>
        <w:rPr/>
        <w:t>unanimidade</w:t>
      </w:r>
      <w:r>
        <w:rPr>
          <w:spacing w:val="-13"/>
        </w:rPr>
        <w:t> </w:t>
      </w:r>
      <w:r>
        <w:rPr/>
        <w:t>e</w:t>
      </w:r>
      <w:r>
        <w:rPr>
          <w:spacing w:val="-13"/>
        </w:rPr>
        <w:t> </w:t>
      </w:r>
      <w:r>
        <w:rPr/>
        <w:t>lê</w:t>
      </w:r>
      <w:r>
        <w:rPr>
          <w:spacing w:val="-13"/>
        </w:rPr>
        <w:t> </w:t>
      </w:r>
      <w:r>
        <w:rPr/>
        <w:t>os</w:t>
      </w:r>
      <w:r>
        <w:rPr>
          <w:spacing w:val="-11"/>
        </w:rPr>
        <w:t> </w:t>
      </w:r>
      <w:r>
        <w:rPr/>
        <w:t>seguintes expedientes: Projetos de Lei de n.°s 003 e 004/2023 de autoria do Poder Executivo Municipal, que dispõe sobre a concessão de reajuste salarial aos servidores que compõem o quadro do magistério público do município de Equador/RN e dá outras providências e o 004/2023, que altera, parcialmente o art. 17, inciso I da Lei Orgânica municipal n.° 626/2015 e dá outras providências e requerimentos de n.°s 021 e 022/2023</w:t>
      </w:r>
      <w:r>
        <w:rPr>
          <w:spacing w:val="-14"/>
        </w:rPr>
        <w:t> </w:t>
      </w:r>
      <w:r>
        <w:rPr/>
        <w:t>de</w:t>
      </w:r>
      <w:r>
        <w:rPr>
          <w:spacing w:val="-14"/>
        </w:rPr>
        <w:t> </w:t>
      </w:r>
      <w:r>
        <w:rPr/>
        <w:t>autoria</w:t>
      </w:r>
      <w:r>
        <w:rPr>
          <w:spacing w:val="-13"/>
        </w:rPr>
        <w:t> </w:t>
      </w:r>
      <w:r>
        <w:rPr/>
        <w:t>do</w:t>
      </w:r>
      <w:r>
        <w:rPr>
          <w:spacing w:val="-14"/>
        </w:rPr>
        <w:t> </w:t>
      </w:r>
      <w:r>
        <w:rPr/>
        <w:t>edil</w:t>
      </w:r>
      <w:r>
        <w:rPr>
          <w:spacing w:val="-13"/>
        </w:rPr>
        <w:t> </w:t>
      </w:r>
      <w:r>
        <w:rPr/>
        <w:t>Fábio</w:t>
      </w:r>
      <w:r>
        <w:rPr>
          <w:spacing w:val="-14"/>
        </w:rPr>
        <w:t> </w:t>
      </w:r>
      <w:r>
        <w:rPr/>
        <w:t>Aurélio</w:t>
      </w:r>
      <w:r>
        <w:rPr>
          <w:spacing w:val="-13"/>
        </w:rPr>
        <w:t> </w:t>
      </w:r>
      <w:r>
        <w:rPr/>
        <w:t>Bulcão</w:t>
      </w:r>
      <w:r>
        <w:rPr>
          <w:spacing w:val="-14"/>
        </w:rPr>
        <w:t> </w:t>
      </w:r>
      <w:r>
        <w:rPr/>
        <w:t>solicitando,</w:t>
      </w:r>
      <w:r>
        <w:rPr>
          <w:spacing w:val="-14"/>
        </w:rPr>
        <w:t> </w:t>
      </w:r>
      <w:r>
        <w:rPr/>
        <w:t>uma</w:t>
      </w:r>
      <w:r>
        <w:rPr>
          <w:spacing w:val="-13"/>
        </w:rPr>
        <w:t> </w:t>
      </w:r>
      <w:r>
        <w:rPr/>
        <w:t>audiência</w:t>
      </w:r>
      <w:r>
        <w:rPr>
          <w:spacing w:val="-14"/>
        </w:rPr>
        <w:t> </w:t>
      </w:r>
      <w:r>
        <w:rPr/>
        <w:t>pública</w:t>
      </w:r>
      <w:r>
        <w:rPr>
          <w:spacing w:val="-13"/>
        </w:rPr>
        <w:t> </w:t>
      </w:r>
      <w:r>
        <w:rPr/>
        <w:t>com o DER e Ministério Público, para tratar da rodovia 086, que liga Equador a Parelhas e o segundo</w:t>
      </w:r>
      <w:r>
        <w:rPr>
          <w:spacing w:val="-14"/>
        </w:rPr>
        <w:t> </w:t>
      </w:r>
      <w:r>
        <w:rPr/>
        <w:t>solicitando,</w:t>
      </w:r>
      <w:r>
        <w:rPr>
          <w:spacing w:val="-14"/>
        </w:rPr>
        <w:t> </w:t>
      </w:r>
      <w:r>
        <w:rPr/>
        <w:t>contratação</w:t>
      </w:r>
      <w:r>
        <w:rPr>
          <w:spacing w:val="-13"/>
        </w:rPr>
        <w:t> </w:t>
      </w:r>
      <w:r>
        <w:rPr/>
        <w:t>pelo</w:t>
      </w:r>
      <w:r>
        <w:rPr>
          <w:spacing w:val="-14"/>
        </w:rPr>
        <w:t> </w:t>
      </w:r>
      <w:r>
        <w:rPr/>
        <w:t>município</w:t>
      </w:r>
      <w:r>
        <w:rPr>
          <w:spacing w:val="-13"/>
        </w:rPr>
        <w:t> </w:t>
      </w:r>
      <w:r>
        <w:rPr/>
        <w:t>de</w:t>
      </w:r>
      <w:r>
        <w:rPr>
          <w:spacing w:val="-14"/>
        </w:rPr>
        <w:t> </w:t>
      </w:r>
      <w:r>
        <w:rPr/>
        <w:t>Equador</w:t>
      </w:r>
      <w:r>
        <w:rPr>
          <w:spacing w:val="-13"/>
        </w:rPr>
        <w:t> </w:t>
      </w:r>
      <w:r>
        <w:rPr/>
        <w:t>de</w:t>
      </w:r>
      <w:r>
        <w:rPr>
          <w:spacing w:val="-14"/>
        </w:rPr>
        <w:t> </w:t>
      </w:r>
      <w:r>
        <w:rPr/>
        <w:t>intérprete</w:t>
      </w:r>
      <w:r>
        <w:rPr>
          <w:spacing w:val="-14"/>
        </w:rPr>
        <w:t> </w:t>
      </w:r>
      <w:r>
        <w:rPr/>
        <w:t>de</w:t>
      </w:r>
      <w:r>
        <w:rPr>
          <w:spacing w:val="-13"/>
        </w:rPr>
        <w:t> </w:t>
      </w:r>
      <w:r>
        <w:rPr/>
        <w:t>libras</w:t>
      </w:r>
      <w:r>
        <w:rPr>
          <w:spacing w:val="-14"/>
        </w:rPr>
        <w:t> </w:t>
      </w:r>
      <w:r>
        <w:rPr/>
        <w:t>para funcionar</w:t>
      </w:r>
      <w:r>
        <w:rPr>
          <w:spacing w:val="-14"/>
        </w:rPr>
        <w:t> </w:t>
      </w:r>
      <w:r>
        <w:rPr/>
        <w:t>em</w:t>
      </w:r>
      <w:r>
        <w:rPr>
          <w:spacing w:val="-14"/>
        </w:rPr>
        <w:t> </w:t>
      </w:r>
      <w:r>
        <w:rPr/>
        <w:t>todos</w:t>
      </w:r>
      <w:r>
        <w:rPr>
          <w:spacing w:val="-13"/>
        </w:rPr>
        <w:t> </w:t>
      </w:r>
      <w:r>
        <w:rPr/>
        <w:t>os</w:t>
      </w:r>
      <w:r>
        <w:rPr>
          <w:spacing w:val="-14"/>
        </w:rPr>
        <w:t> </w:t>
      </w:r>
      <w:r>
        <w:rPr/>
        <w:t>atos</w:t>
      </w:r>
      <w:r>
        <w:rPr>
          <w:spacing w:val="-13"/>
        </w:rPr>
        <w:t> </w:t>
      </w:r>
      <w:r>
        <w:rPr/>
        <w:t>públicos</w:t>
      </w:r>
      <w:r>
        <w:rPr>
          <w:spacing w:val="-14"/>
        </w:rPr>
        <w:t> </w:t>
      </w:r>
      <w:r>
        <w:rPr/>
        <w:t>a</w:t>
      </w:r>
      <w:r>
        <w:rPr>
          <w:spacing w:val="-13"/>
        </w:rPr>
        <w:t> </w:t>
      </w:r>
      <w:r>
        <w:rPr/>
        <w:t>serem</w:t>
      </w:r>
      <w:r>
        <w:rPr>
          <w:spacing w:val="-14"/>
        </w:rPr>
        <w:t> </w:t>
      </w:r>
      <w:r>
        <w:rPr/>
        <w:t>realizados:</w:t>
      </w:r>
      <w:r>
        <w:rPr>
          <w:spacing w:val="-14"/>
        </w:rPr>
        <w:t> </w:t>
      </w:r>
      <w:r>
        <w:rPr/>
        <w:t>conferência</w:t>
      </w:r>
      <w:r>
        <w:rPr>
          <w:spacing w:val="-13"/>
        </w:rPr>
        <w:t> </w:t>
      </w:r>
      <w:r>
        <w:rPr/>
        <w:t>municipal,</w:t>
      </w:r>
      <w:r>
        <w:rPr>
          <w:spacing w:val="-14"/>
        </w:rPr>
        <w:t> </w:t>
      </w:r>
      <w:r>
        <w:rPr/>
        <w:t>reuniões públicas, audiência pública, entre outros. Em seguida o sr. presidente enviou os referidos projetos à Comissão de Legislação, Justiça e Redação Final, que devido as ausências dos edis Petrônio que está licenciado e Francisco Neto, foram delegados os edis Raú como Presidente e Júnior como Membro e relator Welson, sendo assim os prazos regimentais foram dispensados pelo plenário e a referida comissão emitiu parecer oral favorável aos Projetos de Lei de n.°s 003 e 004/2023 e logo submetidos à discussão</w:t>
      </w:r>
      <w:r>
        <w:rPr>
          <w:spacing w:val="-12"/>
        </w:rPr>
        <w:t> </w:t>
      </w:r>
      <w:r>
        <w:rPr/>
        <w:t>e</w:t>
      </w:r>
      <w:r>
        <w:rPr>
          <w:spacing w:val="-11"/>
        </w:rPr>
        <w:t> </w:t>
      </w:r>
      <w:r>
        <w:rPr/>
        <w:t>votação</w:t>
      </w:r>
      <w:r>
        <w:rPr>
          <w:spacing w:val="-11"/>
        </w:rPr>
        <w:t> </w:t>
      </w:r>
      <w:r>
        <w:rPr/>
        <w:t>juntamente</w:t>
      </w:r>
      <w:r>
        <w:rPr>
          <w:spacing w:val="-9"/>
        </w:rPr>
        <w:t> </w:t>
      </w:r>
      <w:r>
        <w:rPr/>
        <w:t>aos</w:t>
      </w:r>
      <w:r>
        <w:rPr>
          <w:spacing w:val="-11"/>
        </w:rPr>
        <w:t> </w:t>
      </w:r>
      <w:r>
        <w:rPr/>
        <w:t>requerimentos</w:t>
      </w:r>
      <w:r>
        <w:rPr>
          <w:spacing w:val="-11"/>
        </w:rPr>
        <w:t> </w:t>
      </w:r>
      <w:r>
        <w:rPr/>
        <w:t>de</w:t>
      </w:r>
      <w:r>
        <w:rPr>
          <w:spacing w:val="-12"/>
        </w:rPr>
        <w:t> </w:t>
      </w:r>
      <w:r>
        <w:rPr/>
        <w:t>n.°s</w:t>
      </w:r>
      <w:r>
        <w:rPr>
          <w:spacing w:val="-12"/>
        </w:rPr>
        <w:t> </w:t>
      </w:r>
      <w:r>
        <w:rPr/>
        <w:t>005,</w:t>
      </w:r>
      <w:r>
        <w:rPr>
          <w:spacing w:val="-11"/>
        </w:rPr>
        <w:t> </w:t>
      </w:r>
      <w:r>
        <w:rPr/>
        <w:t>006,</w:t>
      </w:r>
      <w:r>
        <w:rPr>
          <w:spacing w:val="-10"/>
        </w:rPr>
        <w:t> </w:t>
      </w:r>
      <w:r>
        <w:rPr/>
        <w:t>007,</w:t>
      </w:r>
      <w:r>
        <w:rPr>
          <w:spacing w:val="-13"/>
        </w:rPr>
        <w:t> </w:t>
      </w:r>
      <w:r>
        <w:rPr/>
        <w:t>008,</w:t>
      </w:r>
      <w:r>
        <w:rPr>
          <w:spacing w:val="-10"/>
        </w:rPr>
        <w:t> </w:t>
      </w:r>
      <w:r>
        <w:rPr/>
        <w:t>009,</w:t>
      </w:r>
      <w:r>
        <w:rPr>
          <w:spacing w:val="-11"/>
        </w:rPr>
        <w:t> </w:t>
      </w:r>
      <w:r>
        <w:rPr>
          <w:spacing w:val="-4"/>
        </w:rPr>
        <w:t>011,</w:t>
      </w:r>
    </w:p>
    <w:p>
      <w:pPr>
        <w:pStyle w:val="BodyText"/>
        <w:spacing w:line="360" w:lineRule="auto" w:before="1"/>
        <w:ind w:left="427" w:right="139"/>
        <w:jc w:val="both"/>
      </w:pPr>
      <w:r>
        <w:rPr/>
        <w:t>012, 013, 014, 015, 016, 018, 019 e 20/2023, sendo aprovados por unanimidade. Na oportunidade o sr. presidente justificou a ausência do edil Francisco Grangeiro Diniz Neto e facultou a palavra aos edis. O edil José Frankiney de Souza Andradem que externou sua solidariedade com a família do saudoso e ex-vereador Galdino, que prestou relevantes serviços não só na comunidade Jacu, mas no município como um todo, ao deixar seus votos de pesar a Bosco e</w:t>
      </w:r>
      <w:r>
        <w:rPr>
          <w:spacing w:val="-1"/>
        </w:rPr>
        <w:t> </w:t>
      </w:r>
      <w:r>
        <w:rPr/>
        <w:t>toda sua família, como também a família de</w:t>
      </w:r>
      <w:r>
        <w:rPr>
          <w:spacing w:val="-6"/>
        </w:rPr>
        <w:t> </w:t>
      </w:r>
      <w:r>
        <w:rPr/>
        <w:t>Maria</w:t>
      </w:r>
      <w:r>
        <w:rPr>
          <w:spacing w:val="-6"/>
        </w:rPr>
        <w:t> </w:t>
      </w:r>
      <w:r>
        <w:rPr/>
        <w:t>que</w:t>
      </w:r>
      <w:r>
        <w:rPr>
          <w:spacing w:val="-6"/>
        </w:rPr>
        <w:t> </w:t>
      </w:r>
      <w:r>
        <w:rPr/>
        <w:t>deixou</w:t>
      </w:r>
      <w:r>
        <w:rPr>
          <w:spacing w:val="-5"/>
        </w:rPr>
        <w:t> </w:t>
      </w:r>
      <w:r>
        <w:rPr/>
        <w:t>cinco</w:t>
      </w:r>
      <w:r>
        <w:rPr>
          <w:spacing w:val="-4"/>
        </w:rPr>
        <w:t> </w:t>
      </w:r>
      <w:r>
        <w:rPr/>
        <w:t>filhos</w:t>
      </w:r>
      <w:r>
        <w:rPr>
          <w:spacing w:val="-6"/>
        </w:rPr>
        <w:t> </w:t>
      </w:r>
      <w:r>
        <w:rPr/>
        <w:t>e</w:t>
      </w:r>
      <w:r>
        <w:rPr>
          <w:spacing w:val="-4"/>
        </w:rPr>
        <w:t> </w:t>
      </w:r>
      <w:r>
        <w:rPr/>
        <w:t>ao</w:t>
      </w:r>
      <w:r>
        <w:rPr>
          <w:spacing w:val="-4"/>
        </w:rPr>
        <w:t> </w:t>
      </w:r>
      <w:r>
        <w:rPr/>
        <w:t>seu</w:t>
      </w:r>
      <w:r>
        <w:rPr>
          <w:spacing w:val="-4"/>
        </w:rPr>
        <w:t> </w:t>
      </w:r>
      <w:r>
        <w:rPr/>
        <w:t>esposo</w:t>
      </w:r>
      <w:r>
        <w:rPr>
          <w:spacing w:val="-8"/>
        </w:rPr>
        <w:t> </w:t>
      </w:r>
      <w:r>
        <w:rPr/>
        <w:t>Danda</w:t>
      </w:r>
      <w:r>
        <w:rPr>
          <w:spacing w:val="-6"/>
        </w:rPr>
        <w:t> </w:t>
      </w:r>
      <w:r>
        <w:rPr/>
        <w:t>que</w:t>
      </w:r>
      <w:r>
        <w:rPr>
          <w:spacing w:val="-6"/>
        </w:rPr>
        <w:t> </w:t>
      </w:r>
      <w:r>
        <w:rPr/>
        <w:t>ainda</w:t>
      </w:r>
      <w:r>
        <w:rPr>
          <w:spacing w:val="-5"/>
        </w:rPr>
        <w:t> </w:t>
      </w:r>
      <w:r>
        <w:rPr/>
        <w:t>se</w:t>
      </w:r>
      <w:r>
        <w:rPr>
          <w:spacing w:val="-4"/>
        </w:rPr>
        <w:t> </w:t>
      </w:r>
      <w:r>
        <w:rPr/>
        <w:t>recupera</w:t>
      </w:r>
      <w:r>
        <w:rPr>
          <w:spacing w:val="-6"/>
        </w:rPr>
        <w:t> </w:t>
      </w:r>
      <w:r>
        <w:rPr/>
        <w:t>e</w:t>
      </w:r>
      <w:r>
        <w:rPr>
          <w:spacing w:val="-4"/>
        </w:rPr>
        <w:t> </w:t>
      </w:r>
      <w:r>
        <w:rPr/>
        <w:t>espera que</w:t>
      </w:r>
      <w:r>
        <w:rPr>
          <w:spacing w:val="23"/>
        </w:rPr>
        <w:t> </w:t>
      </w:r>
      <w:r>
        <w:rPr/>
        <w:t>a</w:t>
      </w:r>
      <w:r>
        <w:rPr>
          <w:spacing w:val="25"/>
        </w:rPr>
        <w:t> </w:t>
      </w:r>
      <w:r>
        <w:rPr/>
        <w:t>assistência</w:t>
      </w:r>
      <w:r>
        <w:rPr>
          <w:spacing w:val="26"/>
        </w:rPr>
        <w:t> </w:t>
      </w:r>
      <w:r>
        <w:rPr/>
        <w:t>social</w:t>
      </w:r>
      <w:r>
        <w:rPr>
          <w:spacing w:val="22"/>
        </w:rPr>
        <w:t> </w:t>
      </w:r>
      <w:r>
        <w:rPr/>
        <w:t>assistencialize</w:t>
      </w:r>
      <w:r>
        <w:rPr>
          <w:spacing w:val="25"/>
        </w:rPr>
        <w:t> </w:t>
      </w:r>
      <w:r>
        <w:rPr/>
        <w:t>a</w:t>
      </w:r>
      <w:r>
        <w:rPr>
          <w:spacing w:val="26"/>
        </w:rPr>
        <w:t> </w:t>
      </w:r>
      <w:r>
        <w:rPr/>
        <w:t>família</w:t>
      </w:r>
      <w:r>
        <w:rPr>
          <w:spacing w:val="25"/>
        </w:rPr>
        <w:t> </w:t>
      </w:r>
      <w:r>
        <w:rPr/>
        <w:t>e</w:t>
      </w:r>
      <w:r>
        <w:rPr>
          <w:spacing w:val="25"/>
        </w:rPr>
        <w:t> </w:t>
      </w:r>
      <w:r>
        <w:rPr/>
        <w:t>eles</w:t>
      </w:r>
      <w:r>
        <w:rPr>
          <w:spacing w:val="25"/>
        </w:rPr>
        <w:t> </w:t>
      </w:r>
      <w:r>
        <w:rPr/>
        <w:t>também</w:t>
      </w:r>
      <w:r>
        <w:rPr>
          <w:spacing w:val="25"/>
        </w:rPr>
        <w:t> </w:t>
      </w:r>
      <w:r>
        <w:rPr/>
        <w:t>enquanto</w:t>
      </w:r>
      <w:r>
        <w:rPr>
          <w:spacing w:val="26"/>
        </w:rPr>
        <w:t> </w:t>
      </w:r>
      <w:r>
        <w:rPr>
          <w:spacing w:val="-2"/>
        </w:rPr>
        <w:t>vereadores</w:t>
      </w:r>
    </w:p>
    <w:p>
      <w:pPr>
        <w:pStyle w:val="BodyText"/>
        <w:spacing w:after="0" w:line="360" w:lineRule="auto"/>
        <w:jc w:val="both"/>
        <w:sectPr>
          <w:type w:val="continuous"/>
          <w:pgSz w:w="11910" w:h="16840"/>
          <w:pgMar w:top="480" w:bottom="280" w:left="1275" w:right="1559"/>
        </w:sectPr>
      </w:pPr>
    </w:p>
    <w:p>
      <w:pPr>
        <w:pStyle w:val="BodyText"/>
        <w:spacing w:line="360" w:lineRule="auto" w:before="27"/>
        <w:ind w:left="427" w:right="133"/>
        <w:jc w:val="both"/>
      </w:pPr>
      <w:r>
        <w:rPr/>
        <w:t>fazerem darem sua de contribuição, ao alegar que foi noticiado no estado inteiro, eles já tem falado inúmeras vezes aqui, mas agora foi uma mãe de família que veio a óbito devido</w:t>
      </w:r>
      <w:r>
        <w:rPr>
          <w:spacing w:val="-14"/>
        </w:rPr>
        <w:t> </w:t>
      </w:r>
      <w:r>
        <w:rPr/>
        <w:t>o</w:t>
      </w:r>
      <w:r>
        <w:rPr>
          <w:spacing w:val="-14"/>
        </w:rPr>
        <w:t> </w:t>
      </w:r>
      <w:r>
        <w:rPr/>
        <w:t>péssimo</w:t>
      </w:r>
      <w:r>
        <w:rPr>
          <w:spacing w:val="-13"/>
        </w:rPr>
        <w:t> </w:t>
      </w:r>
      <w:r>
        <w:rPr/>
        <w:t>estado</w:t>
      </w:r>
      <w:r>
        <w:rPr>
          <w:spacing w:val="-14"/>
        </w:rPr>
        <w:t> </w:t>
      </w:r>
      <w:r>
        <w:rPr/>
        <w:t>da</w:t>
      </w:r>
      <w:r>
        <w:rPr>
          <w:spacing w:val="-13"/>
        </w:rPr>
        <w:t> </w:t>
      </w:r>
      <w:r>
        <w:rPr/>
        <w:t>estrada,</w:t>
      </w:r>
      <w:r>
        <w:rPr>
          <w:spacing w:val="-14"/>
        </w:rPr>
        <w:t> </w:t>
      </w:r>
      <w:r>
        <w:rPr/>
        <w:t>ao</w:t>
      </w:r>
      <w:r>
        <w:rPr>
          <w:spacing w:val="-13"/>
        </w:rPr>
        <w:t> </w:t>
      </w:r>
      <w:r>
        <w:rPr/>
        <w:t>acrescentar</w:t>
      </w:r>
      <w:r>
        <w:rPr>
          <w:spacing w:val="-14"/>
        </w:rPr>
        <w:t> </w:t>
      </w:r>
      <w:r>
        <w:rPr/>
        <w:t>que</w:t>
      </w:r>
      <w:r>
        <w:rPr>
          <w:spacing w:val="-14"/>
        </w:rPr>
        <w:t> </w:t>
      </w:r>
      <w:r>
        <w:rPr/>
        <w:t>respeita</w:t>
      </w:r>
      <w:r>
        <w:rPr>
          <w:spacing w:val="-13"/>
        </w:rPr>
        <w:t> </w:t>
      </w:r>
      <w:r>
        <w:rPr/>
        <w:t>os</w:t>
      </w:r>
      <w:r>
        <w:rPr>
          <w:spacing w:val="-14"/>
        </w:rPr>
        <w:t> </w:t>
      </w:r>
      <w:r>
        <w:rPr/>
        <w:t>colegas</w:t>
      </w:r>
      <w:r>
        <w:rPr>
          <w:spacing w:val="-13"/>
        </w:rPr>
        <w:t> </w:t>
      </w:r>
      <w:r>
        <w:rPr/>
        <w:t>que</w:t>
      </w:r>
      <w:r>
        <w:rPr>
          <w:spacing w:val="-14"/>
        </w:rPr>
        <w:t> </w:t>
      </w:r>
      <w:r>
        <w:rPr/>
        <w:t>votaram na</w:t>
      </w:r>
      <w:r>
        <w:rPr>
          <w:spacing w:val="-6"/>
        </w:rPr>
        <w:t> </w:t>
      </w:r>
      <w:r>
        <w:rPr/>
        <w:t>governadora,</w:t>
      </w:r>
      <w:r>
        <w:rPr>
          <w:spacing w:val="-6"/>
        </w:rPr>
        <w:t> </w:t>
      </w:r>
      <w:r>
        <w:rPr/>
        <w:t>ele</w:t>
      </w:r>
      <w:r>
        <w:rPr>
          <w:spacing w:val="-7"/>
        </w:rPr>
        <w:t> </w:t>
      </w:r>
      <w:r>
        <w:rPr/>
        <w:t>não</w:t>
      </w:r>
      <w:r>
        <w:rPr>
          <w:spacing w:val="-7"/>
        </w:rPr>
        <w:t> </w:t>
      </w:r>
      <w:r>
        <w:rPr/>
        <w:t>votou</w:t>
      </w:r>
      <w:r>
        <w:rPr>
          <w:spacing w:val="-7"/>
        </w:rPr>
        <w:t> </w:t>
      </w:r>
      <w:r>
        <w:rPr/>
        <w:t>porque</w:t>
      </w:r>
      <w:r>
        <w:rPr>
          <w:spacing w:val="-7"/>
        </w:rPr>
        <w:t> </w:t>
      </w:r>
      <w:r>
        <w:rPr/>
        <w:t>sabia</w:t>
      </w:r>
      <w:r>
        <w:rPr>
          <w:spacing w:val="-8"/>
        </w:rPr>
        <w:t> </w:t>
      </w:r>
      <w:r>
        <w:rPr/>
        <w:t>que</w:t>
      </w:r>
      <w:r>
        <w:rPr>
          <w:spacing w:val="-7"/>
        </w:rPr>
        <w:t> </w:t>
      </w:r>
      <w:r>
        <w:rPr/>
        <w:t>seria</w:t>
      </w:r>
      <w:r>
        <w:rPr>
          <w:spacing w:val="-6"/>
        </w:rPr>
        <w:t> </w:t>
      </w:r>
      <w:r>
        <w:rPr/>
        <w:t>péssima</w:t>
      </w:r>
      <w:r>
        <w:rPr>
          <w:spacing w:val="-7"/>
        </w:rPr>
        <w:t> </w:t>
      </w:r>
      <w:r>
        <w:rPr/>
        <w:t>e</w:t>
      </w:r>
      <w:r>
        <w:rPr>
          <w:spacing w:val="-6"/>
        </w:rPr>
        <w:t> </w:t>
      </w:r>
      <w:r>
        <w:rPr/>
        <w:t>hoje</w:t>
      </w:r>
      <w:r>
        <w:rPr>
          <w:spacing w:val="-6"/>
        </w:rPr>
        <w:t> </w:t>
      </w:r>
      <w:r>
        <w:rPr/>
        <w:t>se</w:t>
      </w:r>
      <w:r>
        <w:rPr>
          <w:spacing w:val="-7"/>
        </w:rPr>
        <w:t> </w:t>
      </w:r>
      <w:r>
        <w:rPr/>
        <w:t>tem</w:t>
      </w:r>
      <w:r>
        <w:rPr>
          <w:spacing w:val="-6"/>
        </w:rPr>
        <w:t> </w:t>
      </w:r>
      <w:r>
        <w:rPr/>
        <w:t>um</w:t>
      </w:r>
      <w:r>
        <w:rPr>
          <w:spacing w:val="-6"/>
        </w:rPr>
        <w:t> </w:t>
      </w:r>
      <w:r>
        <w:rPr/>
        <w:t>estado altamente</w:t>
      </w:r>
      <w:r>
        <w:rPr>
          <w:spacing w:val="-3"/>
        </w:rPr>
        <w:t> </w:t>
      </w:r>
      <w:r>
        <w:rPr/>
        <w:t>violento,</w:t>
      </w:r>
      <w:r>
        <w:rPr>
          <w:spacing w:val="-2"/>
        </w:rPr>
        <w:t> </w:t>
      </w:r>
      <w:r>
        <w:rPr/>
        <w:t>o</w:t>
      </w:r>
      <w:r>
        <w:rPr>
          <w:spacing w:val="-3"/>
        </w:rPr>
        <w:t> </w:t>
      </w:r>
      <w:r>
        <w:rPr/>
        <w:t>IDEB</w:t>
      </w:r>
      <w:r>
        <w:rPr>
          <w:spacing w:val="-1"/>
        </w:rPr>
        <w:t> </w:t>
      </w:r>
      <w:r>
        <w:rPr/>
        <w:t>foi</w:t>
      </w:r>
      <w:r>
        <w:rPr>
          <w:spacing w:val="-2"/>
        </w:rPr>
        <w:t> </w:t>
      </w:r>
      <w:r>
        <w:rPr/>
        <w:t>o</w:t>
      </w:r>
      <w:r>
        <w:rPr>
          <w:spacing w:val="-2"/>
        </w:rPr>
        <w:t> </w:t>
      </w:r>
      <w:r>
        <w:rPr/>
        <w:t>pior</w:t>
      </w:r>
      <w:r>
        <w:rPr>
          <w:spacing w:val="-2"/>
        </w:rPr>
        <w:t> </w:t>
      </w:r>
      <w:r>
        <w:rPr/>
        <w:t>do</w:t>
      </w:r>
      <w:r>
        <w:rPr>
          <w:spacing w:val="-3"/>
        </w:rPr>
        <w:t> </w:t>
      </w:r>
      <w:r>
        <w:rPr/>
        <w:t>país</w:t>
      </w:r>
      <w:r>
        <w:rPr>
          <w:spacing w:val="-3"/>
        </w:rPr>
        <w:t> </w:t>
      </w:r>
      <w:r>
        <w:rPr/>
        <w:t>ano</w:t>
      </w:r>
      <w:r>
        <w:rPr>
          <w:spacing w:val="-5"/>
        </w:rPr>
        <w:t> </w:t>
      </w:r>
      <w:r>
        <w:rPr/>
        <w:t>passado,</w:t>
      </w:r>
      <w:r>
        <w:rPr>
          <w:spacing w:val="-2"/>
        </w:rPr>
        <w:t> </w:t>
      </w:r>
      <w:r>
        <w:rPr/>
        <w:t>os</w:t>
      </w:r>
      <w:r>
        <w:rPr>
          <w:spacing w:val="-2"/>
        </w:rPr>
        <w:t> </w:t>
      </w:r>
      <w:r>
        <w:rPr/>
        <w:t>professores</w:t>
      </w:r>
      <w:r>
        <w:rPr>
          <w:spacing w:val="-3"/>
        </w:rPr>
        <w:t> </w:t>
      </w:r>
      <w:r>
        <w:rPr/>
        <w:t>encontram-se em greve e infelizmente a governadora Fátima é lamentável e espera que na próxima eleição</w:t>
      </w:r>
      <w:r>
        <w:rPr>
          <w:spacing w:val="-4"/>
        </w:rPr>
        <w:t> </w:t>
      </w:r>
      <w:r>
        <w:rPr/>
        <w:t>essa</w:t>
      </w:r>
      <w:r>
        <w:rPr>
          <w:spacing w:val="-5"/>
        </w:rPr>
        <w:t> </w:t>
      </w:r>
      <w:r>
        <w:rPr/>
        <w:t>Casa</w:t>
      </w:r>
      <w:r>
        <w:rPr>
          <w:spacing w:val="-6"/>
        </w:rPr>
        <w:t> </w:t>
      </w:r>
      <w:r>
        <w:rPr/>
        <w:t>não</w:t>
      </w:r>
      <w:r>
        <w:rPr>
          <w:spacing w:val="-6"/>
        </w:rPr>
        <w:t> </w:t>
      </w:r>
      <w:r>
        <w:rPr/>
        <w:t>apoie</w:t>
      </w:r>
      <w:r>
        <w:rPr>
          <w:spacing w:val="-4"/>
        </w:rPr>
        <w:t> </w:t>
      </w:r>
      <w:r>
        <w:rPr/>
        <w:t>um</w:t>
      </w:r>
      <w:r>
        <w:rPr>
          <w:spacing w:val="-6"/>
        </w:rPr>
        <w:t> </w:t>
      </w:r>
      <w:r>
        <w:rPr/>
        <w:t>governo</w:t>
      </w:r>
      <w:r>
        <w:rPr>
          <w:spacing w:val="-4"/>
        </w:rPr>
        <w:t> </w:t>
      </w:r>
      <w:r>
        <w:rPr/>
        <w:t>semelhante</w:t>
      </w:r>
      <w:r>
        <w:rPr>
          <w:spacing w:val="-6"/>
        </w:rPr>
        <w:t> </w:t>
      </w:r>
      <w:r>
        <w:rPr/>
        <w:t>a</w:t>
      </w:r>
      <w:r>
        <w:rPr>
          <w:spacing w:val="-5"/>
        </w:rPr>
        <w:t> </w:t>
      </w:r>
      <w:r>
        <w:rPr/>
        <w:t>esse.</w:t>
      </w:r>
      <w:r>
        <w:rPr>
          <w:spacing w:val="-5"/>
        </w:rPr>
        <w:t> </w:t>
      </w:r>
      <w:r>
        <w:rPr/>
        <w:t>Externou</w:t>
      </w:r>
      <w:r>
        <w:rPr>
          <w:spacing w:val="-6"/>
        </w:rPr>
        <w:t> </w:t>
      </w:r>
      <w:r>
        <w:rPr/>
        <w:t>mais</w:t>
      </w:r>
      <w:r>
        <w:rPr>
          <w:spacing w:val="-5"/>
        </w:rPr>
        <w:t> </w:t>
      </w:r>
      <w:r>
        <w:rPr/>
        <w:t>uma</w:t>
      </w:r>
      <w:r>
        <w:rPr>
          <w:spacing w:val="-4"/>
        </w:rPr>
        <w:t> </w:t>
      </w:r>
      <w:r>
        <w:rPr/>
        <w:t>vez</w:t>
      </w:r>
      <w:r>
        <w:rPr>
          <w:spacing w:val="-4"/>
        </w:rPr>
        <w:t> </w:t>
      </w:r>
      <w:r>
        <w:rPr/>
        <w:t>sua alegria por participar da audiência pública do parque eólico, já teve feedback essa semana</w:t>
      </w:r>
      <w:r>
        <w:rPr>
          <w:spacing w:val="-11"/>
        </w:rPr>
        <w:t> </w:t>
      </w:r>
      <w:r>
        <w:rPr/>
        <w:t>e</w:t>
      </w:r>
      <w:r>
        <w:rPr>
          <w:spacing w:val="-11"/>
        </w:rPr>
        <w:t> </w:t>
      </w:r>
      <w:r>
        <w:rPr/>
        <w:t>acredita</w:t>
      </w:r>
      <w:r>
        <w:rPr>
          <w:spacing w:val="-11"/>
        </w:rPr>
        <w:t> </w:t>
      </w:r>
      <w:r>
        <w:rPr/>
        <w:t>que</w:t>
      </w:r>
      <w:r>
        <w:rPr>
          <w:spacing w:val="-11"/>
        </w:rPr>
        <w:t> </w:t>
      </w:r>
      <w:r>
        <w:rPr/>
        <w:t>iniciará</w:t>
      </w:r>
      <w:r>
        <w:rPr>
          <w:spacing w:val="-11"/>
        </w:rPr>
        <w:t> </w:t>
      </w:r>
      <w:r>
        <w:rPr/>
        <w:t>bem</w:t>
      </w:r>
      <w:r>
        <w:rPr>
          <w:spacing w:val="-10"/>
        </w:rPr>
        <w:t> </w:t>
      </w:r>
      <w:r>
        <w:rPr/>
        <w:t>antes</w:t>
      </w:r>
      <w:r>
        <w:rPr>
          <w:spacing w:val="-11"/>
        </w:rPr>
        <w:t> </w:t>
      </w:r>
      <w:r>
        <w:rPr/>
        <w:t>que</w:t>
      </w:r>
      <w:r>
        <w:rPr>
          <w:spacing w:val="-11"/>
        </w:rPr>
        <w:t> </w:t>
      </w:r>
      <w:r>
        <w:rPr/>
        <w:t>o</w:t>
      </w:r>
      <w:r>
        <w:rPr>
          <w:spacing w:val="-11"/>
        </w:rPr>
        <w:t> </w:t>
      </w:r>
      <w:r>
        <w:rPr/>
        <w:t>imaginado</w:t>
      </w:r>
      <w:r>
        <w:rPr>
          <w:spacing w:val="-13"/>
        </w:rPr>
        <w:t> </w:t>
      </w:r>
      <w:r>
        <w:rPr/>
        <w:t>e</w:t>
      </w:r>
      <w:r>
        <w:rPr>
          <w:spacing w:val="-11"/>
        </w:rPr>
        <w:t> </w:t>
      </w:r>
      <w:r>
        <w:rPr/>
        <w:t>também</w:t>
      </w:r>
      <w:r>
        <w:rPr>
          <w:spacing w:val="-13"/>
        </w:rPr>
        <w:t> </w:t>
      </w:r>
      <w:r>
        <w:rPr/>
        <w:t>pelas</w:t>
      </w:r>
      <w:r>
        <w:rPr>
          <w:spacing w:val="-11"/>
        </w:rPr>
        <w:t> </w:t>
      </w:r>
      <w:r>
        <w:rPr/>
        <w:t>chuvas</w:t>
      </w:r>
      <w:r>
        <w:rPr>
          <w:spacing w:val="-12"/>
        </w:rPr>
        <w:t> </w:t>
      </w:r>
      <w:r>
        <w:rPr/>
        <w:t>onde os</w:t>
      </w:r>
      <w:r>
        <w:rPr>
          <w:spacing w:val="-6"/>
        </w:rPr>
        <w:t> </w:t>
      </w:r>
      <w:r>
        <w:rPr/>
        <w:t>mamões</w:t>
      </w:r>
      <w:r>
        <w:rPr>
          <w:spacing w:val="-9"/>
        </w:rPr>
        <w:t> </w:t>
      </w:r>
      <w:r>
        <w:rPr/>
        <w:t>está</w:t>
      </w:r>
      <w:r>
        <w:rPr>
          <w:spacing w:val="-9"/>
        </w:rPr>
        <w:t> </w:t>
      </w:r>
      <w:r>
        <w:rPr/>
        <w:t>tomando</w:t>
      </w:r>
      <w:r>
        <w:rPr>
          <w:spacing w:val="-6"/>
        </w:rPr>
        <w:t> </w:t>
      </w:r>
      <w:r>
        <w:rPr/>
        <w:t>água</w:t>
      </w:r>
      <w:r>
        <w:rPr>
          <w:spacing w:val="-9"/>
        </w:rPr>
        <w:t> </w:t>
      </w:r>
      <w:r>
        <w:rPr/>
        <w:t>graças</w:t>
      </w:r>
      <w:r>
        <w:rPr>
          <w:spacing w:val="-7"/>
        </w:rPr>
        <w:t> </w:t>
      </w:r>
      <w:r>
        <w:rPr/>
        <w:t>a</w:t>
      </w:r>
      <w:r>
        <w:rPr>
          <w:spacing w:val="-9"/>
        </w:rPr>
        <w:t> </w:t>
      </w:r>
      <w:r>
        <w:rPr/>
        <w:t>Deus.</w:t>
      </w:r>
      <w:r>
        <w:rPr>
          <w:spacing w:val="-7"/>
        </w:rPr>
        <w:t> </w:t>
      </w:r>
      <w:r>
        <w:rPr/>
        <w:t>O</w:t>
      </w:r>
      <w:r>
        <w:rPr>
          <w:spacing w:val="-9"/>
        </w:rPr>
        <w:t> </w:t>
      </w:r>
      <w:r>
        <w:rPr/>
        <w:t>edil</w:t>
      </w:r>
      <w:r>
        <w:rPr>
          <w:spacing w:val="-6"/>
        </w:rPr>
        <w:t> </w:t>
      </w:r>
      <w:r>
        <w:rPr/>
        <w:t>Raú</w:t>
      </w:r>
      <w:r>
        <w:rPr>
          <w:spacing w:val="-8"/>
        </w:rPr>
        <w:t> </w:t>
      </w:r>
      <w:r>
        <w:rPr/>
        <w:t>Guedes</w:t>
      </w:r>
      <w:r>
        <w:rPr>
          <w:spacing w:val="-9"/>
        </w:rPr>
        <w:t> </w:t>
      </w:r>
      <w:r>
        <w:rPr/>
        <w:t>de</w:t>
      </w:r>
      <w:r>
        <w:rPr>
          <w:spacing w:val="-6"/>
        </w:rPr>
        <w:t> </w:t>
      </w:r>
      <w:r>
        <w:rPr/>
        <w:t>Oliveira,</w:t>
      </w:r>
      <w:r>
        <w:rPr>
          <w:spacing w:val="-6"/>
        </w:rPr>
        <w:t> </w:t>
      </w:r>
      <w:r>
        <w:rPr/>
        <w:t>agradeceu aos seus colegas</w:t>
      </w:r>
      <w:r>
        <w:rPr>
          <w:spacing w:val="-1"/>
        </w:rPr>
        <w:t> </w:t>
      </w:r>
      <w:r>
        <w:rPr/>
        <w:t>que foram favoráveis as suas proposituras e a Deus pelas bênçãos</w:t>
      </w:r>
      <w:r>
        <w:rPr>
          <w:spacing w:val="-1"/>
        </w:rPr>
        <w:t> </w:t>
      </w:r>
      <w:r>
        <w:rPr/>
        <w:t>das chuvas. Pontuou que tiveram um ano invariável com os cortes de terra porque estava seco e não dava</w:t>
      </w:r>
      <w:r>
        <w:rPr>
          <w:spacing w:val="-1"/>
        </w:rPr>
        <w:t> </w:t>
      </w:r>
      <w:r>
        <w:rPr/>
        <w:t>para plantar e com as</w:t>
      </w:r>
      <w:r>
        <w:rPr>
          <w:spacing w:val="-1"/>
        </w:rPr>
        <w:t> </w:t>
      </w:r>
      <w:r>
        <w:rPr/>
        <w:t>boas chuvas iniciaram com o corte de terra e de todos os agricultores será feito o serviço, ao dizer que na gestão passada era feito por hora e nessa gestão é feito mediante a</w:t>
      </w:r>
      <w:r>
        <w:rPr>
          <w:spacing w:val="-2"/>
        </w:rPr>
        <w:t> </w:t>
      </w:r>
      <w:r>
        <w:rPr/>
        <w:t>necessidade do produtor, acredita que tão logo o poço será implantado no conjunto Zezé Cândido. Disse que o prefeito chegou de Brasília e trouxe notícia boa, ao citar o recurso para construção do palco da praça, ao afirmar que ele é trabalhador e se prestar atenção, ele tem cumprido com o seu plano de governo ao pé da letra. Deixou sua solidariedade com a família do ex-vereador Galdino que deixou um grande legado e essa fatalidade que aconteceu com Maria foi lamentável, acrescentou</w:t>
      </w:r>
      <w:r>
        <w:rPr>
          <w:spacing w:val="-1"/>
        </w:rPr>
        <w:t> </w:t>
      </w:r>
      <w:r>
        <w:rPr/>
        <w:t>e concluir alegou que a</w:t>
      </w:r>
      <w:r>
        <w:rPr>
          <w:spacing w:val="-2"/>
        </w:rPr>
        <w:t> </w:t>
      </w:r>
      <w:r>
        <w:rPr/>
        <w:t>governadora</w:t>
      </w:r>
      <w:r>
        <w:rPr>
          <w:spacing w:val="-2"/>
        </w:rPr>
        <w:t> </w:t>
      </w:r>
      <w:r>
        <w:rPr/>
        <w:t>tenha</w:t>
      </w:r>
      <w:r>
        <w:rPr>
          <w:spacing w:val="-2"/>
        </w:rPr>
        <w:t> </w:t>
      </w:r>
      <w:r>
        <w:rPr/>
        <w:t>bom senso</w:t>
      </w:r>
      <w:r>
        <w:rPr>
          <w:spacing w:val="-1"/>
        </w:rPr>
        <w:t> </w:t>
      </w:r>
      <w:r>
        <w:rPr/>
        <w:t>e</w:t>
      </w:r>
      <w:r>
        <w:rPr>
          <w:spacing w:val="-1"/>
        </w:rPr>
        <w:t> </w:t>
      </w:r>
      <w:r>
        <w:rPr/>
        <w:t>tome providência para fazer o recapeamento da estrada. O edil Lutembergue Guedes Vanderlei, também deixou sua nota de pesar a família do ex-vereador Galdino que exerceu</w:t>
      </w:r>
      <w:r>
        <w:rPr>
          <w:spacing w:val="-5"/>
        </w:rPr>
        <w:t> </w:t>
      </w:r>
      <w:r>
        <w:rPr/>
        <w:t>o</w:t>
      </w:r>
      <w:r>
        <w:rPr>
          <w:spacing w:val="-6"/>
        </w:rPr>
        <w:t> </w:t>
      </w:r>
      <w:r>
        <w:rPr/>
        <w:t>cargo</w:t>
      </w:r>
      <w:r>
        <w:rPr>
          <w:spacing w:val="-6"/>
        </w:rPr>
        <w:t> </w:t>
      </w:r>
      <w:r>
        <w:rPr/>
        <w:t>por</w:t>
      </w:r>
      <w:r>
        <w:rPr>
          <w:spacing w:val="-6"/>
        </w:rPr>
        <w:t> </w:t>
      </w:r>
      <w:r>
        <w:rPr/>
        <w:t>quatro</w:t>
      </w:r>
      <w:r>
        <w:rPr>
          <w:spacing w:val="-6"/>
        </w:rPr>
        <w:t> </w:t>
      </w:r>
      <w:r>
        <w:rPr/>
        <w:t>mandatos,</w:t>
      </w:r>
      <w:r>
        <w:rPr>
          <w:spacing w:val="-6"/>
        </w:rPr>
        <w:t> </w:t>
      </w:r>
      <w:r>
        <w:rPr/>
        <w:t>era</w:t>
      </w:r>
      <w:r>
        <w:rPr>
          <w:spacing w:val="-6"/>
        </w:rPr>
        <w:t> </w:t>
      </w:r>
      <w:r>
        <w:rPr/>
        <w:t>atencioso</w:t>
      </w:r>
      <w:r>
        <w:rPr>
          <w:spacing w:val="-6"/>
        </w:rPr>
        <w:t> </w:t>
      </w:r>
      <w:r>
        <w:rPr/>
        <w:t>com</w:t>
      </w:r>
      <w:r>
        <w:rPr>
          <w:spacing w:val="-6"/>
        </w:rPr>
        <w:t> </w:t>
      </w:r>
      <w:r>
        <w:rPr/>
        <w:t>os</w:t>
      </w:r>
      <w:r>
        <w:rPr>
          <w:spacing w:val="-6"/>
        </w:rPr>
        <w:t> </w:t>
      </w:r>
      <w:r>
        <w:rPr/>
        <w:t>seus</w:t>
      </w:r>
      <w:r>
        <w:rPr>
          <w:spacing w:val="-7"/>
        </w:rPr>
        <w:t> </w:t>
      </w:r>
      <w:r>
        <w:rPr/>
        <w:t>e</w:t>
      </w:r>
      <w:r>
        <w:rPr>
          <w:spacing w:val="-6"/>
        </w:rPr>
        <w:t> </w:t>
      </w:r>
      <w:r>
        <w:rPr/>
        <w:t>com</w:t>
      </w:r>
      <w:r>
        <w:rPr>
          <w:spacing w:val="-6"/>
        </w:rPr>
        <w:t> </w:t>
      </w:r>
      <w:r>
        <w:rPr/>
        <w:t>o</w:t>
      </w:r>
      <w:r>
        <w:rPr>
          <w:spacing w:val="-8"/>
        </w:rPr>
        <w:t> </w:t>
      </w:r>
      <w:r>
        <w:rPr/>
        <w:t>município</w:t>
      </w:r>
      <w:r>
        <w:rPr>
          <w:spacing w:val="-6"/>
        </w:rPr>
        <w:t> </w:t>
      </w:r>
      <w:r>
        <w:rPr/>
        <w:t>em geral e a família de Maria que nunca teve vida fácil, infelizmente foi vítima desse acidente e eles que votaram na governadora ficam tristes porque ainda não foi feito o serviço na estrada e diante disso aconteceu essa fatalidade e espera que ela dê uma resposta,</w:t>
      </w:r>
      <w:r>
        <w:rPr>
          <w:spacing w:val="-4"/>
        </w:rPr>
        <w:t> </w:t>
      </w:r>
      <w:r>
        <w:rPr/>
        <w:t>ao</w:t>
      </w:r>
      <w:r>
        <w:rPr>
          <w:spacing w:val="-6"/>
        </w:rPr>
        <w:t> </w:t>
      </w:r>
      <w:r>
        <w:rPr/>
        <w:t>deixar</w:t>
      </w:r>
      <w:r>
        <w:rPr>
          <w:spacing w:val="-4"/>
        </w:rPr>
        <w:t> </w:t>
      </w:r>
      <w:r>
        <w:rPr/>
        <w:t>sua</w:t>
      </w:r>
      <w:r>
        <w:rPr>
          <w:spacing w:val="-6"/>
        </w:rPr>
        <w:t> </w:t>
      </w:r>
      <w:r>
        <w:rPr/>
        <w:t>nota</w:t>
      </w:r>
      <w:r>
        <w:rPr>
          <w:spacing w:val="-6"/>
        </w:rPr>
        <w:t> </w:t>
      </w:r>
      <w:r>
        <w:rPr/>
        <w:t>de</w:t>
      </w:r>
      <w:r>
        <w:rPr>
          <w:spacing w:val="-3"/>
        </w:rPr>
        <w:t> </w:t>
      </w:r>
      <w:r>
        <w:rPr/>
        <w:t>repúdio</w:t>
      </w:r>
      <w:r>
        <w:rPr>
          <w:spacing w:val="-6"/>
        </w:rPr>
        <w:t> </w:t>
      </w:r>
      <w:r>
        <w:rPr/>
        <w:t>e</w:t>
      </w:r>
      <w:r>
        <w:rPr>
          <w:spacing w:val="-6"/>
        </w:rPr>
        <w:t> </w:t>
      </w:r>
      <w:r>
        <w:rPr/>
        <w:t>tristeza</w:t>
      </w:r>
      <w:r>
        <w:rPr>
          <w:spacing w:val="-2"/>
        </w:rPr>
        <w:t> </w:t>
      </w:r>
      <w:r>
        <w:rPr/>
        <w:t>ao</w:t>
      </w:r>
      <w:r>
        <w:rPr>
          <w:spacing w:val="-3"/>
        </w:rPr>
        <w:t> </w:t>
      </w:r>
      <w:r>
        <w:rPr/>
        <w:t>governo</w:t>
      </w:r>
      <w:r>
        <w:rPr>
          <w:spacing w:val="-6"/>
        </w:rPr>
        <w:t> </w:t>
      </w:r>
      <w:r>
        <w:rPr/>
        <w:t>do</w:t>
      </w:r>
      <w:r>
        <w:rPr>
          <w:spacing w:val="-3"/>
        </w:rPr>
        <w:t> </w:t>
      </w:r>
      <w:r>
        <w:rPr/>
        <w:t>estado.</w:t>
      </w:r>
      <w:r>
        <w:rPr>
          <w:spacing w:val="-4"/>
        </w:rPr>
        <w:t> </w:t>
      </w:r>
      <w:r>
        <w:rPr/>
        <w:t>Agradeceu</w:t>
      </w:r>
      <w:r>
        <w:rPr>
          <w:spacing w:val="-5"/>
        </w:rPr>
        <w:t> </w:t>
      </w:r>
      <w:r>
        <w:rPr/>
        <w:t>aos deputados Francisco do PT e Kleber Rodrigues pelo empenho para tomada de providência</w:t>
      </w:r>
      <w:r>
        <w:rPr>
          <w:spacing w:val="-5"/>
        </w:rPr>
        <w:t> </w:t>
      </w:r>
      <w:r>
        <w:rPr/>
        <w:t>a</w:t>
      </w:r>
      <w:r>
        <w:rPr>
          <w:spacing w:val="-7"/>
        </w:rPr>
        <w:t> </w:t>
      </w:r>
      <w:r>
        <w:rPr/>
        <w:t>RN</w:t>
      </w:r>
      <w:r>
        <w:rPr>
          <w:spacing w:val="-7"/>
        </w:rPr>
        <w:t> </w:t>
      </w:r>
      <w:r>
        <w:rPr/>
        <w:t>086</w:t>
      </w:r>
      <w:r>
        <w:rPr>
          <w:spacing w:val="-7"/>
        </w:rPr>
        <w:t> </w:t>
      </w:r>
      <w:r>
        <w:rPr/>
        <w:t>que</w:t>
      </w:r>
      <w:r>
        <w:rPr>
          <w:spacing w:val="-4"/>
        </w:rPr>
        <w:t> </w:t>
      </w:r>
      <w:r>
        <w:rPr/>
        <w:t>liga</w:t>
      </w:r>
      <w:r>
        <w:rPr>
          <w:spacing w:val="-5"/>
        </w:rPr>
        <w:t> </w:t>
      </w:r>
      <w:r>
        <w:rPr/>
        <w:t>Equador</w:t>
      </w:r>
      <w:r>
        <w:rPr>
          <w:spacing w:val="-6"/>
        </w:rPr>
        <w:t> </w:t>
      </w:r>
      <w:r>
        <w:rPr/>
        <w:t>a</w:t>
      </w:r>
      <w:r>
        <w:rPr>
          <w:spacing w:val="-4"/>
        </w:rPr>
        <w:t> </w:t>
      </w:r>
      <w:r>
        <w:rPr/>
        <w:t>Parelhas,</w:t>
      </w:r>
      <w:r>
        <w:rPr>
          <w:spacing w:val="-5"/>
        </w:rPr>
        <w:t> </w:t>
      </w:r>
      <w:r>
        <w:rPr/>
        <w:t>inclusive</w:t>
      </w:r>
      <w:r>
        <w:rPr>
          <w:spacing w:val="-7"/>
        </w:rPr>
        <w:t> </w:t>
      </w:r>
      <w:r>
        <w:rPr/>
        <w:t>irão</w:t>
      </w:r>
      <w:r>
        <w:rPr>
          <w:spacing w:val="-6"/>
        </w:rPr>
        <w:t> </w:t>
      </w:r>
      <w:r>
        <w:rPr/>
        <w:t>a</w:t>
      </w:r>
      <w:r>
        <w:rPr>
          <w:spacing w:val="-5"/>
        </w:rPr>
        <w:t> </w:t>
      </w:r>
      <w:r>
        <w:rPr/>
        <w:t>assembleia</w:t>
      </w:r>
      <w:r>
        <w:rPr>
          <w:spacing w:val="-4"/>
        </w:rPr>
        <w:t> </w:t>
      </w:r>
      <w:r>
        <w:rPr/>
        <w:t>legislativa para pedir ao presidente que interceda pela recuperação da mesma o mais breve possível. Externou sua alegria na</w:t>
      </w:r>
      <w:r>
        <w:rPr>
          <w:spacing w:val="-1"/>
        </w:rPr>
        <w:t> </w:t>
      </w:r>
      <w:r>
        <w:rPr/>
        <w:t>postagem do prefeito sobre mais</w:t>
      </w:r>
      <w:r>
        <w:rPr>
          <w:spacing w:val="-1"/>
        </w:rPr>
        <w:t> </w:t>
      </w:r>
      <w:r>
        <w:rPr/>
        <w:t>uma emenda</w:t>
      </w:r>
      <w:r>
        <w:rPr>
          <w:spacing w:val="-1"/>
        </w:rPr>
        <w:t> </w:t>
      </w:r>
      <w:r>
        <w:rPr/>
        <w:t>para</w:t>
      </w:r>
      <w:r>
        <w:rPr>
          <w:spacing w:val="-2"/>
        </w:rPr>
        <w:t> </w:t>
      </w:r>
      <w:r>
        <w:rPr/>
        <w:t>o município, inclusive foi ele que pediu a Girão, ao agradecer também por se manifestar junto a tomada de providência a estrada. Por fim, agradeceu ao carinho da população</w:t>
      </w:r>
    </w:p>
    <w:p>
      <w:pPr>
        <w:pStyle w:val="BodyText"/>
        <w:spacing w:after="0" w:line="360" w:lineRule="auto"/>
        <w:jc w:val="both"/>
        <w:sectPr>
          <w:pgSz w:w="11910" w:h="16840"/>
          <w:pgMar w:top="520" w:bottom="280" w:left="1275" w:right="1559"/>
        </w:sectPr>
      </w:pPr>
    </w:p>
    <w:p>
      <w:pPr>
        <w:pStyle w:val="BodyText"/>
        <w:spacing w:line="360" w:lineRule="auto" w:before="27"/>
        <w:ind w:left="427" w:right="136"/>
        <w:jc w:val="both"/>
      </w:pPr>
      <w:r>
        <w:rPr/>
        <w:t>que votou nele na enquete, mas seu trabalho continuará aqui na Câmara. O edil Josenildo Alexandrino da Nóbrega, informou que entrou em contato com o deputado coronel Azevedo, de modo que os R$ 60.000,00 que já estão nos cofres da prefeitura será para a pavimentação da rua de Nego Toca. Também deixou sua solidariedade as famílias</w:t>
      </w:r>
      <w:r>
        <w:rPr>
          <w:spacing w:val="-2"/>
        </w:rPr>
        <w:t> </w:t>
      </w:r>
      <w:r>
        <w:rPr/>
        <w:t>do</w:t>
      </w:r>
      <w:r>
        <w:rPr>
          <w:spacing w:val="-1"/>
        </w:rPr>
        <w:t> </w:t>
      </w:r>
      <w:r>
        <w:rPr/>
        <w:t>ex-vereador</w:t>
      </w:r>
      <w:r>
        <w:rPr>
          <w:spacing w:val="-3"/>
        </w:rPr>
        <w:t> </w:t>
      </w:r>
      <w:r>
        <w:rPr/>
        <w:t>Galdino</w:t>
      </w:r>
      <w:r>
        <w:rPr>
          <w:spacing w:val="-1"/>
        </w:rPr>
        <w:t> </w:t>
      </w:r>
      <w:r>
        <w:rPr/>
        <w:t>e</w:t>
      </w:r>
      <w:r>
        <w:rPr>
          <w:spacing w:val="-1"/>
        </w:rPr>
        <w:t> </w:t>
      </w:r>
      <w:r>
        <w:rPr/>
        <w:t>de</w:t>
      </w:r>
      <w:r>
        <w:rPr>
          <w:spacing w:val="-4"/>
        </w:rPr>
        <w:t> </w:t>
      </w:r>
      <w:r>
        <w:rPr/>
        <w:t>Maria</w:t>
      </w:r>
      <w:r>
        <w:rPr>
          <w:spacing w:val="-1"/>
        </w:rPr>
        <w:t> </w:t>
      </w:r>
      <w:r>
        <w:rPr/>
        <w:t>que</w:t>
      </w:r>
      <w:r>
        <w:rPr>
          <w:spacing w:val="-1"/>
        </w:rPr>
        <w:t> </w:t>
      </w:r>
      <w:r>
        <w:rPr/>
        <w:t>deixou cinco</w:t>
      </w:r>
      <w:r>
        <w:rPr>
          <w:spacing w:val="-1"/>
        </w:rPr>
        <w:t> </w:t>
      </w:r>
      <w:r>
        <w:rPr/>
        <w:t>filhos. O</w:t>
      </w:r>
      <w:r>
        <w:rPr>
          <w:spacing w:val="-3"/>
        </w:rPr>
        <w:t> </w:t>
      </w:r>
      <w:r>
        <w:rPr/>
        <w:t>edil José</w:t>
      </w:r>
      <w:r>
        <w:rPr>
          <w:spacing w:val="-1"/>
        </w:rPr>
        <w:t> </w:t>
      </w:r>
      <w:r>
        <w:rPr/>
        <w:t>Geraldo da</w:t>
      </w:r>
      <w:r>
        <w:rPr>
          <w:spacing w:val="-6"/>
        </w:rPr>
        <w:t> </w:t>
      </w:r>
      <w:r>
        <w:rPr/>
        <w:t>Silva</w:t>
      </w:r>
      <w:r>
        <w:rPr>
          <w:spacing w:val="-9"/>
        </w:rPr>
        <w:t> </w:t>
      </w:r>
      <w:r>
        <w:rPr/>
        <w:t>Júnior,</w:t>
      </w:r>
      <w:r>
        <w:rPr>
          <w:spacing w:val="-9"/>
        </w:rPr>
        <w:t> </w:t>
      </w:r>
      <w:r>
        <w:rPr/>
        <w:t>também</w:t>
      </w:r>
      <w:r>
        <w:rPr>
          <w:spacing w:val="-6"/>
        </w:rPr>
        <w:t> </w:t>
      </w:r>
      <w:r>
        <w:rPr/>
        <w:t>se</w:t>
      </w:r>
      <w:r>
        <w:rPr>
          <w:spacing w:val="-6"/>
        </w:rPr>
        <w:t> </w:t>
      </w:r>
      <w:r>
        <w:rPr/>
        <w:t>solidarizou</w:t>
      </w:r>
      <w:r>
        <w:rPr>
          <w:spacing w:val="-7"/>
        </w:rPr>
        <w:t> </w:t>
      </w:r>
      <w:r>
        <w:rPr/>
        <w:t>com</w:t>
      </w:r>
      <w:r>
        <w:rPr>
          <w:spacing w:val="-8"/>
        </w:rPr>
        <w:t> </w:t>
      </w:r>
      <w:r>
        <w:rPr/>
        <w:t>as</w:t>
      </w:r>
      <w:r>
        <w:rPr>
          <w:spacing w:val="-9"/>
        </w:rPr>
        <w:t> </w:t>
      </w:r>
      <w:r>
        <w:rPr/>
        <w:t>famílias</w:t>
      </w:r>
      <w:r>
        <w:rPr>
          <w:spacing w:val="-6"/>
        </w:rPr>
        <w:t> </w:t>
      </w:r>
      <w:r>
        <w:rPr/>
        <w:t>de</w:t>
      </w:r>
      <w:r>
        <w:rPr>
          <w:spacing w:val="-8"/>
        </w:rPr>
        <w:t> </w:t>
      </w:r>
      <w:r>
        <w:rPr/>
        <w:t>Galdino</w:t>
      </w:r>
      <w:r>
        <w:rPr>
          <w:spacing w:val="-8"/>
        </w:rPr>
        <w:t> </w:t>
      </w:r>
      <w:r>
        <w:rPr/>
        <w:t>e</w:t>
      </w:r>
      <w:r>
        <w:rPr>
          <w:spacing w:val="-11"/>
        </w:rPr>
        <w:t> </w:t>
      </w:r>
      <w:r>
        <w:rPr/>
        <w:t>Maria</w:t>
      </w:r>
      <w:r>
        <w:rPr>
          <w:spacing w:val="-8"/>
        </w:rPr>
        <w:t> </w:t>
      </w:r>
      <w:r>
        <w:rPr/>
        <w:t>e</w:t>
      </w:r>
      <w:r>
        <w:rPr>
          <w:spacing w:val="-11"/>
        </w:rPr>
        <w:t> </w:t>
      </w:r>
      <w:r>
        <w:rPr/>
        <w:t>afirmou</w:t>
      </w:r>
      <w:r>
        <w:rPr>
          <w:spacing w:val="-8"/>
        </w:rPr>
        <w:t> </w:t>
      </w:r>
      <w:r>
        <w:rPr/>
        <w:t>que em momento algum deixou de cobrar o serviço da estrada e já tinha essa promessa de empréstimo com o banco mundial no valor de quarenta milhões que será destinado unicamente para as rodovias do RN, infelizmente não veio ainda e pensando nisso, conversou com o diretor do DER e com Francisco que mandou uma mensagem para a governadora e resolveram fazer algo de urgência, onde ele e mais uma comitiva do PT das cidades circunvizinhas foram a Natal e ficou certo que haverá uma vistoria nas pontes e</w:t>
      </w:r>
      <w:r>
        <w:rPr>
          <w:spacing w:val="-1"/>
        </w:rPr>
        <w:t> </w:t>
      </w:r>
      <w:r>
        <w:rPr/>
        <w:t>ficou garantido</w:t>
      </w:r>
      <w:r>
        <w:rPr>
          <w:spacing w:val="-1"/>
        </w:rPr>
        <w:t> </w:t>
      </w:r>
      <w:r>
        <w:rPr/>
        <w:t>que será recuperado o que for preciso</w:t>
      </w:r>
      <w:r>
        <w:rPr>
          <w:spacing w:val="-1"/>
        </w:rPr>
        <w:t> </w:t>
      </w:r>
      <w:r>
        <w:rPr/>
        <w:t>nas pontes começando pelas de Equador e a equipe ainda os informou</w:t>
      </w:r>
      <w:r>
        <w:rPr>
          <w:spacing w:val="40"/>
        </w:rPr>
        <w:t> </w:t>
      </w:r>
      <w:r>
        <w:rPr/>
        <w:t>que assim que sair o empréstimo as estradas serão recuperadas, mas recapeamento acontecerá quando o empréstimo for liberado, enquanto isso será feito o serviço de tapa buraco com uma pequena camada de</w:t>
      </w:r>
      <w:r>
        <w:rPr>
          <w:spacing w:val="-6"/>
        </w:rPr>
        <w:t> </w:t>
      </w:r>
      <w:r>
        <w:rPr/>
        <w:t>recapeamento,</w:t>
      </w:r>
      <w:r>
        <w:rPr>
          <w:spacing w:val="-8"/>
        </w:rPr>
        <w:t> </w:t>
      </w:r>
      <w:r>
        <w:rPr/>
        <w:t>de</w:t>
      </w:r>
      <w:r>
        <w:rPr>
          <w:spacing w:val="-6"/>
        </w:rPr>
        <w:t> </w:t>
      </w:r>
      <w:r>
        <w:rPr/>
        <w:t>modo</w:t>
      </w:r>
      <w:r>
        <w:rPr>
          <w:spacing w:val="-6"/>
        </w:rPr>
        <w:t> </w:t>
      </w:r>
      <w:r>
        <w:rPr/>
        <w:t>que</w:t>
      </w:r>
      <w:r>
        <w:rPr>
          <w:spacing w:val="-8"/>
        </w:rPr>
        <w:t> </w:t>
      </w:r>
      <w:r>
        <w:rPr/>
        <w:t>fez</w:t>
      </w:r>
      <w:r>
        <w:rPr>
          <w:spacing w:val="-5"/>
        </w:rPr>
        <w:t> </w:t>
      </w:r>
      <w:r>
        <w:rPr/>
        <w:t>sua</w:t>
      </w:r>
      <w:r>
        <w:rPr>
          <w:spacing w:val="-6"/>
        </w:rPr>
        <w:t> </w:t>
      </w:r>
      <w:r>
        <w:rPr/>
        <w:t>obrigação</w:t>
      </w:r>
      <w:r>
        <w:rPr>
          <w:spacing w:val="-8"/>
        </w:rPr>
        <w:t> </w:t>
      </w:r>
      <w:r>
        <w:rPr/>
        <w:t>em</w:t>
      </w:r>
      <w:r>
        <w:rPr>
          <w:spacing w:val="-6"/>
        </w:rPr>
        <w:t> </w:t>
      </w:r>
      <w:r>
        <w:rPr/>
        <w:t>sair</w:t>
      </w:r>
      <w:r>
        <w:rPr>
          <w:spacing w:val="-6"/>
        </w:rPr>
        <w:t> </w:t>
      </w:r>
      <w:r>
        <w:rPr/>
        <w:t>daqui</w:t>
      </w:r>
      <w:r>
        <w:rPr>
          <w:spacing w:val="-9"/>
        </w:rPr>
        <w:t> </w:t>
      </w:r>
      <w:r>
        <w:rPr/>
        <w:t>e</w:t>
      </w:r>
      <w:r>
        <w:rPr>
          <w:spacing w:val="-6"/>
        </w:rPr>
        <w:t> </w:t>
      </w:r>
      <w:r>
        <w:rPr/>
        <w:t>cobrar</w:t>
      </w:r>
      <w:r>
        <w:rPr>
          <w:spacing w:val="-6"/>
        </w:rPr>
        <w:t> </w:t>
      </w:r>
      <w:r>
        <w:rPr/>
        <w:t>e</w:t>
      </w:r>
      <w:r>
        <w:rPr>
          <w:spacing w:val="-8"/>
        </w:rPr>
        <w:t> </w:t>
      </w:r>
      <w:r>
        <w:rPr/>
        <w:t>acredita</w:t>
      </w:r>
      <w:r>
        <w:rPr>
          <w:spacing w:val="-9"/>
        </w:rPr>
        <w:t> </w:t>
      </w:r>
      <w:r>
        <w:rPr/>
        <w:t>que será feito breve. Foi também no SEMAR cobrar poços para as comunidades Jacu e Pau dos Ferros</w:t>
      </w:r>
      <w:r>
        <w:rPr>
          <w:spacing w:val="-2"/>
        </w:rPr>
        <w:t> </w:t>
      </w:r>
      <w:r>
        <w:rPr/>
        <w:t>e</w:t>
      </w:r>
      <w:r>
        <w:rPr>
          <w:spacing w:val="-1"/>
        </w:rPr>
        <w:t> </w:t>
      </w:r>
      <w:r>
        <w:rPr/>
        <w:t>em</w:t>
      </w:r>
      <w:r>
        <w:rPr>
          <w:spacing w:val="-3"/>
        </w:rPr>
        <w:t> </w:t>
      </w:r>
      <w:r>
        <w:rPr/>
        <w:t>breve</w:t>
      </w:r>
      <w:r>
        <w:rPr>
          <w:spacing w:val="-2"/>
        </w:rPr>
        <w:t> </w:t>
      </w:r>
      <w:r>
        <w:rPr/>
        <w:t>estes serão</w:t>
      </w:r>
      <w:r>
        <w:rPr>
          <w:spacing w:val="-1"/>
        </w:rPr>
        <w:t> </w:t>
      </w:r>
      <w:r>
        <w:rPr/>
        <w:t>perfurados e</w:t>
      </w:r>
      <w:r>
        <w:rPr>
          <w:spacing w:val="-1"/>
        </w:rPr>
        <w:t> </w:t>
      </w:r>
      <w:r>
        <w:rPr/>
        <w:t>instalados</w:t>
      </w:r>
      <w:r>
        <w:rPr>
          <w:spacing w:val="-1"/>
        </w:rPr>
        <w:t> </w:t>
      </w:r>
      <w:r>
        <w:rPr/>
        <w:t>e</w:t>
      </w:r>
      <w:r>
        <w:rPr>
          <w:spacing w:val="-4"/>
        </w:rPr>
        <w:t> </w:t>
      </w:r>
      <w:r>
        <w:rPr/>
        <w:t>quanto</w:t>
      </w:r>
      <w:r>
        <w:rPr>
          <w:spacing w:val="-1"/>
        </w:rPr>
        <w:t> </w:t>
      </w:r>
      <w:r>
        <w:rPr/>
        <w:t>ao</w:t>
      </w:r>
      <w:r>
        <w:rPr>
          <w:spacing w:val="-1"/>
        </w:rPr>
        <w:t> </w:t>
      </w:r>
      <w:r>
        <w:rPr/>
        <w:t>açude</w:t>
      </w:r>
      <w:r>
        <w:rPr>
          <w:spacing w:val="-1"/>
        </w:rPr>
        <w:t> </w:t>
      </w:r>
      <w:r>
        <w:rPr/>
        <w:t>mamões, informou</w:t>
      </w:r>
      <w:r>
        <w:rPr>
          <w:spacing w:val="-1"/>
        </w:rPr>
        <w:t> </w:t>
      </w:r>
      <w:r>
        <w:rPr/>
        <w:t>que</w:t>
      </w:r>
      <w:r>
        <w:rPr>
          <w:spacing w:val="-2"/>
        </w:rPr>
        <w:t> </w:t>
      </w:r>
      <w:r>
        <w:rPr/>
        <w:t>falou</w:t>
      </w:r>
      <w:r>
        <w:rPr>
          <w:spacing w:val="-1"/>
        </w:rPr>
        <w:t> </w:t>
      </w:r>
      <w:r>
        <w:rPr/>
        <w:t>com</w:t>
      </w:r>
      <w:r>
        <w:rPr>
          <w:spacing w:val="-4"/>
        </w:rPr>
        <w:t> </w:t>
      </w:r>
      <w:r>
        <w:rPr/>
        <w:t>o secretário</w:t>
      </w:r>
      <w:r>
        <w:rPr>
          <w:spacing w:val="-2"/>
        </w:rPr>
        <w:t> </w:t>
      </w:r>
      <w:r>
        <w:rPr/>
        <w:t>que</w:t>
      </w:r>
      <w:r>
        <w:rPr>
          <w:spacing w:val="-2"/>
        </w:rPr>
        <w:t> </w:t>
      </w:r>
      <w:r>
        <w:rPr/>
        <w:t>perguntou se</w:t>
      </w:r>
      <w:r>
        <w:rPr>
          <w:spacing w:val="-2"/>
        </w:rPr>
        <w:t> </w:t>
      </w:r>
      <w:r>
        <w:rPr/>
        <w:t>tinha</w:t>
      </w:r>
      <w:r>
        <w:rPr>
          <w:spacing w:val="-3"/>
        </w:rPr>
        <w:t> </w:t>
      </w:r>
      <w:r>
        <w:rPr/>
        <w:t>algum</w:t>
      </w:r>
      <w:r>
        <w:rPr>
          <w:spacing w:val="-3"/>
        </w:rPr>
        <w:t> </w:t>
      </w:r>
      <w:r>
        <w:rPr/>
        <w:t>projeto, então será feito um projeto e será prioridade, ao concluir que enquanto edil está fazendo a sua parte. O edil Welson Bezerra também externou sentimentos de pesar as famílias de Galdino</w:t>
      </w:r>
      <w:r>
        <w:rPr>
          <w:spacing w:val="-3"/>
        </w:rPr>
        <w:t> </w:t>
      </w:r>
      <w:r>
        <w:rPr/>
        <w:t>e</w:t>
      </w:r>
      <w:r>
        <w:rPr>
          <w:spacing w:val="-1"/>
        </w:rPr>
        <w:t> </w:t>
      </w:r>
      <w:r>
        <w:rPr/>
        <w:t>Maria</w:t>
      </w:r>
      <w:r>
        <w:rPr>
          <w:spacing w:val="-1"/>
        </w:rPr>
        <w:t> </w:t>
      </w:r>
      <w:r>
        <w:rPr/>
        <w:t>José.</w:t>
      </w:r>
      <w:r>
        <w:rPr>
          <w:spacing w:val="-4"/>
        </w:rPr>
        <w:t> </w:t>
      </w:r>
      <w:r>
        <w:rPr/>
        <w:t>Parabenizou</w:t>
      </w:r>
      <w:r>
        <w:rPr>
          <w:spacing w:val="-1"/>
        </w:rPr>
        <w:t> </w:t>
      </w:r>
      <w:r>
        <w:rPr/>
        <w:t>o</w:t>
      </w:r>
      <w:r>
        <w:rPr>
          <w:spacing w:val="-3"/>
        </w:rPr>
        <w:t> </w:t>
      </w:r>
      <w:r>
        <w:rPr/>
        <w:t>prefeito</w:t>
      </w:r>
      <w:r>
        <w:rPr>
          <w:spacing w:val="-2"/>
        </w:rPr>
        <w:t> </w:t>
      </w:r>
      <w:r>
        <w:rPr/>
        <w:t>Clétson</w:t>
      </w:r>
      <w:r>
        <w:rPr>
          <w:spacing w:val="-1"/>
        </w:rPr>
        <w:t> </w:t>
      </w:r>
      <w:r>
        <w:rPr/>
        <w:t>por</w:t>
      </w:r>
      <w:r>
        <w:rPr>
          <w:spacing w:val="-1"/>
        </w:rPr>
        <w:t> </w:t>
      </w:r>
      <w:r>
        <w:rPr/>
        <w:t>ter</w:t>
      </w:r>
      <w:r>
        <w:rPr>
          <w:spacing w:val="-1"/>
        </w:rPr>
        <w:t> </w:t>
      </w:r>
      <w:r>
        <w:rPr/>
        <w:t>ido</w:t>
      </w:r>
      <w:r>
        <w:rPr>
          <w:spacing w:val="-1"/>
        </w:rPr>
        <w:t> </w:t>
      </w:r>
      <w:r>
        <w:rPr/>
        <w:t>a</w:t>
      </w:r>
      <w:r>
        <w:rPr>
          <w:spacing w:val="-2"/>
        </w:rPr>
        <w:t> </w:t>
      </w:r>
      <w:r>
        <w:rPr/>
        <w:t>Brasília</w:t>
      </w:r>
      <w:r>
        <w:rPr>
          <w:spacing w:val="-3"/>
        </w:rPr>
        <w:t> </w:t>
      </w:r>
      <w:r>
        <w:rPr/>
        <w:t>e</w:t>
      </w:r>
      <w:r>
        <w:rPr>
          <w:spacing w:val="-1"/>
        </w:rPr>
        <w:t> </w:t>
      </w:r>
      <w:r>
        <w:rPr/>
        <w:t>destravado algumas</w:t>
      </w:r>
      <w:r>
        <w:rPr>
          <w:spacing w:val="-6"/>
        </w:rPr>
        <w:t> </w:t>
      </w:r>
      <w:r>
        <w:rPr/>
        <w:t>emendas</w:t>
      </w:r>
      <w:r>
        <w:rPr>
          <w:spacing w:val="-6"/>
        </w:rPr>
        <w:t> </w:t>
      </w:r>
      <w:r>
        <w:rPr/>
        <w:t>como</w:t>
      </w:r>
      <w:r>
        <w:rPr>
          <w:spacing w:val="-8"/>
        </w:rPr>
        <w:t> </w:t>
      </w:r>
      <w:r>
        <w:rPr/>
        <w:t>o</w:t>
      </w:r>
      <w:r>
        <w:rPr>
          <w:spacing w:val="-6"/>
        </w:rPr>
        <w:t> </w:t>
      </w:r>
      <w:r>
        <w:rPr/>
        <w:t>palco</w:t>
      </w:r>
      <w:r>
        <w:rPr>
          <w:spacing w:val="-6"/>
        </w:rPr>
        <w:t> </w:t>
      </w:r>
      <w:r>
        <w:rPr/>
        <w:t>da</w:t>
      </w:r>
      <w:r>
        <w:rPr>
          <w:spacing w:val="-6"/>
        </w:rPr>
        <w:t> </w:t>
      </w:r>
      <w:r>
        <w:rPr/>
        <w:t>praça</w:t>
      </w:r>
      <w:r>
        <w:rPr>
          <w:spacing w:val="-4"/>
        </w:rPr>
        <w:t> </w:t>
      </w:r>
      <w:r>
        <w:rPr/>
        <w:t>através</w:t>
      </w:r>
      <w:r>
        <w:rPr>
          <w:spacing w:val="-9"/>
        </w:rPr>
        <w:t> </w:t>
      </w:r>
      <w:r>
        <w:rPr/>
        <w:t>do</w:t>
      </w:r>
      <w:r>
        <w:rPr>
          <w:spacing w:val="-6"/>
        </w:rPr>
        <w:t> </w:t>
      </w:r>
      <w:r>
        <w:rPr/>
        <w:t>General</w:t>
      </w:r>
      <w:r>
        <w:rPr>
          <w:spacing w:val="-3"/>
        </w:rPr>
        <w:t> </w:t>
      </w:r>
      <w:r>
        <w:rPr/>
        <w:t>Girão</w:t>
      </w:r>
      <w:r>
        <w:rPr>
          <w:spacing w:val="-5"/>
        </w:rPr>
        <w:t> </w:t>
      </w:r>
      <w:r>
        <w:rPr/>
        <w:t>e</w:t>
      </w:r>
      <w:r>
        <w:rPr>
          <w:spacing w:val="-6"/>
        </w:rPr>
        <w:t> </w:t>
      </w:r>
      <w:r>
        <w:rPr/>
        <w:t>com</w:t>
      </w:r>
      <w:r>
        <w:rPr>
          <w:spacing w:val="-8"/>
        </w:rPr>
        <w:t> </w:t>
      </w:r>
      <w:r>
        <w:rPr/>
        <w:t>Robson</w:t>
      </w:r>
      <w:r>
        <w:rPr>
          <w:spacing w:val="-5"/>
        </w:rPr>
        <w:t> </w:t>
      </w:r>
      <w:r>
        <w:rPr/>
        <w:t>Farias emenda para a saúde. Comunicou que próximo dia 24 ele e o edil Francisco Grangeiro Neto irão a Brasília munidos de requerimentos para irem aos gabinetes dos deputados que Equador votou. O edil Mariano Noberto da Silva alegou, trazer uma situação que muito o preocupa porque está havendo uma insatisfação muito grande com a construção</w:t>
      </w:r>
      <w:r>
        <w:rPr>
          <w:spacing w:val="-14"/>
        </w:rPr>
        <w:t> </w:t>
      </w:r>
      <w:r>
        <w:rPr/>
        <w:t>dos</w:t>
      </w:r>
      <w:r>
        <w:rPr>
          <w:spacing w:val="-14"/>
        </w:rPr>
        <w:t> </w:t>
      </w:r>
      <w:r>
        <w:rPr/>
        <w:t>quiosques</w:t>
      </w:r>
      <w:r>
        <w:rPr>
          <w:spacing w:val="-13"/>
        </w:rPr>
        <w:t> </w:t>
      </w:r>
      <w:r>
        <w:rPr/>
        <w:t>da</w:t>
      </w:r>
      <w:r>
        <w:rPr>
          <w:spacing w:val="-14"/>
        </w:rPr>
        <w:t> </w:t>
      </w:r>
      <w:r>
        <w:rPr/>
        <w:t>praça</w:t>
      </w:r>
      <w:r>
        <w:rPr>
          <w:spacing w:val="-13"/>
        </w:rPr>
        <w:t> </w:t>
      </w:r>
      <w:r>
        <w:rPr/>
        <w:t>de</w:t>
      </w:r>
      <w:r>
        <w:rPr>
          <w:spacing w:val="-13"/>
        </w:rPr>
        <w:t> </w:t>
      </w:r>
      <w:r>
        <w:rPr/>
        <w:t>eventos</w:t>
      </w:r>
      <w:r>
        <w:rPr>
          <w:spacing w:val="-11"/>
        </w:rPr>
        <w:t> </w:t>
      </w:r>
      <w:r>
        <w:rPr/>
        <w:t>e</w:t>
      </w:r>
      <w:r>
        <w:rPr>
          <w:spacing w:val="-14"/>
        </w:rPr>
        <w:t> </w:t>
      </w:r>
      <w:r>
        <w:rPr/>
        <w:t>pediu</w:t>
      </w:r>
      <w:r>
        <w:rPr>
          <w:spacing w:val="-12"/>
        </w:rPr>
        <w:t> </w:t>
      </w:r>
      <w:r>
        <w:rPr/>
        <w:t>a</w:t>
      </w:r>
      <w:r>
        <w:rPr>
          <w:spacing w:val="-13"/>
        </w:rPr>
        <w:t> </w:t>
      </w:r>
      <w:r>
        <w:rPr/>
        <w:t>gestão</w:t>
      </w:r>
      <w:r>
        <w:rPr>
          <w:spacing w:val="-13"/>
        </w:rPr>
        <w:t> </w:t>
      </w:r>
      <w:r>
        <w:rPr/>
        <w:t>que</w:t>
      </w:r>
      <w:r>
        <w:rPr>
          <w:spacing w:val="-13"/>
        </w:rPr>
        <w:t> </w:t>
      </w:r>
      <w:r>
        <w:rPr/>
        <w:t>veja</w:t>
      </w:r>
      <w:r>
        <w:rPr>
          <w:spacing w:val="-13"/>
        </w:rPr>
        <w:t> </w:t>
      </w:r>
      <w:r>
        <w:rPr/>
        <w:t>com</w:t>
      </w:r>
      <w:r>
        <w:rPr>
          <w:spacing w:val="-11"/>
        </w:rPr>
        <w:t> </w:t>
      </w:r>
      <w:r>
        <w:rPr/>
        <w:t>bons</w:t>
      </w:r>
      <w:r>
        <w:rPr>
          <w:spacing w:val="-14"/>
        </w:rPr>
        <w:t> </w:t>
      </w:r>
      <w:r>
        <w:rPr/>
        <w:t>olhos e</w:t>
      </w:r>
      <w:r>
        <w:rPr>
          <w:spacing w:val="-3"/>
        </w:rPr>
        <w:t> </w:t>
      </w:r>
      <w:r>
        <w:rPr/>
        <w:t>solicitou</w:t>
      </w:r>
      <w:r>
        <w:rPr>
          <w:spacing w:val="-3"/>
        </w:rPr>
        <w:t> </w:t>
      </w:r>
      <w:r>
        <w:rPr/>
        <w:t>que</w:t>
      </w:r>
      <w:r>
        <w:rPr>
          <w:spacing w:val="-6"/>
        </w:rPr>
        <w:t> </w:t>
      </w:r>
      <w:r>
        <w:rPr/>
        <w:t>o</w:t>
      </w:r>
      <w:r>
        <w:rPr>
          <w:spacing w:val="-3"/>
        </w:rPr>
        <w:t> </w:t>
      </w:r>
      <w:r>
        <w:rPr/>
        <w:t>sr.</w:t>
      </w:r>
      <w:r>
        <w:rPr>
          <w:spacing w:val="-5"/>
        </w:rPr>
        <w:t> </w:t>
      </w:r>
      <w:r>
        <w:rPr/>
        <w:t>presidente</w:t>
      </w:r>
      <w:r>
        <w:rPr>
          <w:spacing w:val="-3"/>
        </w:rPr>
        <w:t> </w:t>
      </w:r>
      <w:r>
        <w:rPr/>
        <w:t>realize</w:t>
      </w:r>
      <w:r>
        <w:rPr>
          <w:spacing w:val="-6"/>
        </w:rPr>
        <w:t> </w:t>
      </w:r>
      <w:r>
        <w:rPr/>
        <w:t>uma</w:t>
      </w:r>
      <w:r>
        <w:rPr>
          <w:spacing w:val="-6"/>
        </w:rPr>
        <w:t> </w:t>
      </w:r>
      <w:r>
        <w:rPr/>
        <w:t>audiência</w:t>
      </w:r>
      <w:r>
        <w:rPr>
          <w:spacing w:val="-4"/>
        </w:rPr>
        <w:t> </w:t>
      </w:r>
      <w:r>
        <w:rPr/>
        <w:t>pública</w:t>
      </w:r>
      <w:r>
        <w:rPr>
          <w:spacing w:val="-6"/>
        </w:rPr>
        <w:t> </w:t>
      </w:r>
      <w:r>
        <w:rPr/>
        <w:t>para</w:t>
      </w:r>
      <w:r>
        <w:rPr>
          <w:spacing w:val="-3"/>
        </w:rPr>
        <w:t> </w:t>
      </w:r>
      <w:r>
        <w:rPr/>
        <w:t>ouvir</w:t>
      </w:r>
      <w:r>
        <w:rPr>
          <w:spacing w:val="-4"/>
        </w:rPr>
        <w:t> </w:t>
      </w:r>
      <w:r>
        <w:rPr/>
        <w:t>o</w:t>
      </w:r>
      <w:r>
        <w:rPr>
          <w:spacing w:val="-8"/>
        </w:rPr>
        <w:t> </w:t>
      </w:r>
      <w:r>
        <w:rPr/>
        <w:t>povo</w:t>
      </w:r>
      <w:r>
        <w:rPr>
          <w:spacing w:val="-3"/>
        </w:rPr>
        <w:t> </w:t>
      </w:r>
      <w:r>
        <w:rPr/>
        <w:t>e</w:t>
      </w:r>
      <w:r>
        <w:rPr>
          <w:spacing w:val="-6"/>
        </w:rPr>
        <w:t> </w:t>
      </w:r>
      <w:r>
        <w:rPr/>
        <w:t>deixar um</w:t>
      </w:r>
      <w:r>
        <w:rPr>
          <w:spacing w:val="-7"/>
        </w:rPr>
        <w:t> </w:t>
      </w:r>
      <w:r>
        <w:rPr/>
        <w:t>espaço</w:t>
      </w:r>
      <w:r>
        <w:rPr>
          <w:spacing w:val="-7"/>
        </w:rPr>
        <w:t> </w:t>
      </w:r>
      <w:r>
        <w:rPr/>
        <w:t>maior</w:t>
      </w:r>
      <w:r>
        <w:rPr>
          <w:spacing w:val="-7"/>
        </w:rPr>
        <w:t> </w:t>
      </w:r>
      <w:r>
        <w:rPr/>
        <w:t>ao</w:t>
      </w:r>
      <w:r>
        <w:rPr>
          <w:spacing w:val="-8"/>
        </w:rPr>
        <w:t> </w:t>
      </w:r>
      <w:r>
        <w:rPr/>
        <w:t>deixar</w:t>
      </w:r>
      <w:r>
        <w:rPr>
          <w:spacing w:val="-7"/>
        </w:rPr>
        <w:t> </w:t>
      </w:r>
      <w:r>
        <w:rPr/>
        <w:t>claro</w:t>
      </w:r>
      <w:r>
        <w:rPr>
          <w:spacing w:val="-8"/>
        </w:rPr>
        <w:t> </w:t>
      </w:r>
      <w:r>
        <w:rPr/>
        <w:t>que</w:t>
      </w:r>
      <w:r>
        <w:rPr>
          <w:spacing w:val="-8"/>
        </w:rPr>
        <w:t> </w:t>
      </w:r>
      <w:r>
        <w:rPr/>
        <w:t>é</w:t>
      </w:r>
      <w:r>
        <w:rPr>
          <w:spacing w:val="-7"/>
        </w:rPr>
        <w:t> </w:t>
      </w:r>
      <w:r>
        <w:rPr/>
        <w:t>apenas</w:t>
      </w:r>
      <w:r>
        <w:rPr>
          <w:spacing w:val="-7"/>
        </w:rPr>
        <w:t> </w:t>
      </w:r>
      <w:r>
        <w:rPr/>
        <w:t>uma</w:t>
      </w:r>
      <w:r>
        <w:rPr>
          <w:spacing w:val="-7"/>
        </w:rPr>
        <w:t> </w:t>
      </w:r>
      <w:r>
        <w:rPr/>
        <w:t>crítica</w:t>
      </w:r>
      <w:r>
        <w:rPr>
          <w:spacing w:val="-7"/>
        </w:rPr>
        <w:t> </w:t>
      </w:r>
      <w:r>
        <w:rPr/>
        <w:t>construtiva</w:t>
      </w:r>
      <w:r>
        <w:rPr>
          <w:spacing w:val="-9"/>
        </w:rPr>
        <w:t> </w:t>
      </w:r>
      <w:r>
        <w:rPr/>
        <w:t>quanto</w:t>
      </w:r>
      <w:r>
        <w:rPr>
          <w:spacing w:val="-7"/>
        </w:rPr>
        <w:t> </w:t>
      </w:r>
      <w:r>
        <w:rPr/>
        <w:t>a</w:t>
      </w:r>
      <w:r>
        <w:rPr>
          <w:spacing w:val="-9"/>
        </w:rPr>
        <w:t> </w:t>
      </w:r>
      <w:r>
        <w:rPr/>
        <w:t>questão do espaço no quiosque. Também deixou votos de pesar as famílias de Galdino e Maria e afirmou que sua bandeira é a de Equador. O edil Júnior alegou que algumas pessoas falaram</w:t>
      </w:r>
      <w:r>
        <w:rPr>
          <w:spacing w:val="-1"/>
        </w:rPr>
        <w:t> </w:t>
      </w:r>
      <w:r>
        <w:rPr/>
        <w:t>sobre o</w:t>
      </w:r>
      <w:r>
        <w:rPr>
          <w:spacing w:val="-1"/>
        </w:rPr>
        <w:t> </w:t>
      </w:r>
      <w:r>
        <w:rPr/>
        <w:t>tamanho do</w:t>
      </w:r>
      <w:r>
        <w:rPr>
          <w:spacing w:val="-1"/>
        </w:rPr>
        <w:t> </w:t>
      </w:r>
      <w:r>
        <w:rPr/>
        <w:t>quiosque,</w:t>
      </w:r>
      <w:r>
        <w:rPr>
          <w:spacing w:val="-1"/>
        </w:rPr>
        <w:t> </w:t>
      </w:r>
      <w:r>
        <w:rPr/>
        <w:t>a</w:t>
      </w:r>
      <w:r>
        <w:rPr>
          <w:spacing w:val="-2"/>
        </w:rPr>
        <w:t> </w:t>
      </w:r>
      <w:r>
        <w:rPr/>
        <w:t>distância de</w:t>
      </w:r>
      <w:r>
        <w:rPr>
          <w:spacing w:val="-1"/>
        </w:rPr>
        <w:t> </w:t>
      </w:r>
      <w:r>
        <w:rPr/>
        <w:t>um</w:t>
      </w:r>
      <w:r>
        <w:rPr>
          <w:spacing w:val="-2"/>
        </w:rPr>
        <w:t> </w:t>
      </w:r>
      <w:r>
        <w:rPr/>
        <w:t>para o</w:t>
      </w:r>
      <w:r>
        <w:rPr>
          <w:spacing w:val="-1"/>
        </w:rPr>
        <w:t> </w:t>
      </w:r>
      <w:r>
        <w:rPr/>
        <w:t>outro e</w:t>
      </w:r>
      <w:r>
        <w:rPr>
          <w:spacing w:val="-1"/>
        </w:rPr>
        <w:t> </w:t>
      </w:r>
      <w:r>
        <w:rPr/>
        <w:t>pediu</w:t>
      </w:r>
      <w:r>
        <w:rPr>
          <w:spacing w:val="-1"/>
        </w:rPr>
        <w:t> </w:t>
      </w:r>
      <w:r>
        <w:rPr/>
        <w:t>que se</w:t>
      </w:r>
      <w:r>
        <w:rPr>
          <w:spacing w:val="-1"/>
        </w:rPr>
        <w:t> </w:t>
      </w:r>
      <w:r>
        <w:rPr/>
        <w:t>a</w:t>
      </w:r>
    </w:p>
    <w:p>
      <w:pPr>
        <w:pStyle w:val="BodyText"/>
        <w:spacing w:after="0" w:line="360" w:lineRule="auto"/>
        <w:jc w:val="both"/>
        <w:sectPr>
          <w:pgSz w:w="11910" w:h="16840"/>
          <w:pgMar w:top="520" w:bottom="280" w:left="1275" w:right="1559"/>
        </w:sectPr>
      </w:pPr>
    </w:p>
    <w:p>
      <w:pPr>
        <w:pStyle w:val="BodyText"/>
        <w:spacing w:line="360" w:lineRule="auto" w:before="27"/>
        <w:ind w:left="427" w:right="137"/>
        <w:jc w:val="both"/>
      </w:pPr>
      <w:r>
        <w:rPr/>
        <w:t>gestão puder enviar a plantar para eles terem uma ideia como ficará será relevante. O sr. presidente disse que o edil Mariano pode requerer a referida audiência</w:t>
      </w:r>
      <w:r>
        <w:rPr>
          <w:spacing w:val="40"/>
        </w:rPr>
        <w:t> </w:t>
      </w:r>
      <w:r>
        <w:rPr/>
        <w:t>que submeterá ao plenário ao pontuar que é importante essa preocupação, mas acha estranho depois que a obra começou é que vem falar, foi quanto o edil Mariano disse que o projeto que viu não era como está e o edil</w:t>
      </w:r>
      <w:r>
        <w:rPr>
          <w:spacing w:val="-1"/>
        </w:rPr>
        <w:t> </w:t>
      </w:r>
      <w:r>
        <w:rPr/>
        <w:t>Frankiney disse que foram lá dar uma olhada</w:t>
      </w:r>
      <w:r>
        <w:rPr>
          <w:spacing w:val="-6"/>
        </w:rPr>
        <w:t> </w:t>
      </w:r>
      <w:r>
        <w:rPr/>
        <w:t>e</w:t>
      </w:r>
      <w:r>
        <w:rPr>
          <w:spacing w:val="-3"/>
        </w:rPr>
        <w:t> </w:t>
      </w:r>
      <w:r>
        <w:rPr/>
        <w:t>duas</w:t>
      </w:r>
      <w:r>
        <w:rPr>
          <w:spacing w:val="-4"/>
        </w:rPr>
        <w:t> </w:t>
      </w:r>
      <w:r>
        <w:rPr/>
        <w:t>pessoas</w:t>
      </w:r>
      <w:r>
        <w:rPr>
          <w:spacing w:val="-6"/>
        </w:rPr>
        <w:t> </w:t>
      </w:r>
      <w:r>
        <w:rPr/>
        <w:t>que</w:t>
      </w:r>
      <w:r>
        <w:rPr>
          <w:spacing w:val="-3"/>
        </w:rPr>
        <w:t> </w:t>
      </w:r>
      <w:r>
        <w:rPr/>
        <w:t>terão</w:t>
      </w:r>
      <w:r>
        <w:rPr>
          <w:spacing w:val="-3"/>
        </w:rPr>
        <w:t> </w:t>
      </w:r>
      <w:r>
        <w:rPr/>
        <w:t>quiosques</w:t>
      </w:r>
      <w:r>
        <w:rPr>
          <w:spacing w:val="-4"/>
        </w:rPr>
        <w:t> </w:t>
      </w:r>
      <w:r>
        <w:rPr/>
        <w:t>perguntaram</w:t>
      </w:r>
      <w:r>
        <w:rPr>
          <w:spacing w:val="-3"/>
        </w:rPr>
        <w:t> </w:t>
      </w:r>
      <w:r>
        <w:rPr/>
        <w:t>a</w:t>
      </w:r>
      <w:r>
        <w:rPr>
          <w:spacing w:val="-4"/>
        </w:rPr>
        <w:t> </w:t>
      </w:r>
      <w:r>
        <w:rPr/>
        <w:t>ele</w:t>
      </w:r>
      <w:r>
        <w:rPr>
          <w:spacing w:val="-3"/>
        </w:rPr>
        <w:t> </w:t>
      </w:r>
      <w:r>
        <w:rPr/>
        <w:t>sobre</w:t>
      </w:r>
      <w:r>
        <w:rPr>
          <w:spacing w:val="-6"/>
        </w:rPr>
        <w:t> </w:t>
      </w:r>
      <w:r>
        <w:rPr/>
        <w:t>essa</w:t>
      </w:r>
      <w:r>
        <w:rPr>
          <w:spacing w:val="-4"/>
        </w:rPr>
        <w:t> </w:t>
      </w:r>
      <w:r>
        <w:rPr/>
        <w:t>questão</w:t>
      </w:r>
      <w:r>
        <w:rPr>
          <w:spacing w:val="-3"/>
        </w:rPr>
        <w:t> </w:t>
      </w:r>
      <w:r>
        <w:rPr/>
        <w:t>e</w:t>
      </w:r>
      <w:r>
        <w:rPr>
          <w:spacing w:val="-3"/>
        </w:rPr>
        <w:t> </w:t>
      </w:r>
      <w:r>
        <w:rPr/>
        <w:t>ele não soube responder e acha que o prefeito deveria se reunir com eles para mostrar o projeto</w:t>
      </w:r>
      <w:r>
        <w:rPr>
          <w:spacing w:val="-14"/>
        </w:rPr>
        <w:t> </w:t>
      </w:r>
      <w:r>
        <w:rPr/>
        <w:t>e</w:t>
      </w:r>
      <w:r>
        <w:rPr>
          <w:spacing w:val="-14"/>
        </w:rPr>
        <w:t> </w:t>
      </w:r>
      <w:r>
        <w:rPr/>
        <w:t>todos</w:t>
      </w:r>
      <w:r>
        <w:rPr>
          <w:spacing w:val="-13"/>
        </w:rPr>
        <w:t> </w:t>
      </w:r>
      <w:r>
        <w:rPr/>
        <w:t>juntos</w:t>
      </w:r>
      <w:r>
        <w:rPr>
          <w:spacing w:val="-14"/>
        </w:rPr>
        <w:t> </w:t>
      </w:r>
      <w:r>
        <w:rPr/>
        <w:t>ajudarem</w:t>
      </w:r>
      <w:r>
        <w:rPr>
          <w:spacing w:val="-13"/>
        </w:rPr>
        <w:t> </w:t>
      </w:r>
      <w:r>
        <w:rPr/>
        <w:t>naquilo</w:t>
      </w:r>
      <w:r>
        <w:rPr>
          <w:spacing w:val="-14"/>
        </w:rPr>
        <w:t> </w:t>
      </w:r>
      <w:r>
        <w:rPr/>
        <w:t>que</w:t>
      </w:r>
      <w:r>
        <w:rPr>
          <w:spacing w:val="-13"/>
        </w:rPr>
        <w:t> </w:t>
      </w:r>
      <w:r>
        <w:rPr/>
        <w:t>for</w:t>
      </w:r>
      <w:r>
        <w:rPr>
          <w:spacing w:val="-14"/>
        </w:rPr>
        <w:t> </w:t>
      </w:r>
      <w:r>
        <w:rPr/>
        <w:t>necessário,</w:t>
      </w:r>
      <w:r>
        <w:rPr>
          <w:spacing w:val="-14"/>
        </w:rPr>
        <w:t> </w:t>
      </w:r>
      <w:r>
        <w:rPr/>
        <w:t>ao</w:t>
      </w:r>
      <w:r>
        <w:rPr>
          <w:spacing w:val="-13"/>
        </w:rPr>
        <w:t> </w:t>
      </w:r>
      <w:r>
        <w:rPr/>
        <w:t>reforçar</w:t>
      </w:r>
      <w:r>
        <w:rPr>
          <w:spacing w:val="-14"/>
        </w:rPr>
        <w:t> </w:t>
      </w:r>
      <w:r>
        <w:rPr/>
        <w:t>que</w:t>
      </w:r>
      <w:r>
        <w:rPr>
          <w:spacing w:val="-13"/>
        </w:rPr>
        <w:t> </w:t>
      </w:r>
      <w:r>
        <w:rPr/>
        <w:t>está</w:t>
      </w:r>
      <w:r>
        <w:rPr>
          <w:spacing w:val="-14"/>
        </w:rPr>
        <w:t> </w:t>
      </w:r>
      <w:r>
        <w:rPr/>
        <w:t>na</w:t>
      </w:r>
      <w:r>
        <w:rPr>
          <w:spacing w:val="-13"/>
        </w:rPr>
        <w:t> </w:t>
      </w:r>
      <w:r>
        <w:rPr/>
        <w:t>hora dele convocá-los para poderem ajudar as pessoas. O sr. Presidente falou que eles também podem procurá-lo porque ele é acessível e o que eles requererem aqui serão atendidos. Também se</w:t>
      </w:r>
      <w:r>
        <w:rPr>
          <w:spacing w:val="-2"/>
        </w:rPr>
        <w:t> </w:t>
      </w:r>
      <w:r>
        <w:rPr/>
        <w:t>solidarizou</w:t>
      </w:r>
      <w:r>
        <w:rPr>
          <w:spacing w:val="-1"/>
        </w:rPr>
        <w:t> </w:t>
      </w:r>
      <w:r>
        <w:rPr/>
        <w:t>com as</w:t>
      </w:r>
      <w:r>
        <w:rPr>
          <w:spacing w:val="-3"/>
        </w:rPr>
        <w:t> </w:t>
      </w:r>
      <w:r>
        <w:rPr/>
        <w:t>famílias</w:t>
      </w:r>
      <w:r>
        <w:rPr>
          <w:spacing w:val="-1"/>
        </w:rPr>
        <w:t> </w:t>
      </w:r>
      <w:r>
        <w:rPr/>
        <w:t>de seu</w:t>
      </w:r>
      <w:r>
        <w:rPr>
          <w:spacing w:val="-1"/>
        </w:rPr>
        <w:t> </w:t>
      </w:r>
      <w:r>
        <w:rPr/>
        <w:t>Galdino,</w:t>
      </w:r>
      <w:r>
        <w:rPr>
          <w:spacing w:val="-2"/>
        </w:rPr>
        <w:t> </w:t>
      </w:r>
      <w:r>
        <w:rPr/>
        <w:t>que</w:t>
      </w:r>
      <w:r>
        <w:rPr>
          <w:spacing w:val="-2"/>
        </w:rPr>
        <w:t> </w:t>
      </w:r>
      <w:r>
        <w:rPr/>
        <w:t>pode ver</w:t>
      </w:r>
      <w:r>
        <w:rPr>
          <w:spacing w:val="-2"/>
        </w:rPr>
        <w:t> </w:t>
      </w:r>
      <w:r>
        <w:rPr/>
        <w:t>ontem nesta</w:t>
      </w:r>
      <w:r>
        <w:rPr>
          <w:spacing w:val="-9"/>
        </w:rPr>
        <w:t> </w:t>
      </w:r>
      <w:r>
        <w:rPr/>
        <w:t>Casa</w:t>
      </w:r>
      <w:r>
        <w:rPr>
          <w:spacing w:val="-6"/>
        </w:rPr>
        <w:t> </w:t>
      </w:r>
      <w:r>
        <w:rPr/>
        <w:t>o</w:t>
      </w:r>
      <w:r>
        <w:rPr>
          <w:spacing w:val="-11"/>
        </w:rPr>
        <w:t> </w:t>
      </w:r>
      <w:r>
        <w:rPr/>
        <w:t>quanto</w:t>
      </w:r>
      <w:r>
        <w:rPr>
          <w:spacing w:val="-8"/>
        </w:rPr>
        <w:t> </w:t>
      </w:r>
      <w:r>
        <w:rPr/>
        <w:t>ele</w:t>
      </w:r>
      <w:r>
        <w:rPr>
          <w:spacing w:val="-10"/>
        </w:rPr>
        <w:t> </w:t>
      </w:r>
      <w:r>
        <w:rPr/>
        <w:t>era</w:t>
      </w:r>
      <w:r>
        <w:rPr>
          <w:spacing w:val="-6"/>
        </w:rPr>
        <w:t> </w:t>
      </w:r>
      <w:r>
        <w:rPr/>
        <w:t>reconhecido</w:t>
      </w:r>
      <w:r>
        <w:rPr>
          <w:spacing w:val="-8"/>
        </w:rPr>
        <w:t> </w:t>
      </w:r>
      <w:r>
        <w:rPr/>
        <w:t>na</w:t>
      </w:r>
      <w:r>
        <w:rPr>
          <w:spacing w:val="-9"/>
        </w:rPr>
        <w:t> </w:t>
      </w:r>
      <w:r>
        <w:rPr/>
        <w:t>comunidade</w:t>
      </w:r>
      <w:r>
        <w:rPr>
          <w:spacing w:val="-8"/>
        </w:rPr>
        <w:t> </w:t>
      </w:r>
      <w:r>
        <w:rPr/>
        <w:t>Jacu</w:t>
      </w:r>
      <w:r>
        <w:rPr>
          <w:spacing w:val="-8"/>
        </w:rPr>
        <w:t> </w:t>
      </w:r>
      <w:r>
        <w:rPr/>
        <w:t>e</w:t>
      </w:r>
      <w:r>
        <w:rPr>
          <w:spacing w:val="-8"/>
        </w:rPr>
        <w:t> </w:t>
      </w:r>
      <w:r>
        <w:rPr/>
        <w:t>em</w:t>
      </w:r>
      <w:r>
        <w:rPr>
          <w:spacing w:val="-8"/>
        </w:rPr>
        <w:t> </w:t>
      </w:r>
      <w:r>
        <w:rPr/>
        <w:t>Equador</w:t>
      </w:r>
      <w:r>
        <w:rPr>
          <w:spacing w:val="-6"/>
        </w:rPr>
        <w:t> </w:t>
      </w:r>
      <w:r>
        <w:rPr/>
        <w:t>e</w:t>
      </w:r>
      <w:r>
        <w:rPr>
          <w:spacing w:val="-8"/>
        </w:rPr>
        <w:t> </w:t>
      </w:r>
      <w:r>
        <w:rPr/>
        <w:t>todos</w:t>
      </w:r>
      <w:r>
        <w:rPr>
          <w:spacing w:val="-8"/>
        </w:rPr>
        <w:t> </w:t>
      </w:r>
      <w:r>
        <w:rPr/>
        <w:t>são solidários</w:t>
      </w:r>
      <w:r>
        <w:rPr>
          <w:spacing w:val="-9"/>
        </w:rPr>
        <w:t> </w:t>
      </w:r>
      <w:r>
        <w:rPr/>
        <w:t>com</w:t>
      </w:r>
      <w:r>
        <w:rPr>
          <w:spacing w:val="-8"/>
        </w:rPr>
        <w:t> </w:t>
      </w:r>
      <w:r>
        <w:rPr/>
        <w:t>a</w:t>
      </w:r>
      <w:r>
        <w:rPr>
          <w:spacing w:val="-9"/>
        </w:rPr>
        <w:t> </w:t>
      </w:r>
      <w:r>
        <w:rPr/>
        <w:t>dor</w:t>
      </w:r>
      <w:r>
        <w:rPr>
          <w:spacing w:val="-8"/>
        </w:rPr>
        <w:t> </w:t>
      </w:r>
      <w:r>
        <w:rPr/>
        <w:t>da</w:t>
      </w:r>
      <w:r>
        <w:rPr>
          <w:spacing w:val="-9"/>
        </w:rPr>
        <w:t> </w:t>
      </w:r>
      <w:r>
        <w:rPr/>
        <w:t>família.</w:t>
      </w:r>
      <w:r>
        <w:rPr>
          <w:spacing w:val="-7"/>
        </w:rPr>
        <w:t> </w:t>
      </w:r>
      <w:r>
        <w:rPr/>
        <w:t>Quanto</w:t>
      </w:r>
      <w:r>
        <w:rPr>
          <w:spacing w:val="-8"/>
        </w:rPr>
        <w:t> </w:t>
      </w:r>
      <w:r>
        <w:rPr/>
        <w:t>a</w:t>
      </w:r>
      <w:r>
        <w:rPr>
          <w:spacing w:val="-11"/>
        </w:rPr>
        <w:t> </w:t>
      </w:r>
      <w:r>
        <w:rPr/>
        <w:t>Maria</w:t>
      </w:r>
      <w:r>
        <w:rPr>
          <w:spacing w:val="-8"/>
        </w:rPr>
        <w:t> </w:t>
      </w:r>
      <w:r>
        <w:rPr/>
        <w:t>José,</w:t>
      </w:r>
      <w:r>
        <w:rPr>
          <w:spacing w:val="-6"/>
        </w:rPr>
        <w:t> </w:t>
      </w:r>
      <w:r>
        <w:rPr/>
        <w:t>alegou</w:t>
      </w:r>
      <w:r>
        <w:rPr>
          <w:spacing w:val="-8"/>
        </w:rPr>
        <w:t> </w:t>
      </w:r>
      <w:r>
        <w:rPr/>
        <w:t>ver</w:t>
      </w:r>
      <w:r>
        <w:rPr>
          <w:spacing w:val="-8"/>
        </w:rPr>
        <w:t> </w:t>
      </w:r>
      <w:r>
        <w:rPr/>
        <w:t>como</w:t>
      </w:r>
      <w:r>
        <w:rPr>
          <w:spacing w:val="-11"/>
        </w:rPr>
        <w:t> </w:t>
      </w:r>
      <w:r>
        <w:rPr/>
        <w:t>um</w:t>
      </w:r>
      <w:r>
        <w:rPr>
          <w:spacing w:val="-8"/>
        </w:rPr>
        <w:t> </w:t>
      </w:r>
      <w:r>
        <w:rPr/>
        <w:t>ato</w:t>
      </w:r>
      <w:r>
        <w:rPr>
          <w:spacing w:val="-6"/>
        </w:rPr>
        <w:t> </w:t>
      </w:r>
      <w:r>
        <w:rPr/>
        <w:t>criminoso e ele que votou em Fátima critica ainda mais porque é inaceitável porque tapa-buraco não resolve e ser preciso uma pessoa morrer para tomar providência, esta Casa está a disposição</w:t>
      </w:r>
      <w:r>
        <w:rPr>
          <w:spacing w:val="-11"/>
        </w:rPr>
        <w:t> </w:t>
      </w:r>
      <w:r>
        <w:rPr/>
        <w:t>e</w:t>
      </w:r>
      <w:r>
        <w:rPr>
          <w:spacing w:val="-11"/>
        </w:rPr>
        <w:t> </w:t>
      </w:r>
      <w:r>
        <w:rPr/>
        <w:t>dando</w:t>
      </w:r>
      <w:r>
        <w:rPr>
          <w:spacing w:val="-11"/>
        </w:rPr>
        <w:t> </w:t>
      </w:r>
      <w:r>
        <w:rPr/>
        <w:t>suporte</w:t>
      </w:r>
      <w:r>
        <w:rPr>
          <w:spacing w:val="-8"/>
        </w:rPr>
        <w:t> </w:t>
      </w:r>
      <w:r>
        <w:rPr/>
        <w:t>a</w:t>
      </w:r>
      <w:r>
        <w:rPr>
          <w:spacing w:val="-11"/>
        </w:rPr>
        <w:t> </w:t>
      </w:r>
      <w:r>
        <w:rPr/>
        <w:t>família</w:t>
      </w:r>
      <w:r>
        <w:rPr>
          <w:spacing w:val="-11"/>
        </w:rPr>
        <w:t> </w:t>
      </w:r>
      <w:r>
        <w:rPr/>
        <w:t>dela,</w:t>
      </w:r>
      <w:r>
        <w:rPr>
          <w:spacing w:val="-11"/>
        </w:rPr>
        <w:t> </w:t>
      </w:r>
      <w:r>
        <w:rPr/>
        <w:t>inclusive</w:t>
      </w:r>
      <w:r>
        <w:rPr>
          <w:spacing w:val="-8"/>
        </w:rPr>
        <w:t> </w:t>
      </w:r>
      <w:r>
        <w:rPr/>
        <w:t>se</w:t>
      </w:r>
      <w:r>
        <w:rPr>
          <w:spacing w:val="-11"/>
        </w:rPr>
        <w:t> </w:t>
      </w:r>
      <w:r>
        <w:rPr/>
        <w:t>reuniu</w:t>
      </w:r>
      <w:r>
        <w:rPr>
          <w:spacing w:val="-10"/>
        </w:rPr>
        <w:t> </w:t>
      </w:r>
      <w:r>
        <w:rPr/>
        <w:t>ontem</w:t>
      </w:r>
      <w:r>
        <w:rPr>
          <w:spacing w:val="-11"/>
        </w:rPr>
        <w:t> </w:t>
      </w:r>
      <w:r>
        <w:rPr/>
        <w:t>com</w:t>
      </w:r>
      <w:r>
        <w:rPr>
          <w:spacing w:val="-10"/>
        </w:rPr>
        <w:t> </w:t>
      </w:r>
      <w:r>
        <w:rPr/>
        <w:t>Danda,</w:t>
      </w:r>
      <w:r>
        <w:rPr>
          <w:spacing w:val="-11"/>
        </w:rPr>
        <w:t> </w:t>
      </w:r>
      <w:r>
        <w:rPr/>
        <w:t>esposo de</w:t>
      </w:r>
      <w:r>
        <w:rPr>
          <w:spacing w:val="-8"/>
        </w:rPr>
        <w:t> </w:t>
      </w:r>
      <w:r>
        <w:rPr/>
        <w:t>Maria</w:t>
      </w:r>
      <w:r>
        <w:rPr>
          <w:spacing w:val="-10"/>
        </w:rPr>
        <w:t> </w:t>
      </w:r>
      <w:r>
        <w:rPr/>
        <w:t>e</w:t>
      </w:r>
      <w:r>
        <w:rPr>
          <w:spacing w:val="-8"/>
        </w:rPr>
        <w:t> </w:t>
      </w:r>
      <w:r>
        <w:rPr/>
        <w:t>é</w:t>
      </w:r>
      <w:r>
        <w:rPr>
          <w:spacing w:val="-8"/>
        </w:rPr>
        <w:t> </w:t>
      </w:r>
      <w:r>
        <w:rPr/>
        <w:t>lamentável,</w:t>
      </w:r>
      <w:r>
        <w:rPr>
          <w:spacing w:val="-11"/>
        </w:rPr>
        <w:t> </w:t>
      </w:r>
      <w:r>
        <w:rPr/>
        <w:t>ato</w:t>
      </w:r>
      <w:r>
        <w:rPr>
          <w:spacing w:val="-8"/>
        </w:rPr>
        <w:t> </w:t>
      </w:r>
      <w:r>
        <w:rPr/>
        <w:t>que</w:t>
      </w:r>
      <w:r>
        <w:rPr>
          <w:spacing w:val="-8"/>
        </w:rPr>
        <w:t> </w:t>
      </w:r>
      <w:r>
        <w:rPr/>
        <w:t>precisa</w:t>
      </w:r>
      <w:r>
        <w:rPr>
          <w:spacing w:val="-7"/>
        </w:rPr>
        <w:t> </w:t>
      </w:r>
      <w:r>
        <w:rPr/>
        <w:t>ser</w:t>
      </w:r>
      <w:r>
        <w:rPr>
          <w:spacing w:val="-8"/>
        </w:rPr>
        <w:t> </w:t>
      </w:r>
      <w:r>
        <w:rPr/>
        <w:t>apurado,</w:t>
      </w:r>
      <w:r>
        <w:rPr>
          <w:spacing w:val="-8"/>
        </w:rPr>
        <w:t> </w:t>
      </w:r>
      <w:r>
        <w:rPr/>
        <w:t>visto</w:t>
      </w:r>
      <w:r>
        <w:rPr>
          <w:spacing w:val="-8"/>
        </w:rPr>
        <w:t> </w:t>
      </w:r>
      <w:r>
        <w:rPr/>
        <w:t>que</w:t>
      </w:r>
      <w:r>
        <w:rPr>
          <w:spacing w:val="-8"/>
        </w:rPr>
        <w:t> </w:t>
      </w:r>
      <w:r>
        <w:rPr/>
        <w:t>o</w:t>
      </w:r>
      <w:r>
        <w:rPr>
          <w:spacing w:val="-11"/>
        </w:rPr>
        <w:t> </w:t>
      </w:r>
      <w:r>
        <w:rPr/>
        <w:t>que</w:t>
      </w:r>
      <w:r>
        <w:rPr>
          <w:spacing w:val="-8"/>
        </w:rPr>
        <w:t> </w:t>
      </w:r>
      <w:r>
        <w:rPr/>
        <w:t>o</w:t>
      </w:r>
      <w:r>
        <w:rPr>
          <w:spacing w:val="-11"/>
        </w:rPr>
        <w:t> </w:t>
      </w:r>
      <w:r>
        <w:rPr/>
        <w:t>estado</w:t>
      </w:r>
      <w:r>
        <w:rPr>
          <w:spacing w:val="-8"/>
        </w:rPr>
        <w:t> </w:t>
      </w:r>
      <w:r>
        <w:rPr/>
        <w:t>fizer</w:t>
      </w:r>
      <w:r>
        <w:rPr>
          <w:spacing w:val="-8"/>
        </w:rPr>
        <w:t> </w:t>
      </w:r>
      <w:r>
        <w:rPr/>
        <w:t>não irá repará a vida de uma mãe de família que foi ceifada e vai insistir nessa audiência pública, inclusive com</w:t>
      </w:r>
      <w:r>
        <w:rPr>
          <w:spacing w:val="-1"/>
        </w:rPr>
        <w:t> </w:t>
      </w:r>
      <w:r>
        <w:rPr/>
        <w:t>o</w:t>
      </w:r>
      <w:r>
        <w:rPr>
          <w:spacing w:val="-1"/>
        </w:rPr>
        <w:t> </w:t>
      </w:r>
      <w:r>
        <w:rPr/>
        <w:t>Ministério</w:t>
      </w:r>
      <w:r>
        <w:rPr>
          <w:spacing w:val="-1"/>
        </w:rPr>
        <w:t> </w:t>
      </w:r>
      <w:r>
        <w:rPr/>
        <w:t>Público, ao</w:t>
      </w:r>
      <w:r>
        <w:rPr>
          <w:spacing w:val="-1"/>
        </w:rPr>
        <w:t> </w:t>
      </w:r>
      <w:r>
        <w:rPr/>
        <w:t>deixar seu repúdio e sua solidariedade</w:t>
      </w:r>
      <w:r>
        <w:rPr>
          <w:spacing w:val="-1"/>
        </w:rPr>
        <w:t> </w:t>
      </w:r>
      <w:r>
        <w:rPr/>
        <w:t>a família, ao mencionar que é um estado que ganha muito com IPVA, o dinheiro dos royaltes se</w:t>
      </w:r>
      <w:r>
        <w:rPr>
          <w:spacing w:val="-1"/>
        </w:rPr>
        <w:t> </w:t>
      </w:r>
      <w:r>
        <w:rPr/>
        <w:t>não é</w:t>
      </w:r>
      <w:r>
        <w:rPr>
          <w:spacing w:val="-1"/>
        </w:rPr>
        <w:t> </w:t>
      </w:r>
      <w:r>
        <w:rPr/>
        <w:t>para investir em estradas está sendo</w:t>
      </w:r>
      <w:r>
        <w:rPr>
          <w:spacing w:val="-1"/>
        </w:rPr>
        <w:t> </w:t>
      </w:r>
      <w:r>
        <w:rPr/>
        <w:t>investido</w:t>
      </w:r>
      <w:r>
        <w:rPr>
          <w:spacing w:val="-1"/>
        </w:rPr>
        <w:t> </w:t>
      </w:r>
      <w:r>
        <w:rPr/>
        <w:t>em quê,</w:t>
      </w:r>
      <w:r>
        <w:rPr>
          <w:spacing w:val="-1"/>
        </w:rPr>
        <w:t> </w:t>
      </w:r>
      <w:r>
        <w:rPr/>
        <w:t>questionou.</w:t>
      </w:r>
      <w:r>
        <w:rPr>
          <w:spacing w:val="-3"/>
        </w:rPr>
        <w:t> </w:t>
      </w:r>
      <w:r>
        <w:rPr/>
        <w:t>E acrescentou que se ela não dá conta, renuncie e passe para o vice. Agradeceu aos vereadores</w:t>
      </w:r>
      <w:r>
        <w:rPr>
          <w:spacing w:val="-5"/>
        </w:rPr>
        <w:t> </w:t>
      </w:r>
      <w:r>
        <w:rPr/>
        <w:t>que</w:t>
      </w:r>
      <w:r>
        <w:rPr>
          <w:spacing w:val="-4"/>
        </w:rPr>
        <w:t> </w:t>
      </w:r>
      <w:r>
        <w:rPr/>
        <w:t>votaram</w:t>
      </w:r>
      <w:r>
        <w:rPr>
          <w:spacing w:val="-5"/>
        </w:rPr>
        <w:t> </w:t>
      </w:r>
      <w:r>
        <w:rPr/>
        <w:t>nos</w:t>
      </w:r>
      <w:r>
        <w:rPr>
          <w:spacing w:val="-4"/>
        </w:rPr>
        <w:t> </w:t>
      </w:r>
      <w:r>
        <w:rPr/>
        <w:t>projetos,</w:t>
      </w:r>
      <w:r>
        <w:rPr>
          <w:spacing w:val="-4"/>
        </w:rPr>
        <w:t> </w:t>
      </w:r>
      <w:r>
        <w:rPr/>
        <w:t>ao</w:t>
      </w:r>
      <w:r>
        <w:rPr>
          <w:spacing w:val="-4"/>
        </w:rPr>
        <w:t> </w:t>
      </w:r>
      <w:r>
        <w:rPr/>
        <w:t>parabenizar</w:t>
      </w:r>
      <w:r>
        <w:rPr>
          <w:spacing w:val="-4"/>
        </w:rPr>
        <w:t> </w:t>
      </w:r>
      <w:r>
        <w:rPr/>
        <w:t>o</w:t>
      </w:r>
      <w:r>
        <w:rPr>
          <w:spacing w:val="-4"/>
        </w:rPr>
        <w:t> </w:t>
      </w:r>
      <w:r>
        <w:rPr/>
        <w:t>prefeito</w:t>
      </w:r>
      <w:r>
        <w:rPr>
          <w:spacing w:val="-7"/>
        </w:rPr>
        <w:t> </w:t>
      </w:r>
      <w:r>
        <w:rPr/>
        <w:t>pela</w:t>
      </w:r>
      <w:r>
        <w:rPr>
          <w:spacing w:val="-4"/>
        </w:rPr>
        <w:t> </w:t>
      </w:r>
      <w:r>
        <w:rPr/>
        <w:t>sensibilidade</w:t>
      </w:r>
      <w:r>
        <w:rPr>
          <w:spacing w:val="-4"/>
        </w:rPr>
        <w:t> </w:t>
      </w:r>
      <w:r>
        <w:rPr/>
        <w:t>com os professores e nunca se viu o que hoje se vê com essa gestão em que os direitos dos servidores são garantidos, ao mencionar que em Santana do Seridó os professores do município estão em greve. Nada mais havendo a tratar, este encerra a sessão convocando, a próxima para o dia 13 de abril de 2023.</w:t>
      </w:r>
    </w:p>
    <w:p>
      <w:pPr>
        <w:pStyle w:val="BodyText"/>
        <w:spacing w:before="3"/>
        <w:ind w:left="427"/>
        <w:jc w:val="both"/>
      </w:pPr>
      <w:r>
        <w:rPr/>
        <w:t>Sala das</w:t>
      </w:r>
      <w:r>
        <w:rPr>
          <w:spacing w:val="-2"/>
        </w:rPr>
        <w:t> </w:t>
      </w:r>
      <w:r>
        <w:rPr/>
        <w:t>Sessões,</w:t>
      </w:r>
      <w:r>
        <w:rPr>
          <w:spacing w:val="-2"/>
        </w:rPr>
        <w:t> </w:t>
      </w:r>
      <w:r>
        <w:rPr/>
        <w:t>em 30</w:t>
      </w:r>
      <w:r>
        <w:rPr>
          <w:spacing w:val="-1"/>
        </w:rPr>
        <w:t> </w:t>
      </w:r>
      <w:r>
        <w:rPr/>
        <w:t>de março</w:t>
      </w:r>
      <w:r>
        <w:rPr>
          <w:spacing w:val="-2"/>
        </w:rPr>
        <w:t> </w:t>
      </w:r>
      <w:r>
        <w:rPr/>
        <w:t>de</w:t>
      </w:r>
      <w:r>
        <w:rPr>
          <w:spacing w:val="-2"/>
        </w:rPr>
        <w:t> </w:t>
      </w:r>
      <w:r>
        <w:rPr>
          <w:spacing w:val="-4"/>
        </w:rPr>
        <w:t>2023.</w:t>
      </w:r>
    </w:p>
    <w:p>
      <w:pPr>
        <w:pStyle w:val="BodyText"/>
      </w:pPr>
    </w:p>
    <w:p>
      <w:pPr>
        <w:pStyle w:val="BodyText"/>
      </w:pPr>
    </w:p>
    <w:p>
      <w:pPr>
        <w:pStyle w:val="BodyText"/>
        <w:spacing w:before="145"/>
      </w:pPr>
    </w:p>
    <w:p>
      <w:pPr>
        <w:pStyle w:val="BodyText"/>
        <w:spacing w:line="362" w:lineRule="auto"/>
        <w:ind w:left="3200" w:right="2915"/>
        <w:jc w:val="center"/>
      </w:pPr>
      <w:r>
        <w:rPr/>
        <w:t>Fábio</w:t>
      </w:r>
      <w:r>
        <w:rPr>
          <w:spacing w:val="-14"/>
        </w:rPr>
        <w:t> </w:t>
      </w:r>
      <w:r>
        <w:rPr/>
        <w:t>Aurélio</w:t>
      </w:r>
      <w:r>
        <w:rPr>
          <w:spacing w:val="-14"/>
        </w:rPr>
        <w:t> </w:t>
      </w:r>
      <w:r>
        <w:rPr/>
        <w:t>Bulcão </w:t>
      </w:r>
      <w:r>
        <w:rPr>
          <w:spacing w:val="-2"/>
        </w:rPr>
        <w:t>Presidente</w:t>
      </w:r>
    </w:p>
    <w:p>
      <w:pPr>
        <w:pStyle w:val="BodyText"/>
        <w:spacing w:line="360" w:lineRule="auto"/>
        <w:ind w:left="3098" w:right="2813"/>
        <w:jc w:val="center"/>
      </w:pPr>
      <w:r>
        <w:rPr/>
        <w:t>Josenildo</w:t>
      </w:r>
      <w:r>
        <w:rPr>
          <w:spacing w:val="-14"/>
        </w:rPr>
        <w:t> </w:t>
      </w:r>
      <w:r>
        <w:rPr/>
        <w:t>Alexandrino</w:t>
      </w:r>
      <w:r>
        <w:rPr>
          <w:spacing w:val="-14"/>
        </w:rPr>
        <w:t> </w:t>
      </w:r>
      <w:r>
        <w:rPr/>
        <w:t>Nóbrega 1° Secretário</w:t>
      </w:r>
    </w:p>
    <w:p>
      <w:pPr>
        <w:pStyle w:val="BodyText"/>
        <w:spacing w:after="0" w:line="360" w:lineRule="auto"/>
        <w:jc w:val="center"/>
        <w:sectPr>
          <w:pgSz w:w="11910" w:h="16840"/>
          <w:pgMar w:top="520" w:bottom="280" w:left="1275" w:right="1559"/>
        </w:sectPr>
      </w:pPr>
    </w:p>
    <w:p>
      <w:pPr>
        <w:pStyle w:val="BodyText"/>
        <w:spacing w:before="4"/>
        <w:rPr>
          <w:sz w:val="16"/>
        </w:rPr>
      </w:pPr>
    </w:p>
    <w:sectPr>
      <w:pgSz w:w="11910" w:h="16840"/>
      <w:pgMar w:top="1920" w:bottom="280" w:left="1275"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rPr>
      <w:rFonts w:ascii="Calibri" w:hAnsi="Calibri" w:eastAsia="Calibri" w:cs="Calibri"/>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Equador</dc:creator>
  <dcterms:created xsi:type="dcterms:W3CDTF">2025-08-07T16:42:43Z</dcterms:created>
  <dcterms:modified xsi:type="dcterms:W3CDTF">2025-08-07T16:42:43Z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para Microsoft 365</vt:lpwstr>
  </property>
  <property fmtid="{D5CDD505-2E9C-101B-9397-08002B2CF9AE}" pid="4" name="LastSaved">
    <vt:filetime>2025-08-07T00:00:00Z</vt:filetime>
  </property>
  <property fmtid="{D5CDD505-2E9C-101B-9397-08002B2CF9AE}" pid="5" name="Producer">
    <vt:lpwstr>Microsoft® Word para Microsoft 365</vt:lpwstr>
  </property>
</Properties>
</file>