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D2D4F4" w14:textId="6BE11844" w:rsidR="00152260" w:rsidRPr="00AA68DD" w:rsidRDefault="00152260" w:rsidP="00D51E3B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bookmarkStart w:id="1" w:name="_GoBack"/>
      <w:bookmarkEnd w:id="1"/>
      <w:r w:rsidRPr="00AA68DD">
        <w:rPr>
          <w:rFonts w:ascii="Arial" w:hAnsi="Arial" w:cs="Arial"/>
          <w:b/>
          <w:sz w:val="28"/>
          <w:szCs w:val="28"/>
        </w:rPr>
        <w:t xml:space="preserve">PROJETO DE LEI </w:t>
      </w:r>
      <w:r w:rsidR="00D434B5" w:rsidRPr="00AA68DD">
        <w:rPr>
          <w:rFonts w:ascii="Arial" w:hAnsi="Arial" w:cs="Arial"/>
          <w:b/>
          <w:sz w:val="28"/>
          <w:szCs w:val="28"/>
        </w:rPr>
        <w:t>ORDINÁRIA</w:t>
      </w:r>
      <w:r w:rsidRPr="00AA68DD">
        <w:rPr>
          <w:rFonts w:ascii="Arial" w:hAnsi="Arial" w:cs="Arial"/>
          <w:b/>
          <w:sz w:val="28"/>
          <w:szCs w:val="28"/>
        </w:rPr>
        <w:t xml:space="preserve"> N° </w:t>
      </w:r>
      <w:r w:rsidR="00AA68DD" w:rsidRPr="00AA68DD">
        <w:rPr>
          <w:rFonts w:ascii="Arial" w:hAnsi="Arial" w:cs="Arial"/>
          <w:b/>
          <w:sz w:val="28"/>
          <w:szCs w:val="28"/>
        </w:rPr>
        <w:t>0</w:t>
      </w:r>
      <w:r w:rsidR="00C12B77">
        <w:rPr>
          <w:rFonts w:ascii="Arial" w:hAnsi="Arial" w:cs="Arial"/>
          <w:b/>
          <w:sz w:val="28"/>
          <w:szCs w:val="28"/>
        </w:rPr>
        <w:t>53</w:t>
      </w:r>
      <w:r w:rsidR="00A04F58" w:rsidRPr="00AA68DD">
        <w:rPr>
          <w:rFonts w:ascii="Arial" w:hAnsi="Arial" w:cs="Arial"/>
          <w:b/>
          <w:sz w:val="28"/>
          <w:szCs w:val="28"/>
        </w:rPr>
        <w:t>/202</w:t>
      </w:r>
      <w:r w:rsidR="003C3274" w:rsidRPr="00AA68DD">
        <w:rPr>
          <w:rFonts w:ascii="Arial" w:hAnsi="Arial" w:cs="Arial"/>
          <w:b/>
          <w:sz w:val="28"/>
          <w:szCs w:val="28"/>
        </w:rPr>
        <w:t>2</w:t>
      </w:r>
    </w:p>
    <w:p w14:paraId="40408E79" w14:textId="59D27CFA" w:rsidR="000A52BB" w:rsidRPr="00C23ECE" w:rsidRDefault="000A52BB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AA68DD">
        <w:rPr>
          <w:rFonts w:ascii="Arial" w:hAnsi="Arial" w:cs="Arial"/>
          <w:sz w:val="24"/>
          <w:szCs w:val="24"/>
        </w:rPr>
        <w:t>de</w:t>
      </w:r>
      <w:proofErr w:type="gramEnd"/>
      <w:r w:rsidRPr="00AA68DD">
        <w:rPr>
          <w:rFonts w:ascii="Arial" w:hAnsi="Arial" w:cs="Arial"/>
          <w:sz w:val="24"/>
          <w:szCs w:val="24"/>
          <w:lang w:val="x-none"/>
        </w:rPr>
        <w:t xml:space="preserve"> </w:t>
      </w:r>
      <w:r w:rsidR="00AA68DD" w:rsidRPr="00AA68DD">
        <w:rPr>
          <w:rFonts w:ascii="Arial" w:hAnsi="Arial" w:cs="Arial"/>
          <w:sz w:val="24"/>
          <w:szCs w:val="24"/>
        </w:rPr>
        <w:t>0</w:t>
      </w:r>
      <w:r w:rsidR="00C12B77">
        <w:rPr>
          <w:rFonts w:ascii="Arial" w:hAnsi="Arial" w:cs="Arial"/>
          <w:sz w:val="24"/>
          <w:szCs w:val="24"/>
        </w:rPr>
        <w:t>9</w:t>
      </w:r>
      <w:r w:rsidRPr="00AA68DD">
        <w:rPr>
          <w:rFonts w:ascii="Arial" w:hAnsi="Arial" w:cs="Arial"/>
          <w:sz w:val="24"/>
          <w:szCs w:val="24"/>
          <w:lang w:val="x-none"/>
        </w:rPr>
        <w:t xml:space="preserve"> de </w:t>
      </w:r>
      <w:r w:rsidR="00C12B77">
        <w:rPr>
          <w:rFonts w:ascii="Arial" w:hAnsi="Arial" w:cs="Arial"/>
          <w:sz w:val="24"/>
          <w:szCs w:val="24"/>
        </w:rPr>
        <w:t>setembro</w:t>
      </w:r>
      <w:r w:rsidRPr="00AA68DD">
        <w:rPr>
          <w:rFonts w:ascii="Arial" w:hAnsi="Arial" w:cs="Arial"/>
          <w:sz w:val="24"/>
          <w:szCs w:val="24"/>
        </w:rPr>
        <w:t xml:space="preserve"> </w:t>
      </w:r>
      <w:r w:rsidRPr="00AA68DD">
        <w:rPr>
          <w:rFonts w:ascii="Arial" w:hAnsi="Arial" w:cs="Arial"/>
          <w:sz w:val="24"/>
          <w:szCs w:val="24"/>
          <w:lang w:val="x-none"/>
        </w:rPr>
        <w:t>de 20</w:t>
      </w:r>
      <w:r w:rsidR="000548FB" w:rsidRPr="00AA68DD">
        <w:rPr>
          <w:rFonts w:ascii="Arial" w:hAnsi="Arial" w:cs="Arial"/>
          <w:sz w:val="24"/>
          <w:szCs w:val="24"/>
        </w:rPr>
        <w:t>2</w:t>
      </w:r>
      <w:r w:rsidR="003C3274" w:rsidRPr="00AA68DD">
        <w:rPr>
          <w:rFonts w:ascii="Arial" w:hAnsi="Arial" w:cs="Arial"/>
          <w:sz w:val="24"/>
          <w:szCs w:val="24"/>
        </w:rPr>
        <w:t>2</w:t>
      </w:r>
      <w:r w:rsidRPr="00AA68DD">
        <w:rPr>
          <w:rFonts w:ascii="Arial" w:hAnsi="Arial" w:cs="Arial"/>
          <w:sz w:val="24"/>
          <w:szCs w:val="24"/>
        </w:rPr>
        <w:t>.</w:t>
      </w:r>
    </w:p>
    <w:p w14:paraId="07A69F49" w14:textId="77777777" w:rsidR="004B78AF" w:rsidRPr="00C23ECE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E397981" w14:textId="6A88A411"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485DDB">
        <w:rPr>
          <w:rFonts w:ascii="Arial" w:hAnsi="Arial" w:cs="Arial"/>
          <w:sz w:val="20"/>
          <w:szCs w:val="24"/>
        </w:rPr>
        <w:t>SUPLEMENTAR POR SUPERÁVIT</w:t>
      </w:r>
      <w:r w:rsidRPr="00BB4005">
        <w:rPr>
          <w:rFonts w:ascii="Arial" w:hAnsi="Arial" w:cs="Arial"/>
          <w:sz w:val="20"/>
          <w:szCs w:val="24"/>
        </w:rPr>
        <w:t xml:space="preserve"> E DÁ OUTRAS PROVIDÊNCIAS.</w:t>
      </w:r>
    </w:p>
    <w:p w14:paraId="1DF7165E" w14:textId="77777777" w:rsidR="00381973" w:rsidRDefault="00381973" w:rsidP="00D51E3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B21D916" w14:textId="6CFB58AA" w:rsidR="00C23ECE" w:rsidRPr="00C23ECE" w:rsidRDefault="00862EF1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14:paraId="78E72E55" w14:textId="125D5720" w:rsidR="00D26A62" w:rsidRPr="00525D78" w:rsidRDefault="002F1FDA" w:rsidP="00E6072F">
      <w:pPr>
        <w:spacing w:after="120" w:line="360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 w:rsidR="00C12B77">
        <w:rPr>
          <w:rFonts w:ascii="Arial" w:hAnsi="Arial" w:cs="Arial"/>
          <w:sz w:val="24"/>
          <w:szCs w:val="24"/>
        </w:rPr>
        <w:t xml:space="preserve">Especial </w:t>
      </w:r>
      <w:r w:rsidR="00485DDB">
        <w:rPr>
          <w:rFonts w:ascii="Arial" w:hAnsi="Arial" w:cs="Arial"/>
          <w:sz w:val="24"/>
          <w:szCs w:val="24"/>
        </w:rPr>
        <w:t>Suplementar por Superávit</w:t>
      </w:r>
      <w:r w:rsidR="00CF32EA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 xml:space="preserve">no valor de até R$ </w:t>
      </w:r>
      <w:r w:rsidR="00C12B77">
        <w:rPr>
          <w:rFonts w:ascii="Arial" w:hAnsi="Arial" w:cs="Arial"/>
          <w:sz w:val="24"/>
          <w:szCs w:val="24"/>
        </w:rPr>
        <w:t>12.000,00</w:t>
      </w:r>
      <w:r w:rsidRPr="00F934A0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C12B77">
        <w:rPr>
          <w:rFonts w:ascii="Arial" w:hAnsi="Arial" w:cs="Arial"/>
          <w:sz w:val="24"/>
          <w:szCs w:val="24"/>
        </w:rPr>
        <w:t>doze mil reais</w:t>
      </w:r>
      <w:r w:rsidR="00FB39CE">
        <w:rPr>
          <w:rFonts w:ascii="Arial" w:hAnsi="Arial" w:cs="Arial"/>
          <w:sz w:val="24"/>
          <w:szCs w:val="24"/>
        </w:rPr>
        <w:t>)</w:t>
      </w:r>
      <w:r w:rsidRPr="009C75CC">
        <w:rPr>
          <w:rFonts w:ascii="Arial" w:hAnsi="Arial" w:cs="Arial"/>
          <w:sz w:val="24"/>
          <w:szCs w:val="24"/>
        </w:rPr>
        <w:t xml:space="preserve">, </w:t>
      </w:r>
      <w:r w:rsidR="00C367AE">
        <w:rPr>
          <w:rFonts w:ascii="Arial" w:hAnsi="Arial" w:cs="Arial"/>
          <w:sz w:val="24"/>
          <w:szCs w:val="24"/>
        </w:rPr>
        <w:t>criando</w:t>
      </w:r>
      <w:r w:rsidR="00E6072F">
        <w:rPr>
          <w:rFonts w:ascii="Arial" w:hAnsi="Arial" w:cs="Arial"/>
          <w:sz w:val="24"/>
          <w:szCs w:val="24"/>
        </w:rPr>
        <w:t xml:space="preserve"> a</w:t>
      </w:r>
      <w:r w:rsidR="003C3274">
        <w:rPr>
          <w:rFonts w:ascii="Arial" w:hAnsi="Arial" w:cs="Arial"/>
          <w:sz w:val="24"/>
          <w:szCs w:val="24"/>
        </w:rPr>
        <w:t xml:space="preserve"> dotaç</w:t>
      </w:r>
      <w:r w:rsidR="00E6072F">
        <w:rPr>
          <w:rFonts w:ascii="Arial" w:hAnsi="Arial" w:cs="Arial"/>
          <w:sz w:val="24"/>
          <w:szCs w:val="24"/>
        </w:rPr>
        <w:t>ão</w:t>
      </w:r>
      <w:r w:rsidRPr="00687DBC">
        <w:rPr>
          <w:rFonts w:ascii="Arial" w:hAnsi="Arial" w:cs="Arial"/>
          <w:sz w:val="24"/>
          <w:szCs w:val="24"/>
        </w:rPr>
        <w:t xml:space="preserve"> descrita abaixo, com sua respectiva fonte de recurso</w:t>
      </w:r>
      <w:r>
        <w:rPr>
          <w:rFonts w:ascii="Arial" w:hAnsi="Arial" w:cs="Arial"/>
          <w:sz w:val="24"/>
          <w:szCs w:val="24"/>
        </w:rPr>
        <w:t>:</w:t>
      </w:r>
      <w:bookmarkStart w:id="2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1989"/>
        <w:gridCol w:w="5030"/>
        <w:gridCol w:w="1419"/>
      </w:tblGrid>
      <w:tr w:rsidR="00D26A62" w:rsidRPr="00A704D6" w14:paraId="588BB194" w14:textId="77777777" w:rsidTr="00E34419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14:paraId="4C7C5312" w14:textId="5D94391D" w:rsidR="00D26A62" w:rsidRPr="002F1FDA" w:rsidRDefault="00D26A62" w:rsidP="003166B4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F1FD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C367AE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r w:rsidRPr="00364982">
              <w:rPr>
                <w:rFonts w:ascii="Arial" w:hAnsi="Arial" w:cs="Arial"/>
                <w:b/>
                <w:bCs/>
                <w:sz w:val="20"/>
                <w:szCs w:val="20"/>
              </w:rPr>
              <w:t>Secretar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ia Municipal de </w:t>
            </w:r>
            <w:r w:rsidR="00C367AE">
              <w:rPr>
                <w:rFonts w:ascii="Arial" w:hAnsi="Arial" w:cs="Arial"/>
                <w:b/>
                <w:bCs/>
                <w:sz w:val="20"/>
                <w:szCs w:val="20"/>
              </w:rPr>
              <w:t>Saúde</w:t>
            </w:r>
          </w:p>
        </w:tc>
      </w:tr>
      <w:tr w:rsidR="0068158D" w:rsidRPr="00A704D6" w14:paraId="3519AE0A" w14:textId="77777777" w:rsidTr="00C06C24">
        <w:trPr>
          <w:trHeight w:val="397"/>
        </w:trPr>
        <w:tc>
          <w:tcPr>
            <w:tcW w:w="457" w:type="pct"/>
            <w:vAlign w:val="center"/>
          </w:tcPr>
          <w:p w14:paraId="02286505" w14:textId="6D89908B" w:rsidR="00D26A62" w:rsidRPr="002E61C9" w:rsidRDefault="00D26A62" w:rsidP="00C06C24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 w:rsidRPr="002E61C9">
              <w:rPr>
                <w:rFonts w:ascii="Arial" w:hAnsi="Arial" w:cs="Arial"/>
                <w:sz w:val="20"/>
              </w:rPr>
              <w:t>0</w:t>
            </w:r>
            <w:r w:rsidR="00C367AE" w:rsidRPr="002E61C9">
              <w:rPr>
                <w:rFonts w:ascii="Arial" w:hAnsi="Arial" w:cs="Arial"/>
                <w:sz w:val="20"/>
              </w:rPr>
              <w:t>8</w:t>
            </w:r>
            <w:r w:rsidRPr="002E61C9">
              <w:rPr>
                <w:rFonts w:ascii="Arial" w:hAnsi="Arial" w:cs="Arial"/>
                <w:sz w:val="20"/>
              </w:rPr>
              <w:t>.001</w:t>
            </w:r>
          </w:p>
        </w:tc>
        <w:tc>
          <w:tcPr>
            <w:tcW w:w="1071" w:type="pct"/>
            <w:vAlign w:val="center"/>
          </w:tcPr>
          <w:p w14:paraId="62B813A8" w14:textId="40B078A6" w:rsidR="00D26A62" w:rsidRPr="002E61C9" w:rsidRDefault="00521EA0" w:rsidP="00C12B77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10.</w:t>
            </w:r>
            <w:r w:rsidR="00C12B77">
              <w:rPr>
                <w:rFonts w:ascii="Arial" w:hAnsi="Arial" w:cs="Arial"/>
                <w:sz w:val="20"/>
              </w:rPr>
              <w:t>471.0251.20160</w:t>
            </w:r>
          </w:p>
        </w:tc>
        <w:tc>
          <w:tcPr>
            <w:tcW w:w="3472" w:type="pct"/>
            <w:gridSpan w:val="2"/>
            <w:vAlign w:val="center"/>
          </w:tcPr>
          <w:p w14:paraId="4AD6FFA1" w14:textId="4C7DBEFF" w:rsidR="00D26A62" w:rsidRPr="002E61C9" w:rsidRDefault="00C12B77" w:rsidP="00521EA0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Auxílio Alimentação P</w:t>
            </w:r>
            <w:r w:rsidRPr="00C12B77">
              <w:rPr>
                <w:rFonts w:ascii="Arial" w:hAnsi="Arial" w:cs="Arial"/>
                <w:sz w:val="20"/>
              </w:rPr>
              <w:t>ara T</w:t>
            </w:r>
            <w:r>
              <w:rPr>
                <w:rFonts w:ascii="Arial" w:hAnsi="Arial" w:cs="Arial"/>
                <w:sz w:val="20"/>
              </w:rPr>
              <w:t>ratamento Fora de Domicílio-</w:t>
            </w:r>
            <w:proofErr w:type="spellStart"/>
            <w:r>
              <w:rPr>
                <w:rFonts w:ascii="Arial" w:hAnsi="Arial" w:cs="Arial"/>
                <w:sz w:val="20"/>
              </w:rPr>
              <w:t>Tdf</w:t>
            </w:r>
            <w:proofErr w:type="spellEnd"/>
          </w:p>
        </w:tc>
      </w:tr>
      <w:tr w:rsidR="000D29B7" w:rsidRPr="002E61C9" w14:paraId="29C893E9" w14:textId="77777777" w:rsidTr="00346A30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35367459" w14:textId="77777777" w:rsidR="00D26A62" w:rsidRPr="002E61C9" w:rsidRDefault="00D26A62" w:rsidP="003166B4">
            <w:pPr>
              <w:spacing w:after="0"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051A5573" w14:textId="0D03FECD" w:rsidR="00D26A62" w:rsidRPr="002E61C9" w:rsidRDefault="00521EA0" w:rsidP="00C12B77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D26A62" w:rsidRPr="002E61C9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="00D26A62" w:rsidRPr="002E61C9">
              <w:rPr>
                <w:rFonts w:ascii="Arial" w:hAnsi="Arial" w:cs="Arial"/>
                <w:sz w:val="20"/>
              </w:rPr>
              <w:t>.</w:t>
            </w:r>
            <w:r w:rsidR="002E61C9" w:rsidRPr="002E61C9">
              <w:rPr>
                <w:rFonts w:ascii="Arial" w:hAnsi="Arial" w:cs="Arial"/>
                <w:sz w:val="20"/>
              </w:rPr>
              <w:t>9</w:t>
            </w:r>
            <w:r w:rsidR="00C367AE" w:rsidRPr="002E61C9">
              <w:rPr>
                <w:rFonts w:ascii="Arial" w:hAnsi="Arial" w:cs="Arial"/>
                <w:sz w:val="20"/>
              </w:rPr>
              <w:t>0</w:t>
            </w:r>
            <w:r w:rsidR="00D26A62" w:rsidRPr="002E61C9">
              <w:rPr>
                <w:rFonts w:ascii="Arial" w:hAnsi="Arial" w:cs="Arial"/>
                <w:sz w:val="20"/>
              </w:rPr>
              <w:t>.</w:t>
            </w:r>
            <w:r w:rsidR="00C12B77">
              <w:rPr>
                <w:rFonts w:ascii="Arial" w:hAnsi="Arial" w:cs="Arial"/>
                <w:sz w:val="20"/>
              </w:rPr>
              <w:t>48</w:t>
            </w:r>
            <w:r w:rsidR="00D26A62" w:rsidRPr="002E61C9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708" w:type="pct"/>
            <w:vAlign w:val="center"/>
          </w:tcPr>
          <w:p w14:paraId="5E4CCB75" w14:textId="55845717" w:rsidR="00D26A62" w:rsidRPr="002E61C9" w:rsidRDefault="00C12B77" w:rsidP="003166B4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Outros Auxílios Financeiros a</w:t>
            </w:r>
            <w:r w:rsidRPr="00C12B77">
              <w:rPr>
                <w:rFonts w:ascii="Arial" w:hAnsi="Arial" w:cs="Arial"/>
                <w:sz w:val="20"/>
              </w:rPr>
              <w:t xml:space="preserve"> Pessoas Físicas</w:t>
            </w:r>
          </w:p>
        </w:tc>
        <w:tc>
          <w:tcPr>
            <w:tcW w:w="764" w:type="pct"/>
            <w:vAlign w:val="center"/>
          </w:tcPr>
          <w:p w14:paraId="43262790" w14:textId="1E54105D" w:rsidR="00D26A62" w:rsidRPr="002E61C9" w:rsidRDefault="00C12B77" w:rsidP="00FD4AB9">
            <w:pPr>
              <w:spacing w:after="0" w:line="276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12.000,00</w:t>
            </w:r>
          </w:p>
        </w:tc>
      </w:tr>
      <w:tr w:rsidR="0068158D" w:rsidRPr="00A704D6" w14:paraId="4A1E791B" w14:textId="77777777" w:rsidTr="000D29B7">
        <w:trPr>
          <w:trHeight w:val="397"/>
        </w:trPr>
        <w:tc>
          <w:tcPr>
            <w:tcW w:w="1528" w:type="pct"/>
            <w:gridSpan w:val="2"/>
            <w:tcBorders>
              <w:bottom w:val="single" w:sz="4" w:space="0" w:color="auto"/>
            </w:tcBorders>
            <w:shd w:val="clear" w:color="auto" w:fill="E6E6E6" w:themeFill="background1" w:themeFillShade="E6"/>
            <w:vAlign w:val="center"/>
          </w:tcPr>
          <w:p w14:paraId="0813FEED" w14:textId="768C871B" w:rsidR="008D272F" w:rsidRPr="003166B4" w:rsidRDefault="008D272F" w:rsidP="00521EA0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 w:rsidRPr="003166B4">
              <w:rPr>
                <w:rFonts w:ascii="Arial" w:hAnsi="Arial" w:cs="Arial"/>
                <w:sz w:val="20"/>
              </w:rPr>
              <w:t xml:space="preserve">Fonte: </w:t>
            </w:r>
            <w:r w:rsidR="003166B4" w:rsidRPr="003166B4">
              <w:rPr>
                <w:rFonts w:ascii="Arial" w:hAnsi="Arial" w:cs="Arial"/>
                <w:sz w:val="20"/>
              </w:rPr>
              <w:t>2</w:t>
            </w:r>
            <w:r w:rsidRPr="003166B4">
              <w:rPr>
                <w:rFonts w:ascii="Arial" w:hAnsi="Arial" w:cs="Arial"/>
                <w:sz w:val="20"/>
              </w:rPr>
              <w:t>.</w:t>
            </w:r>
            <w:r w:rsidR="00FB39CE">
              <w:rPr>
                <w:rFonts w:ascii="Arial" w:hAnsi="Arial" w:cs="Arial"/>
                <w:sz w:val="20"/>
              </w:rPr>
              <w:t>5</w:t>
            </w:r>
            <w:r w:rsidRPr="003166B4">
              <w:rPr>
                <w:rFonts w:ascii="Arial" w:hAnsi="Arial" w:cs="Arial"/>
                <w:sz w:val="20"/>
              </w:rPr>
              <w:t>00.</w:t>
            </w:r>
            <w:r w:rsidR="00521EA0">
              <w:rPr>
                <w:rFonts w:ascii="Arial" w:hAnsi="Arial" w:cs="Arial"/>
                <w:sz w:val="20"/>
              </w:rPr>
              <w:t>1</w:t>
            </w:r>
            <w:r w:rsidR="003166B4" w:rsidRPr="003166B4">
              <w:rPr>
                <w:rFonts w:ascii="Arial" w:hAnsi="Arial" w:cs="Arial"/>
                <w:sz w:val="20"/>
              </w:rPr>
              <w:t>00</w:t>
            </w:r>
            <w:r w:rsidR="00521EA0">
              <w:rPr>
                <w:rFonts w:ascii="Arial" w:hAnsi="Arial" w:cs="Arial"/>
                <w:sz w:val="20"/>
              </w:rPr>
              <w:t>2</w:t>
            </w:r>
            <w:r w:rsidRPr="003166B4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3472" w:type="pct"/>
            <w:gridSpan w:val="2"/>
            <w:shd w:val="clear" w:color="auto" w:fill="E6E6E6" w:themeFill="background1" w:themeFillShade="E6"/>
            <w:vAlign w:val="center"/>
          </w:tcPr>
          <w:p w14:paraId="3F8AC7C4" w14:textId="069100E9" w:rsidR="008D272F" w:rsidRPr="003166B4" w:rsidRDefault="0034483D" w:rsidP="003166B4">
            <w:pPr>
              <w:spacing w:after="0" w:line="276" w:lineRule="auto"/>
              <w:jc w:val="both"/>
              <w:rPr>
                <w:rFonts w:ascii="Arial" w:hAnsi="Arial" w:cs="Arial"/>
                <w:sz w:val="20"/>
              </w:rPr>
            </w:pPr>
            <w:r w:rsidRPr="0034483D">
              <w:rPr>
                <w:rFonts w:ascii="Arial" w:hAnsi="Arial" w:cs="Arial"/>
                <w:sz w:val="20"/>
              </w:rPr>
              <w:t>Recurso</w:t>
            </w:r>
            <w:r>
              <w:rPr>
                <w:rFonts w:ascii="Arial" w:hAnsi="Arial" w:cs="Arial"/>
                <w:sz w:val="20"/>
              </w:rPr>
              <w:t>s não Vinculados d</w:t>
            </w:r>
            <w:r w:rsidRPr="0034483D">
              <w:rPr>
                <w:rFonts w:ascii="Arial" w:hAnsi="Arial" w:cs="Arial"/>
                <w:sz w:val="20"/>
              </w:rPr>
              <w:t>e Impostos</w:t>
            </w:r>
            <w:r w:rsidR="00521EA0">
              <w:rPr>
                <w:rFonts w:ascii="Arial" w:hAnsi="Arial" w:cs="Arial"/>
                <w:sz w:val="20"/>
              </w:rPr>
              <w:t xml:space="preserve"> - Saúde</w:t>
            </w:r>
          </w:p>
        </w:tc>
      </w:tr>
    </w:tbl>
    <w:p w14:paraId="5488BF37" w14:textId="77777777" w:rsidR="0092614D" w:rsidRDefault="0092614D" w:rsidP="005D0AAE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600BCDC" w14:textId="77777777" w:rsidR="0092614D" w:rsidRDefault="00C702DC" w:rsidP="005D0AA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os créditos citados no artigo anterior serão utilizados</w:t>
      </w:r>
      <w:r w:rsidR="0092614D">
        <w:rPr>
          <w:rFonts w:ascii="Arial" w:hAnsi="Arial" w:cs="Arial"/>
          <w:sz w:val="24"/>
          <w:szCs w:val="24"/>
        </w:rPr>
        <w:t xml:space="preserve"> os seguintes recursos:</w:t>
      </w:r>
    </w:p>
    <w:bookmarkEnd w:id="2"/>
    <w:p w14:paraId="2E71D4D9" w14:textId="5764370D" w:rsidR="00FE2886" w:rsidRDefault="007D4994" w:rsidP="00207E46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FE2886">
        <w:rPr>
          <w:rFonts w:ascii="Arial" w:hAnsi="Arial" w:cs="Arial"/>
          <w:sz w:val="24"/>
          <w:szCs w:val="24"/>
        </w:rPr>
        <w:t xml:space="preserve"> – R$ </w:t>
      </w:r>
      <w:r w:rsidR="00C12B77">
        <w:rPr>
          <w:rFonts w:ascii="Arial" w:hAnsi="Arial" w:cs="Arial"/>
          <w:sz w:val="24"/>
          <w:szCs w:val="24"/>
        </w:rPr>
        <w:t>12.000</w:t>
      </w:r>
      <w:r w:rsidR="00E65CBE">
        <w:rPr>
          <w:rFonts w:ascii="Arial" w:hAnsi="Arial" w:cs="Arial"/>
          <w:sz w:val="24"/>
          <w:szCs w:val="24"/>
        </w:rPr>
        <w:t>,</w:t>
      </w:r>
      <w:r w:rsidR="00AF14D2">
        <w:rPr>
          <w:rFonts w:ascii="Arial" w:hAnsi="Arial" w:cs="Arial"/>
          <w:sz w:val="24"/>
          <w:szCs w:val="24"/>
        </w:rPr>
        <w:t>00</w:t>
      </w:r>
      <w:r w:rsidR="00FE2886" w:rsidRPr="00F934A0">
        <w:rPr>
          <w:rFonts w:ascii="Arial" w:hAnsi="Arial" w:cs="Arial"/>
          <w:sz w:val="24"/>
          <w:szCs w:val="24"/>
        </w:rPr>
        <w:t xml:space="preserve"> </w:t>
      </w:r>
      <w:r w:rsidR="00FE2886" w:rsidRPr="009C75CC">
        <w:rPr>
          <w:rFonts w:ascii="Arial" w:hAnsi="Arial" w:cs="Arial"/>
          <w:sz w:val="24"/>
          <w:szCs w:val="24"/>
        </w:rPr>
        <w:t>(</w:t>
      </w:r>
      <w:r w:rsidR="00C12B77">
        <w:rPr>
          <w:rFonts w:ascii="Arial" w:hAnsi="Arial" w:cs="Arial"/>
          <w:sz w:val="24"/>
          <w:szCs w:val="24"/>
        </w:rPr>
        <w:t>doze mil reais</w:t>
      </w:r>
      <w:r w:rsidR="00FE2886">
        <w:rPr>
          <w:rFonts w:ascii="Arial" w:hAnsi="Arial" w:cs="Arial"/>
          <w:sz w:val="24"/>
          <w:szCs w:val="24"/>
        </w:rPr>
        <w:t xml:space="preserve">), </w:t>
      </w:r>
      <w:r w:rsidR="00FE2886" w:rsidRPr="00A940A0">
        <w:rPr>
          <w:rFonts w:ascii="Arial" w:hAnsi="Arial" w:cs="Arial"/>
          <w:sz w:val="24"/>
          <w:szCs w:val="24"/>
        </w:rPr>
        <w:t xml:space="preserve">oriundos do superávit financeiro apurado no </w:t>
      </w:r>
      <w:r w:rsidR="00FE2886">
        <w:rPr>
          <w:rFonts w:ascii="Arial" w:hAnsi="Arial" w:cs="Arial"/>
          <w:sz w:val="24"/>
          <w:szCs w:val="24"/>
        </w:rPr>
        <w:t>exercício de 2021</w:t>
      </w:r>
      <w:r w:rsidR="00FE2886" w:rsidRPr="00A940A0">
        <w:rPr>
          <w:rFonts w:ascii="Arial" w:hAnsi="Arial" w:cs="Arial"/>
          <w:sz w:val="24"/>
          <w:szCs w:val="24"/>
        </w:rPr>
        <w:t xml:space="preserve"> da fonte de recurso</w:t>
      </w:r>
      <w:r w:rsidR="00FE2886">
        <w:rPr>
          <w:rFonts w:ascii="Arial" w:hAnsi="Arial" w:cs="Arial"/>
          <w:sz w:val="24"/>
          <w:szCs w:val="24"/>
        </w:rPr>
        <w:t xml:space="preserve">: </w:t>
      </w:r>
      <w:r w:rsidR="00777084">
        <w:rPr>
          <w:rFonts w:ascii="Arial" w:hAnsi="Arial" w:cs="Arial"/>
          <w:sz w:val="24"/>
          <w:szCs w:val="24"/>
        </w:rPr>
        <w:t>2</w:t>
      </w:r>
      <w:r w:rsidR="00C12B77">
        <w:rPr>
          <w:rFonts w:ascii="Arial" w:hAnsi="Arial" w:cs="Arial"/>
          <w:sz w:val="24"/>
          <w:szCs w:val="24"/>
        </w:rPr>
        <w:t>.500.10020000</w:t>
      </w:r>
      <w:r w:rsidR="00FE2886" w:rsidRPr="00D51E3B">
        <w:rPr>
          <w:rFonts w:ascii="Arial" w:hAnsi="Arial" w:cs="Arial"/>
          <w:sz w:val="24"/>
          <w:szCs w:val="24"/>
        </w:rPr>
        <w:t xml:space="preserve"> –</w:t>
      </w:r>
      <w:r w:rsidR="00FE2886">
        <w:rPr>
          <w:rFonts w:ascii="Arial" w:hAnsi="Arial" w:cs="Arial"/>
          <w:sz w:val="24"/>
          <w:szCs w:val="24"/>
        </w:rPr>
        <w:t xml:space="preserve"> </w:t>
      </w:r>
      <w:r w:rsidR="00C12B77" w:rsidRPr="00C12B77">
        <w:rPr>
          <w:rFonts w:ascii="Arial" w:hAnsi="Arial" w:cs="Arial"/>
          <w:sz w:val="24"/>
          <w:szCs w:val="24"/>
        </w:rPr>
        <w:t>Recursos não Vinculados de Impostos - Saúde</w:t>
      </w:r>
      <w:r w:rsidR="00E65CBE">
        <w:rPr>
          <w:rFonts w:ascii="Arial" w:hAnsi="Arial" w:cs="Arial"/>
          <w:sz w:val="24"/>
          <w:szCs w:val="24"/>
        </w:rPr>
        <w:t>.</w:t>
      </w:r>
    </w:p>
    <w:p w14:paraId="21FCE1BE" w14:textId="02DC4CA9" w:rsidR="00207E46" w:rsidRDefault="008D272F" w:rsidP="008D2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4E2FD3">
        <w:rPr>
          <w:rFonts w:ascii="Arial" w:hAnsi="Arial" w:cs="Arial"/>
          <w:b/>
          <w:bCs/>
          <w:sz w:val="24"/>
          <w:szCs w:val="24"/>
        </w:rPr>
        <w:t>3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D272F">
        <w:rPr>
          <w:rFonts w:ascii="Arial" w:hAnsi="Arial" w:cs="Arial"/>
          <w:sz w:val="24"/>
          <w:szCs w:val="24"/>
        </w:rPr>
        <w:t>O Poder Executivo fica autorizado a proceder à readequação n</w:t>
      </w:r>
      <w:r>
        <w:rPr>
          <w:rFonts w:ascii="Arial" w:hAnsi="Arial" w:cs="Arial"/>
          <w:sz w:val="24"/>
          <w:szCs w:val="24"/>
        </w:rPr>
        <w:t>os anexos da Lei do Plano Plurianual (PPA), e da Lei de Diretrizes Orçamentárias (LDO), vigentes no exercício</w:t>
      </w:r>
      <w:r w:rsidRPr="008D272F">
        <w:rPr>
          <w:rFonts w:ascii="Arial" w:hAnsi="Arial" w:cs="Arial"/>
          <w:sz w:val="24"/>
          <w:szCs w:val="24"/>
        </w:rPr>
        <w:t>.</w:t>
      </w:r>
    </w:p>
    <w:p w14:paraId="1FA2DD11" w14:textId="33609D69" w:rsidR="00897277" w:rsidRPr="00897277" w:rsidRDefault="00207E46" w:rsidP="00207E4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>Art.</w:t>
      </w:r>
      <w:r w:rsidR="00897277" w:rsidRPr="00207E46">
        <w:rPr>
          <w:rFonts w:ascii="Arial" w:hAnsi="Arial" w:cs="Arial"/>
          <w:b/>
          <w:bCs/>
          <w:sz w:val="24"/>
          <w:szCs w:val="24"/>
        </w:rPr>
        <w:t xml:space="preserve"> </w:t>
      </w:r>
      <w:r w:rsidR="004E2FD3">
        <w:rPr>
          <w:rFonts w:ascii="Arial" w:hAnsi="Arial" w:cs="Arial"/>
          <w:b/>
          <w:bCs/>
          <w:sz w:val="24"/>
          <w:szCs w:val="24"/>
        </w:rPr>
        <w:t>4</w:t>
      </w:r>
      <w:r w:rsidR="00897277" w:rsidRPr="003F4D5E">
        <w:rPr>
          <w:rFonts w:ascii="Arial" w:hAnsi="Arial" w:cs="Arial"/>
          <w:b/>
          <w:sz w:val="24"/>
          <w:szCs w:val="24"/>
        </w:rPr>
        <w:t>º</w:t>
      </w:r>
      <w:r w:rsidR="00897277">
        <w:rPr>
          <w:rFonts w:ascii="Arial" w:hAnsi="Arial" w:cs="Arial"/>
          <w:sz w:val="24"/>
          <w:szCs w:val="24"/>
        </w:rPr>
        <w:t xml:space="preserve"> </w:t>
      </w:r>
      <w:r w:rsidR="00897277"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14:paraId="0244913C" w14:textId="65DB479D" w:rsidR="0022103B" w:rsidRDefault="000A52B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4E2FD3">
        <w:rPr>
          <w:rFonts w:ascii="Arial" w:hAnsi="Arial" w:cs="Arial"/>
          <w:sz w:val="24"/>
          <w:szCs w:val="24"/>
        </w:rPr>
        <w:t xml:space="preserve">nove </w:t>
      </w:r>
      <w:r w:rsidR="00364982">
        <w:rPr>
          <w:rFonts w:ascii="Arial" w:hAnsi="Arial" w:cs="Arial"/>
          <w:sz w:val="24"/>
          <w:szCs w:val="24"/>
        </w:rPr>
        <w:t xml:space="preserve">dias do mês de </w:t>
      </w:r>
      <w:r w:rsidR="004E2FD3">
        <w:rPr>
          <w:rFonts w:ascii="Arial" w:hAnsi="Arial" w:cs="Arial"/>
          <w:sz w:val="24"/>
          <w:szCs w:val="24"/>
        </w:rPr>
        <w:t>setembro</w:t>
      </w:r>
      <w:r w:rsidRPr="00C23ECE">
        <w:rPr>
          <w:rFonts w:ascii="Arial" w:hAnsi="Arial" w:cs="Arial"/>
          <w:sz w:val="24"/>
          <w:szCs w:val="24"/>
        </w:rPr>
        <w:t xml:space="preserve"> do ano de dois mil e vinte</w:t>
      </w:r>
      <w:r w:rsidR="00C06F86">
        <w:rPr>
          <w:rFonts w:ascii="Arial" w:hAnsi="Arial" w:cs="Arial"/>
          <w:sz w:val="24"/>
          <w:szCs w:val="24"/>
        </w:rPr>
        <w:t xml:space="preserve"> e </w:t>
      </w:r>
      <w:r w:rsidR="00D51E3B">
        <w:rPr>
          <w:rFonts w:ascii="Arial" w:hAnsi="Arial" w:cs="Arial"/>
          <w:sz w:val="24"/>
          <w:szCs w:val="24"/>
        </w:rPr>
        <w:t>dois</w:t>
      </w:r>
      <w:r w:rsidRPr="00C23ECE">
        <w:rPr>
          <w:rFonts w:ascii="Arial" w:hAnsi="Arial" w:cs="Arial"/>
          <w:sz w:val="24"/>
          <w:szCs w:val="24"/>
        </w:rPr>
        <w:t>.</w:t>
      </w:r>
    </w:p>
    <w:p w14:paraId="5CF2F5A8" w14:textId="77777777" w:rsidR="00D51E3B" w:rsidRDefault="00D51E3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22D8EE3" w14:textId="77777777" w:rsidR="00D51E3B" w:rsidRDefault="00D51E3B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B096899" w14:textId="4FB7427E" w:rsidR="00C23ECE" w:rsidRPr="00C23ECE" w:rsidRDefault="00186261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14:paraId="22FE71C0" w14:textId="33E259A1" w:rsidR="007C0375" w:rsidRPr="00254700" w:rsidRDefault="00C23ECE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b/>
          <w:sz w:val="24"/>
          <w:szCs w:val="24"/>
        </w:rPr>
        <w:t>Prefeit</w:t>
      </w:r>
      <w:r w:rsidR="004C0E07"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Municipal</w:t>
      </w:r>
      <w:bookmarkEnd w:id="0"/>
    </w:p>
    <w:sectPr w:rsidR="007C0375" w:rsidRPr="00254700" w:rsidSect="00552C3F">
      <w:headerReference w:type="default" r:id="rId9"/>
      <w:footerReference w:type="default" r:id="rId10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2356FA" w14:textId="77777777" w:rsidR="002E5D3F" w:rsidRDefault="002E5D3F" w:rsidP="00EA440C">
      <w:pPr>
        <w:spacing w:after="0" w:line="240" w:lineRule="auto"/>
      </w:pPr>
      <w:r>
        <w:separator/>
      </w:r>
    </w:p>
  </w:endnote>
  <w:endnote w:type="continuationSeparator" w:id="0">
    <w:p w14:paraId="474B5776" w14:textId="77777777" w:rsidR="002E5D3F" w:rsidRDefault="002E5D3F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54C811" w14:textId="77777777"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8538E0" w14:textId="77777777" w:rsidR="002E5D3F" w:rsidRDefault="002E5D3F" w:rsidP="00EA440C">
      <w:pPr>
        <w:spacing w:after="0" w:line="240" w:lineRule="auto"/>
      </w:pPr>
      <w:r>
        <w:separator/>
      </w:r>
    </w:p>
  </w:footnote>
  <w:footnote w:type="continuationSeparator" w:id="0">
    <w:p w14:paraId="60DD1630" w14:textId="77777777" w:rsidR="002E5D3F" w:rsidRDefault="002E5D3F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363026" w14:textId="77777777" w:rsidR="00FE0ABB" w:rsidRDefault="00A65CF2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1059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2FC7"/>
    <w:rsid w:val="00012F45"/>
    <w:rsid w:val="000349A0"/>
    <w:rsid w:val="00036675"/>
    <w:rsid w:val="00047A27"/>
    <w:rsid w:val="000548FB"/>
    <w:rsid w:val="00054B24"/>
    <w:rsid w:val="00064691"/>
    <w:rsid w:val="00067DCD"/>
    <w:rsid w:val="00077C27"/>
    <w:rsid w:val="000931B8"/>
    <w:rsid w:val="000A52BB"/>
    <w:rsid w:val="000C4D5B"/>
    <w:rsid w:val="000D29B7"/>
    <w:rsid w:val="000D407B"/>
    <w:rsid w:val="000D4206"/>
    <w:rsid w:val="000F187A"/>
    <w:rsid w:val="000F714B"/>
    <w:rsid w:val="00113F07"/>
    <w:rsid w:val="00116ADA"/>
    <w:rsid w:val="0011749B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C3C06"/>
    <w:rsid w:val="001F6FB9"/>
    <w:rsid w:val="00207E46"/>
    <w:rsid w:val="00213F8E"/>
    <w:rsid w:val="00217A85"/>
    <w:rsid w:val="00217A91"/>
    <w:rsid w:val="0022103B"/>
    <w:rsid w:val="00222AFA"/>
    <w:rsid w:val="00227B96"/>
    <w:rsid w:val="002338CF"/>
    <w:rsid w:val="002362A3"/>
    <w:rsid w:val="00254700"/>
    <w:rsid w:val="0027141A"/>
    <w:rsid w:val="00276993"/>
    <w:rsid w:val="00277324"/>
    <w:rsid w:val="00281079"/>
    <w:rsid w:val="002849D8"/>
    <w:rsid w:val="002A2DE7"/>
    <w:rsid w:val="002B085E"/>
    <w:rsid w:val="002B18CF"/>
    <w:rsid w:val="002B2300"/>
    <w:rsid w:val="002C402C"/>
    <w:rsid w:val="002D1010"/>
    <w:rsid w:val="002D21C2"/>
    <w:rsid w:val="002E5D3F"/>
    <w:rsid w:val="002E61C9"/>
    <w:rsid w:val="002E7CCE"/>
    <w:rsid w:val="002F1FDA"/>
    <w:rsid w:val="002F296F"/>
    <w:rsid w:val="00303BB2"/>
    <w:rsid w:val="003166B4"/>
    <w:rsid w:val="00321415"/>
    <w:rsid w:val="00322016"/>
    <w:rsid w:val="00325DA1"/>
    <w:rsid w:val="00333D53"/>
    <w:rsid w:val="0034483D"/>
    <w:rsid w:val="00346A30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7E08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2B01"/>
    <w:rsid w:val="00461155"/>
    <w:rsid w:val="00462CF1"/>
    <w:rsid w:val="00471A5F"/>
    <w:rsid w:val="00485DDB"/>
    <w:rsid w:val="004A6667"/>
    <w:rsid w:val="004B78AF"/>
    <w:rsid w:val="004C0E07"/>
    <w:rsid w:val="004C2B90"/>
    <w:rsid w:val="004D10E6"/>
    <w:rsid w:val="004D72F1"/>
    <w:rsid w:val="004D7747"/>
    <w:rsid w:val="004E2FD3"/>
    <w:rsid w:val="004E38B1"/>
    <w:rsid w:val="004F07A6"/>
    <w:rsid w:val="005025F7"/>
    <w:rsid w:val="00505977"/>
    <w:rsid w:val="005111E3"/>
    <w:rsid w:val="0051144F"/>
    <w:rsid w:val="00520EDA"/>
    <w:rsid w:val="005213E6"/>
    <w:rsid w:val="00521EA0"/>
    <w:rsid w:val="00523F88"/>
    <w:rsid w:val="00525D78"/>
    <w:rsid w:val="005313B4"/>
    <w:rsid w:val="00532643"/>
    <w:rsid w:val="005511FD"/>
    <w:rsid w:val="00551CA0"/>
    <w:rsid w:val="00552C3F"/>
    <w:rsid w:val="005600ED"/>
    <w:rsid w:val="00561650"/>
    <w:rsid w:val="00562F8E"/>
    <w:rsid w:val="00566371"/>
    <w:rsid w:val="005671E8"/>
    <w:rsid w:val="00567469"/>
    <w:rsid w:val="005A0368"/>
    <w:rsid w:val="005A76B5"/>
    <w:rsid w:val="005B7738"/>
    <w:rsid w:val="005C2235"/>
    <w:rsid w:val="005D0AAE"/>
    <w:rsid w:val="005D196E"/>
    <w:rsid w:val="005E2516"/>
    <w:rsid w:val="00606B51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158D"/>
    <w:rsid w:val="00687DBC"/>
    <w:rsid w:val="00691F91"/>
    <w:rsid w:val="006B199A"/>
    <w:rsid w:val="006C45CC"/>
    <w:rsid w:val="006D04C5"/>
    <w:rsid w:val="006D134B"/>
    <w:rsid w:val="006E39F0"/>
    <w:rsid w:val="006F0B0E"/>
    <w:rsid w:val="006F5B64"/>
    <w:rsid w:val="00706642"/>
    <w:rsid w:val="00724F8D"/>
    <w:rsid w:val="007264AF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746"/>
    <w:rsid w:val="00775F87"/>
    <w:rsid w:val="00777084"/>
    <w:rsid w:val="00777100"/>
    <w:rsid w:val="007953A8"/>
    <w:rsid w:val="007A4A13"/>
    <w:rsid w:val="007A7A17"/>
    <w:rsid w:val="007B412A"/>
    <w:rsid w:val="007B79F3"/>
    <w:rsid w:val="007C0375"/>
    <w:rsid w:val="007C4F5F"/>
    <w:rsid w:val="007C721D"/>
    <w:rsid w:val="007D1528"/>
    <w:rsid w:val="007D4994"/>
    <w:rsid w:val="007D6FCC"/>
    <w:rsid w:val="007E270E"/>
    <w:rsid w:val="007E522B"/>
    <w:rsid w:val="007E724A"/>
    <w:rsid w:val="007F7630"/>
    <w:rsid w:val="00801888"/>
    <w:rsid w:val="00854420"/>
    <w:rsid w:val="008616C6"/>
    <w:rsid w:val="008629D0"/>
    <w:rsid w:val="00862EF1"/>
    <w:rsid w:val="00866448"/>
    <w:rsid w:val="00877B26"/>
    <w:rsid w:val="00883045"/>
    <w:rsid w:val="008845D9"/>
    <w:rsid w:val="00895BBC"/>
    <w:rsid w:val="00897277"/>
    <w:rsid w:val="008A328D"/>
    <w:rsid w:val="008A45E5"/>
    <w:rsid w:val="008A471C"/>
    <w:rsid w:val="008A55A9"/>
    <w:rsid w:val="008B316E"/>
    <w:rsid w:val="008B4483"/>
    <w:rsid w:val="008B5ECC"/>
    <w:rsid w:val="008C196E"/>
    <w:rsid w:val="008C6174"/>
    <w:rsid w:val="008D272F"/>
    <w:rsid w:val="008D6035"/>
    <w:rsid w:val="008D6299"/>
    <w:rsid w:val="008E21A2"/>
    <w:rsid w:val="00900B8D"/>
    <w:rsid w:val="00901815"/>
    <w:rsid w:val="00911F46"/>
    <w:rsid w:val="00924AD7"/>
    <w:rsid w:val="0092614D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97F"/>
    <w:rsid w:val="009E57D0"/>
    <w:rsid w:val="009E5D9D"/>
    <w:rsid w:val="00A02469"/>
    <w:rsid w:val="00A02D48"/>
    <w:rsid w:val="00A032A5"/>
    <w:rsid w:val="00A04F58"/>
    <w:rsid w:val="00A17F70"/>
    <w:rsid w:val="00A22BBD"/>
    <w:rsid w:val="00A40755"/>
    <w:rsid w:val="00A633EF"/>
    <w:rsid w:val="00A6441F"/>
    <w:rsid w:val="00A65CF2"/>
    <w:rsid w:val="00A704D6"/>
    <w:rsid w:val="00A74EF2"/>
    <w:rsid w:val="00A80BC2"/>
    <w:rsid w:val="00A8642F"/>
    <w:rsid w:val="00A9129A"/>
    <w:rsid w:val="00A940A0"/>
    <w:rsid w:val="00A9504C"/>
    <w:rsid w:val="00AA0665"/>
    <w:rsid w:val="00AA3737"/>
    <w:rsid w:val="00AA68DD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F14D2"/>
    <w:rsid w:val="00AF4598"/>
    <w:rsid w:val="00B04106"/>
    <w:rsid w:val="00B04788"/>
    <w:rsid w:val="00B04AA5"/>
    <w:rsid w:val="00B241D0"/>
    <w:rsid w:val="00B3216E"/>
    <w:rsid w:val="00B3355D"/>
    <w:rsid w:val="00B51367"/>
    <w:rsid w:val="00B54867"/>
    <w:rsid w:val="00B60AA2"/>
    <w:rsid w:val="00B618C5"/>
    <w:rsid w:val="00B70A13"/>
    <w:rsid w:val="00B84853"/>
    <w:rsid w:val="00B87984"/>
    <w:rsid w:val="00B95FF0"/>
    <w:rsid w:val="00BB4005"/>
    <w:rsid w:val="00BD4111"/>
    <w:rsid w:val="00BE28F6"/>
    <w:rsid w:val="00BF01D9"/>
    <w:rsid w:val="00BF737C"/>
    <w:rsid w:val="00C001A3"/>
    <w:rsid w:val="00C06C24"/>
    <w:rsid w:val="00C06F86"/>
    <w:rsid w:val="00C07B2B"/>
    <w:rsid w:val="00C12B77"/>
    <w:rsid w:val="00C154BB"/>
    <w:rsid w:val="00C23ECE"/>
    <w:rsid w:val="00C2525F"/>
    <w:rsid w:val="00C3064B"/>
    <w:rsid w:val="00C34B14"/>
    <w:rsid w:val="00C34B47"/>
    <w:rsid w:val="00C362D6"/>
    <w:rsid w:val="00C367AE"/>
    <w:rsid w:val="00C406B0"/>
    <w:rsid w:val="00C609BE"/>
    <w:rsid w:val="00C702DC"/>
    <w:rsid w:val="00C82293"/>
    <w:rsid w:val="00C833F3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C172C"/>
    <w:rsid w:val="00DC1A4B"/>
    <w:rsid w:val="00DE22C8"/>
    <w:rsid w:val="00DE5BF4"/>
    <w:rsid w:val="00DF62CE"/>
    <w:rsid w:val="00E03238"/>
    <w:rsid w:val="00E13883"/>
    <w:rsid w:val="00E16BC3"/>
    <w:rsid w:val="00E22E9B"/>
    <w:rsid w:val="00E24808"/>
    <w:rsid w:val="00E25CA3"/>
    <w:rsid w:val="00E27764"/>
    <w:rsid w:val="00E34419"/>
    <w:rsid w:val="00E537B4"/>
    <w:rsid w:val="00E605AE"/>
    <w:rsid w:val="00E6072F"/>
    <w:rsid w:val="00E60E54"/>
    <w:rsid w:val="00E62C78"/>
    <w:rsid w:val="00E6528C"/>
    <w:rsid w:val="00E65CBE"/>
    <w:rsid w:val="00E75039"/>
    <w:rsid w:val="00E75D94"/>
    <w:rsid w:val="00E77678"/>
    <w:rsid w:val="00EA253E"/>
    <w:rsid w:val="00EA38C3"/>
    <w:rsid w:val="00EA440C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32348"/>
    <w:rsid w:val="00F40E80"/>
    <w:rsid w:val="00F4237C"/>
    <w:rsid w:val="00F5002B"/>
    <w:rsid w:val="00F84EE6"/>
    <w:rsid w:val="00F8569C"/>
    <w:rsid w:val="00F860DB"/>
    <w:rsid w:val="00F87455"/>
    <w:rsid w:val="00F91E9D"/>
    <w:rsid w:val="00F934A0"/>
    <w:rsid w:val="00F97689"/>
    <w:rsid w:val="00FA580A"/>
    <w:rsid w:val="00FA7B8F"/>
    <w:rsid w:val="00FB150F"/>
    <w:rsid w:val="00FB39CE"/>
    <w:rsid w:val="00FB4942"/>
    <w:rsid w:val="00FC0ADC"/>
    <w:rsid w:val="00FC2DA2"/>
    <w:rsid w:val="00FC7FD6"/>
    <w:rsid w:val="00FD0FC2"/>
    <w:rsid w:val="00FD4AB9"/>
    <w:rsid w:val="00FE0ABB"/>
    <w:rsid w:val="00FE2886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4CF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58D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58D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343E8-0904-4F33-A005-8C28C2F70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2022-09-09T18:54:00Z</cp:lastPrinted>
  <dcterms:created xsi:type="dcterms:W3CDTF">2022-09-13T19:37:00Z</dcterms:created>
  <dcterms:modified xsi:type="dcterms:W3CDTF">2022-09-13T19:37:00Z</dcterms:modified>
</cp:coreProperties>
</file>