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8B54BF" w14:textId="54ED5B58" w:rsidR="006A22BB" w:rsidRPr="00585C50" w:rsidRDefault="00C808E4" w:rsidP="00CB462A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7153"/>
        </w:tabs>
        <w:spacing w:line="360" w:lineRule="auto"/>
        <w:ind w:left="-142" w:right="-426"/>
        <w:jc w:val="center"/>
        <w:rPr>
          <w:rFonts w:ascii="Arial" w:eastAsia="Times New Roman" w:hAnsi="Arial" w:cs="Arial"/>
          <w:b/>
          <w:bCs/>
          <w:iCs/>
          <w:sz w:val="25"/>
          <w:szCs w:val="25"/>
        </w:rPr>
      </w:pPr>
      <w:r w:rsidRPr="00585C50">
        <w:rPr>
          <w:rFonts w:ascii="Arial" w:eastAsia="Times New Roman" w:hAnsi="Arial" w:cs="Arial"/>
          <w:b/>
          <w:bCs/>
          <w:iCs/>
          <w:sz w:val="25"/>
          <w:szCs w:val="25"/>
        </w:rPr>
        <w:t xml:space="preserve">Ata da </w:t>
      </w:r>
      <w:r w:rsidR="00585C50" w:rsidRPr="00585C50">
        <w:rPr>
          <w:rFonts w:ascii="Arial" w:eastAsia="Times New Roman" w:hAnsi="Arial" w:cs="Arial"/>
          <w:b/>
          <w:bCs/>
          <w:iCs/>
          <w:sz w:val="25"/>
          <w:szCs w:val="25"/>
        </w:rPr>
        <w:t>6</w:t>
      </w:r>
      <w:r w:rsidR="006A22BB" w:rsidRPr="00585C50">
        <w:rPr>
          <w:rFonts w:ascii="Arial" w:eastAsia="Times New Roman" w:hAnsi="Arial" w:cs="Arial"/>
          <w:b/>
          <w:bCs/>
          <w:iCs/>
          <w:sz w:val="25"/>
          <w:szCs w:val="25"/>
        </w:rPr>
        <w:t xml:space="preserve">ª Sessão Ordinária da </w:t>
      </w:r>
      <w:r w:rsidR="00725F22" w:rsidRPr="00585C50">
        <w:rPr>
          <w:rFonts w:ascii="Arial" w:eastAsia="Times New Roman" w:hAnsi="Arial" w:cs="Arial"/>
          <w:b/>
          <w:bCs/>
          <w:iCs/>
          <w:sz w:val="25"/>
          <w:szCs w:val="25"/>
        </w:rPr>
        <w:t>1</w:t>
      </w:r>
      <w:r w:rsidR="006A22BB" w:rsidRPr="00585C50">
        <w:rPr>
          <w:rFonts w:ascii="Arial" w:eastAsia="Times New Roman" w:hAnsi="Arial" w:cs="Arial"/>
          <w:b/>
          <w:bCs/>
          <w:iCs/>
          <w:sz w:val="25"/>
          <w:szCs w:val="25"/>
        </w:rPr>
        <w:t xml:space="preserve">ª Sessão Legislativa da </w:t>
      </w:r>
      <w:r w:rsidR="00725F22" w:rsidRPr="00585C50">
        <w:rPr>
          <w:rFonts w:ascii="Arial" w:eastAsia="Times New Roman" w:hAnsi="Arial" w:cs="Arial"/>
          <w:b/>
          <w:bCs/>
          <w:iCs/>
          <w:sz w:val="25"/>
          <w:szCs w:val="25"/>
        </w:rPr>
        <w:t>9</w:t>
      </w:r>
      <w:r w:rsidR="006A22BB" w:rsidRPr="00585C50">
        <w:rPr>
          <w:rFonts w:ascii="Arial" w:eastAsia="Times New Roman" w:hAnsi="Arial" w:cs="Arial"/>
          <w:b/>
          <w:bCs/>
          <w:iCs/>
          <w:sz w:val="25"/>
          <w:szCs w:val="25"/>
        </w:rPr>
        <w:t>ª Legislatura da Câmara Municipal de Acrelândia – Acre, Biênio 202</w:t>
      </w:r>
      <w:r w:rsidR="00725F22" w:rsidRPr="00585C50">
        <w:rPr>
          <w:rFonts w:ascii="Arial" w:eastAsia="Times New Roman" w:hAnsi="Arial" w:cs="Arial"/>
          <w:b/>
          <w:bCs/>
          <w:iCs/>
          <w:sz w:val="25"/>
          <w:szCs w:val="25"/>
        </w:rPr>
        <w:t>5</w:t>
      </w:r>
      <w:r w:rsidR="006A22BB" w:rsidRPr="00585C50">
        <w:rPr>
          <w:rFonts w:ascii="Arial" w:eastAsia="Times New Roman" w:hAnsi="Arial" w:cs="Arial"/>
          <w:b/>
          <w:bCs/>
          <w:iCs/>
          <w:sz w:val="25"/>
          <w:szCs w:val="25"/>
        </w:rPr>
        <w:t>/202</w:t>
      </w:r>
      <w:r w:rsidR="00725F22" w:rsidRPr="00585C50">
        <w:rPr>
          <w:rFonts w:ascii="Arial" w:eastAsia="Times New Roman" w:hAnsi="Arial" w:cs="Arial"/>
          <w:b/>
          <w:bCs/>
          <w:iCs/>
          <w:sz w:val="25"/>
          <w:szCs w:val="25"/>
        </w:rPr>
        <w:t>6</w:t>
      </w:r>
      <w:r w:rsidR="006A22BB" w:rsidRPr="00585C50">
        <w:rPr>
          <w:rFonts w:ascii="Arial" w:eastAsia="Times New Roman" w:hAnsi="Arial" w:cs="Arial"/>
          <w:b/>
          <w:bCs/>
          <w:iCs/>
          <w:sz w:val="25"/>
          <w:szCs w:val="25"/>
        </w:rPr>
        <w:t>.</w:t>
      </w:r>
    </w:p>
    <w:p w14:paraId="613EFF79" w14:textId="77777777" w:rsidR="006A22BB" w:rsidRPr="00585C50" w:rsidRDefault="006A22BB" w:rsidP="00CB462A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5997"/>
        </w:tabs>
        <w:spacing w:line="360" w:lineRule="auto"/>
        <w:ind w:left="-142" w:right="-426"/>
        <w:jc w:val="both"/>
        <w:rPr>
          <w:rFonts w:ascii="Arial" w:eastAsia="Times New Roman" w:hAnsi="Arial" w:cs="Arial"/>
          <w:iCs/>
          <w:sz w:val="25"/>
          <w:szCs w:val="25"/>
        </w:rPr>
      </w:pPr>
      <w:r w:rsidRPr="00585C50">
        <w:rPr>
          <w:rFonts w:ascii="Arial" w:eastAsia="Times New Roman" w:hAnsi="Arial" w:cs="Arial"/>
          <w:iCs/>
          <w:sz w:val="25"/>
          <w:szCs w:val="25"/>
        </w:rPr>
        <w:tab/>
      </w:r>
    </w:p>
    <w:p w14:paraId="48DBA7DD" w14:textId="1038112D" w:rsidR="006A22BB" w:rsidRPr="00585C50" w:rsidRDefault="006A22BB" w:rsidP="000E112B">
      <w:pPr>
        <w:spacing w:line="360" w:lineRule="auto"/>
        <w:ind w:left="-142" w:right="-426"/>
        <w:jc w:val="both"/>
        <w:rPr>
          <w:rFonts w:ascii="Arial" w:hAnsi="Arial" w:cs="Arial"/>
          <w:iCs/>
          <w:color w:val="FF0000"/>
          <w:sz w:val="25"/>
          <w:szCs w:val="25"/>
        </w:rPr>
      </w:pPr>
      <w:r w:rsidRPr="00585C50">
        <w:rPr>
          <w:rFonts w:ascii="Arial" w:hAnsi="Arial" w:cs="Arial"/>
          <w:iCs/>
          <w:sz w:val="25"/>
          <w:szCs w:val="25"/>
        </w:rPr>
        <w:t>Aos (</w:t>
      </w:r>
      <w:r w:rsidR="00585C50" w:rsidRPr="00585C50">
        <w:rPr>
          <w:rFonts w:ascii="Arial" w:hAnsi="Arial" w:cs="Arial"/>
          <w:iCs/>
          <w:sz w:val="25"/>
          <w:szCs w:val="25"/>
        </w:rPr>
        <w:t>dezoito</w:t>
      </w:r>
      <w:r w:rsidR="00A00C66" w:rsidRPr="00585C50">
        <w:rPr>
          <w:rFonts w:ascii="Arial" w:hAnsi="Arial" w:cs="Arial"/>
          <w:iCs/>
          <w:sz w:val="25"/>
          <w:szCs w:val="25"/>
        </w:rPr>
        <w:t xml:space="preserve"> dias</w:t>
      </w:r>
      <w:r w:rsidR="00C808E4" w:rsidRPr="00585C50">
        <w:rPr>
          <w:rFonts w:ascii="Arial" w:hAnsi="Arial" w:cs="Arial"/>
          <w:iCs/>
          <w:sz w:val="25"/>
          <w:szCs w:val="25"/>
        </w:rPr>
        <w:t xml:space="preserve">) do mês de </w:t>
      </w:r>
      <w:r w:rsidR="00585C50" w:rsidRPr="00585C50">
        <w:rPr>
          <w:rFonts w:ascii="Arial" w:hAnsi="Arial" w:cs="Arial"/>
          <w:iCs/>
          <w:sz w:val="25"/>
          <w:szCs w:val="25"/>
        </w:rPr>
        <w:t>março</w:t>
      </w:r>
      <w:r w:rsidRPr="00585C50">
        <w:rPr>
          <w:rFonts w:ascii="Arial" w:hAnsi="Arial" w:cs="Arial"/>
          <w:iCs/>
          <w:sz w:val="25"/>
          <w:szCs w:val="25"/>
        </w:rPr>
        <w:t xml:space="preserve"> do ano de (dois mil e vinte e </w:t>
      </w:r>
      <w:r w:rsidR="00725F22" w:rsidRPr="00585C50">
        <w:rPr>
          <w:rFonts w:ascii="Arial" w:hAnsi="Arial" w:cs="Arial"/>
          <w:iCs/>
          <w:sz w:val="25"/>
          <w:szCs w:val="25"/>
        </w:rPr>
        <w:t>cinco</w:t>
      </w:r>
      <w:r w:rsidRPr="00585C50">
        <w:rPr>
          <w:rFonts w:ascii="Arial" w:hAnsi="Arial" w:cs="Arial"/>
          <w:iCs/>
          <w:sz w:val="25"/>
          <w:szCs w:val="25"/>
        </w:rPr>
        <w:t xml:space="preserve">), às </w:t>
      </w:r>
      <w:r w:rsidR="00E02C81" w:rsidRPr="00585C50">
        <w:rPr>
          <w:rFonts w:ascii="Arial" w:hAnsi="Arial" w:cs="Arial"/>
          <w:iCs/>
          <w:sz w:val="25"/>
          <w:szCs w:val="25"/>
        </w:rPr>
        <w:t>1</w:t>
      </w:r>
      <w:r w:rsidR="00B042E3" w:rsidRPr="00585C50">
        <w:rPr>
          <w:rFonts w:ascii="Arial" w:hAnsi="Arial" w:cs="Arial"/>
          <w:iCs/>
          <w:sz w:val="25"/>
          <w:szCs w:val="25"/>
        </w:rPr>
        <w:t>9</w:t>
      </w:r>
      <w:r w:rsidRPr="00585C50">
        <w:rPr>
          <w:rFonts w:ascii="Arial" w:hAnsi="Arial" w:cs="Arial"/>
          <w:iCs/>
          <w:sz w:val="25"/>
          <w:szCs w:val="25"/>
        </w:rPr>
        <w:t xml:space="preserve">h00min estiveram presentes na Sessão Ordinária os Vereadores: </w:t>
      </w:r>
      <w:r w:rsidR="00585C50" w:rsidRPr="00585C50">
        <w:rPr>
          <w:rFonts w:ascii="Arial" w:hAnsi="Arial" w:cs="Arial"/>
          <w:b/>
          <w:bCs/>
          <w:iCs/>
          <w:sz w:val="25"/>
          <w:szCs w:val="25"/>
        </w:rPr>
        <w:t xml:space="preserve">Rosangela Silva dos Santos/UB, </w:t>
      </w:r>
      <w:r w:rsidR="00FE039D" w:rsidRPr="00585C50">
        <w:rPr>
          <w:rFonts w:ascii="Arial" w:hAnsi="Arial" w:cs="Arial"/>
          <w:b/>
          <w:bCs/>
          <w:iCs/>
          <w:sz w:val="25"/>
          <w:szCs w:val="25"/>
        </w:rPr>
        <w:t xml:space="preserve">Rozeno da Silva Melo/PR, </w:t>
      </w:r>
      <w:r w:rsidR="00585C50" w:rsidRPr="00585C50">
        <w:rPr>
          <w:rFonts w:ascii="Arial" w:hAnsi="Arial" w:cs="Arial"/>
          <w:b/>
          <w:bCs/>
          <w:iCs/>
          <w:sz w:val="25"/>
          <w:szCs w:val="25"/>
        </w:rPr>
        <w:t xml:space="preserve">Renato Almeida Mendonça/PL, Jerson Mota Corrêa/PDT, Cleuson de Oliveira/PP, Gilberto Salmentes Galvão/PR, </w:t>
      </w:r>
      <w:r w:rsidR="00FE039D" w:rsidRPr="00585C50">
        <w:rPr>
          <w:rFonts w:ascii="Arial" w:hAnsi="Arial" w:cs="Arial"/>
          <w:b/>
          <w:bCs/>
          <w:iCs/>
          <w:sz w:val="25"/>
          <w:szCs w:val="25"/>
        </w:rPr>
        <w:t xml:space="preserve">Vitor Lima </w:t>
      </w:r>
      <w:r w:rsidR="00FE039D" w:rsidRPr="00F20854">
        <w:rPr>
          <w:rFonts w:ascii="Arial" w:hAnsi="Arial" w:cs="Arial"/>
          <w:b/>
          <w:bCs/>
          <w:iCs/>
          <w:sz w:val="25"/>
          <w:szCs w:val="25"/>
        </w:rPr>
        <w:t xml:space="preserve">Martineli/UB, </w:t>
      </w:r>
      <w:r w:rsidR="00FE039D" w:rsidRPr="00F20854">
        <w:rPr>
          <w:rFonts w:ascii="Arial" w:eastAsia="Times New Roman" w:hAnsi="Arial" w:cs="Arial"/>
          <w:b/>
          <w:bCs/>
          <w:sz w:val="25"/>
          <w:szCs w:val="25"/>
        </w:rPr>
        <w:t>Welison Rogério de Barros Sousa/PP</w:t>
      </w:r>
      <w:r w:rsidR="00585C50" w:rsidRPr="00F20854">
        <w:rPr>
          <w:rFonts w:ascii="Arial" w:eastAsia="Times New Roman" w:hAnsi="Arial" w:cs="Arial"/>
          <w:b/>
          <w:bCs/>
          <w:sz w:val="25"/>
          <w:szCs w:val="25"/>
        </w:rPr>
        <w:t xml:space="preserve"> e</w:t>
      </w:r>
      <w:r w:rsidR="00FE039D" w:rsidRPr="00F20854">
        <w:rPr>
          <w:rFonts w:ascii="Arial" w:hAnsi="Arial" w:cs="Arial"/>
          <w:b/>
          <w:bCs/>
          <w:iCs/>
          <w:sz w:val="25"/>
          <w:szCs w:val="25"/>
        </w:rPr>
        <w:t xml:space="preserve"> Ivanir Vasconcelos de Souza/PR</w:t>
      </w:r>
      <w:r w:rsidR="00725F22" w:rsidRPr="00F20854">
        <w:rPr>
          <w:rFonts w:ascii="Arial" w:hAnsi="Arial" w:cs="Arial"/>
          <w:iCs/>
          <w:sz w:val="25"/>
          <w:szCs w:val="25"/>
        </w:rPr>
        <w:t>.</w:t>
      </w:r>
      <w:r w:rsidR="00AA4BC3" w:rsidRPr="00F20854">
        <w:rPr>
          <w:rFonts w:ascii="Arial" w:hAnsi="Arial" w:cs="Arial"/>
          <w:b/>
          <w:bCs/>
          <w:iCs/>
          <w:sz w:val="25"/>
          <w:szCs w:val="25"/>
        </w:rPr>
        <w:t xml:space="preserve"> </w:t>
      </w:r>
      <w:r w:rsidRPr="00F20854">
        <w:rPr>
          <w:rFonts w:ascii="Arial" w:hAnsi="Arial" w:cs="Arial"/>
          <w:iCs/>
          <w:sz w:val="25"/>
          <w:szCs w:val="25"/>
        </w:rPr>
        <w:t>Ato contínuo, o</w:t>
      </w:r>
      <w:r w:rsidR="007D6A74" w:rsidRPr="00F20854">
        <w:rPr>
          <w:rFonts w:ascii="Arial" w:hAnsi="Arial" w:cs="Arial"/>
          <w:iCs/>
          <w:sz w:val="25"/>
          <w:szCs w:val="25"/>
        </w:rPr>
        <w:t xml:space="preserve"> </w:t>
      </w:r>
      <w:r w:rsidRPr="00F20854">
        <w:rPr>
          <w:rFonts w:ascii="Arial" w:hAnsi="Arial" w:cs="Arial"/>
          <w:iCs/>
          <w:sz w:val="25"/>
          <w:szCs w:val="25"/>
        </w:rPr>
        <w:t xml:space="preserve">Presidente na pessoa do Vereador </w:t>
      </w:r>
      <w:r w:rsidR="00725F22" w:rsidRPr="00F20854">
        <w:rPr>
          <w:rFonts w:ascii="Arial" w:hAnsi="Arial" w:cs="Arial"/>
          <w:iCs/>
          <w:sz w:val="25"/>
          <w:szCs w:val="25"/>
        </w:rPr>
        <w:t>Vitor Lima Martineli</w:t>
      </w:r>
      <w:r w:rsidRPr="00F20854">
        <w:rPr>
          <w:rFonts w:ascii="Arial" w:hAnsi="Arial" w:cs="Arial"/>
          <w:iCs/>
          <w:sz w:val="25"/>
          <w:szCs w:val="25"/>
        </w:rPr>
        <w:t>, de acordo com o que estabelece o Artigo 111 do Regimento Interno desta Casa e sob a proteção de Deus, declarou aberta a presente Sessão Ordinária.</w:t>
      </w:r>
      <w:r w:rsidR="00725F22" w:rsidRPr="00F20854">
        <w:rPr>
          <w:rFonts w:ascii="Arial" w:hAnsi="Arial" w:cs="Arial"/>
          <w:iCs/>
          <w:sz w:val="25"/>
          <w:szCs w:val="25"/>
        </w:rPr>
        <w:t xml:space="preserve"> </w:t>
      </w:r>
      <w:r w:rsidRPr="00F20854">
        <w:rPr>
          <w:rFonts w:ascii="Arial" w:hAnsi="Arial" w:cs="Arial"/>
          <w:iCs/>
          <w:sz w:val="25"/>
          <w:szCs w:val="25"/>
        </w:rPr>
        <w:t xml:space="preserve">Ato contínuo, o Presidente perguntou a </w:t>
      </w:r>
      <w:r w:rsidR="00725F22" w:rsidRPr="00F20854">
        <w:rPr>
          <w:rFonts w:ascii="Arial" w:hAnsi="Arial" w:cs="Arial"/>
          <w:iCs/>
          <w:sz w:val="25"/>
          <w:szCs w:val="25"/>
        </w:rPr>
        <w:t>Primeira</w:t>
      </w:r>
      <w:r w:rsidRPr="00F20854">
        <w:rPr>
          <w:rFonts w:ascii="Arial" w:hAnsi="Arial" w:cs="Arial"/>
          <w:iCs/>
          <w:sz w:val="25"/>
          <w:szCs w:val="25"/>
        </w:rPr>
        <w:t>-Secretári</w:t>
      </w:r>
      <w:r w:rsidR="00852E57" w:rsidRPr="00F20854">
        <w:rPr>
          <w:rFonts w:ascii="Arial" w:hAnsi="Arial" w:cs="Arial"/>
          <w:iCs/>
          <w:sz w:val="25"/>
          <w:szCs w:val="25"/>
        </w:rPr>
        <w:t>a</w:t>
      </w:r>
      <w:r w:rsidRPr="00F20854">
        <w:rPr>
          <w:rFonts w:ascii="Arial" w:hAnsi="Arial" w:cs="Arial"/>
          <w:iCs/>
          <w:sz w:val="25"/>
          <w:szCs w:val="25"/>
        </w:rPr>
        <w:t xml:space="preserve"> na pessoa d</w:t>
      </w:r>
      <w:r w:rsidR="00852E57" w:rsidRPr="00F20854">
        <w:rPr>
          <w:rFonts w:ascii="Arial" w:hAnsi="Arial" w:cs="Arial"/>
          <w:iCs/>
          <w:sz w:val="25"/>
          <w:szCs w:val="25"/>
        </w:rPr>
        <w:t>a</w:t>
      </w:r>
      <w:r w:rsidRPr="00F20854">
        <w:rPr>
          <w:rFonts w:ascii="Arial" w:hAnsi="Arial" w:cs="Arial"/>
          <w:iCs/>
          <w:sz w:val="25"/>
          <w:szCs w:val="25"/>
        </w:rPr>
        <w:t xml:space="preserve"> Vereador</w:t>
      </w:r>
      <w:r w:rsidR="00852E57" w:rsidRPr="00F20854">
        <w:rPr>
          <w:rFonts w:ascii="Arial" w:hAnsi="Arial" w:cs="Arial"/>
          <w:iCs/>
          <w:sz w:val="25"/>
          <w:szCs w:val="25"/>
        </w:rPr>
        <w:t>a</w:t>
      </w:r>
      <w:r w:rsidRPr="00F20854">
        <w:rPr>
          <w:rFonts w:ascii="Arial" w:hAnsi="Arial" w:cs="Arial"/>
          <w:iCs/>
          <w:sz w:val="25"/>
          <w:szCs w:val="25"/>
        </w:rPr>
        <w:t xml:space="preserve"> </w:t>
      </w:r>
      <w:r w:rsidR="00852E57" w:rsidRPr="00F20854">
        <w:rPr>
          <w:rFonts w:ascii="Arial" w:hAnsi="Arial" w:cs="Arial"/>
          <w:iCs/>
          <w:sz w:val="25"/>
          <w:szCs w:val="25"/>
        </w:rPr>
        <w:t>Rosangela Silva dos Santos</w:t>
      </w:r>
      <w:r w:rsidRPr="00F20854">
        <w:rPr>
          <w:rFonts w:ascii="Arial" w:hAnsi="Arial" w:cs="Arial"/>
          <w:iCs/>
          <w:sz w:val="25"/>
          <w:szCs w:val="25"/>
        </w:rPr>
        <w:t xml:space="preserve">, se havia algum expediente a ser lido, </w:t>
      </w:r>
      <w:r w:rsidR="00852E57" w:rsidRPr="00F20854">
        <w:rPr>
          <w:rFonts w:ascii="Arial" w:hAnsi="Arial" w:cs="Arial"/>
          <w:iCs/>
          <w:sz w:val="25"/>
          <w:szCs w:val="25"/>
        </w:rPr>
        <w:t>ela</w:t>
      </w:r>
      <w:r w:rsidRPr="00F20854">
        <w:rPr>
          <w:rFonts w:ascii="Arial" w:hAnsi="Arial" w:cs="Arial"/>
          <w:iCs/>
          <w:sz w:val="25"/>
          <w:szCs w:val="25"/>
        </w:rPr>
        <w:t xml:space="preserve"> falou que </w:t>
      </w:r>
      <w:r w:rsidR="00E07592" w:rsidRPr="00F20854">
        <w:rPr>
          <w:rFonts w:ascii="Arial" w:hAnsi="Arial" w:cs="Arial"/>
          <w:iCs/>
          <w:sz w:val="25"/>
          <w:szCs w:val="25"/>
        </w:rPr>
        <w:t>sim</w:t>
      </w:r>
      <w:r w:rsidR="003F373E" w:rsidRPr="00F20854">
        <w:rPr>
          <w:rFonts w:ascii="Arial" w:hAnsi="Arial" w:cs="Arial"/>
          <w:iCs/>
          <w:sz w:val="25"/>
          <w:szCs w:val="25"/>
        </w:rPr>
        <w:t>:</w:t>
      </w:r>
      <w:r w:rsidR="00E07592" w:rsidRPr="00F20854">
        <w:rPr>
          <w:rFonts w:ascii="Arial" w:hAnsi="Arial" w:cs="Arial"/>
          <w:iCs/>
          <w:sz w:val="25"/>
          <w:szCs w:val="25"/>
        </w:rPr>
        <w:t xml:space="preserve"> </w:t>
      </w:r>
      <w:r w:rsidR="00A00C66" w:rsidRPr="00F20854">
        <w:rPr>
          <w:rFonts w:ascii="Arial" w:hAnsi="Arial" w:cs="Arial"/>
          <w:iCs/>
          <w:sz w:val="25"/>
          <w:szCs w:val="25"/>
        </w:rPr>
        <w:t xml:space="preserve">Ofício n° </w:t>
      </w:r>
      <w:r w:rsidR="00585C50" w:rsidRPr="00F20854">
        <w:rPr>
          <w:rFonts w:ascii="Arial" w:hAnsi="Arial" w:cs="Arial"/>
          <w:iCs/>
          <w:sz w:val="25"/>
          <w:szCs w:val="25"/>
        </w:rPr>
        <w:t>95</w:t>
      </w:r>
      <w:r w:rsidR="000C079F" w:rsidRPr="00F20854">
        <w:rPr>
          <w:rFonts w:ascii="Arial" w:hAnsi="Arial" w:cs="Arial"/>
          <w:iCs/>
          <w:sz w:val="25"/>
          <w:szCs w:val="25"/>
        </w:rPr>
        <w:t>/202</w:t>
      </w:r>
      <w:r w:rsidR="00852E57" w:rsidRPr="00F20854">
        <w:rPr>
          <w:rFonts w:ascii="Arial" w:hAnsi="Arial" w:cs="Arial"/>
          <w:iCs/>
          <w:sz w:val="25"/>
          <w:szCs w:val="25"/>
        </w:rPr>
        <w:t>5</w:t>
      </w:r>
      <w:r w:rsidR="000C079F" w:rsidRPr="00F20854">
        <w:rPr>
          <w:rFonts w:ascii="Arial" w:hAnsi="Arial" w:cs="Arial"/>
          <w:iCs/>
          <w:sz w:val="25"/>
          <w:szCs w:val="25"/>
        </w:rPr>
        <w:t>, oriundo d</w:t>
      </w:r>
      <w:r w:rsidR="00D01C58" w:rsidRPr="00F20854">
        <w:rPr>
          <w:rFonts w:ascii="Arial" w:hAnsi="Arial" w:cs="Arial"/>
          <w:iCs/>
          <w:sz w:val="25"/>
          <w:szCs w:val="25"/>
        </w:rPr>
        <w:t xml:space="preserve">a Secretaria Municipal de </w:t>
      </w:r>
      <w:r w:rsidR="00585C50" w:rsidRPr="00F20854">
        <w:rPr>
          <w:rFonts w:ascii="Arial" w:hAnsi="Arial" w:cs="Arial"/>
          <w:iCs/>
          <w:sz w:val="25"/>
          <w:szCs w:val="25"/>
        </w:rPr>
        <w:t>Educação</w:t>
      </w:r>
      <w:r w:rsidR="004955B8" w:rsidRPr="00F20854">
        <w:rPr>
          <w:rFonts w:ascii="Arial" w:hAnsi="Arial" w:cs="Arial"/>
          <w:iCs/>
          <w:sz w:val="25"/>
          <w:szCs w:val="25"/>
        </w:rPr>
        <w:t xml:space="preserve">, </w:t>
      </w:r>
      <w:r w:rsidR="003E379B" w:rsidRPr="00F20854">
        <w:rPr>
          <w:rFonts w:ascii="Arial" w:hAnsi="Arial" w:cs="Arial"/>
          <w:iCs/>
          <w:sz w:val="25"/>
          <w:szCs w:val="25"/>
        </w:rPr>
        <w:t xml:space="preserve">em seguida foi lido o </w:t>
      </w:r>
      <w:r w:rsidR="00585C50" w:rsidRPr="00F20854">
        <w:rPr>
          <w:rFonts w:ascii="Arial" w:hAnsi="Arial" w:cs="Arial"/>
          <w:iCs/>
          <w:sz w:val="25"/>
          <w:szCs w:val="25"/>
        </w:rPr>
        <w:t>Ofício n° 90,/2025, oriundo da Secretaria Municipal de Educação</w:t>
      </w:r>
      <w:r w:rsidR="00A565D6" w:rsidRPr="00F20854">
        <w:rPr>
          <w:rFonts w:ascii="Arial" w:hAnsi="Arial" w:cs="Arial"/>
          <w:iCs/>
          <w:sz w:val="25"/>
          <w:szCs w:val="25"/>
        </w:rPr>
        <w:t xml:space="preserve">, </w:t>
      </w:r>
      <w:r w:rsidR="00585C50" w:rsidRPr="00F20854">
        <w:rPr>
          <w:rFonts w:ascii="Arial" w:hAnsi="Arial" w:cs="Arial"/>
          <w:iCs/>
          <w:sz w:val="25"/>
          <w:szCs w:val="25"/>
        </w:rPr>
        <w:t xml:space="preserve">em seguida foi lido o Ofício n° 86,/2025, oriundo da Secretaria Municipal de Educação, em seguida foi lido o Ofício n° 85,/2025, oriundo da Secretaria Municipal de Educação, em seguida foi lido o Ofício n° 89,/2025, oriundo da Secretaria Municipal de Educação, em seguida foi lido o Ofício n° 92,/2025, oriundo da Secretaria Municipal de Educação, em seguida foi lido o Ofício n° 88,/2025, oriundo da Secretaria Municipal de Educação, em seguida foi lido o Ofício n° 100,/2025, oriundo da Secretaria Municipal de Educação, </w:t>
      </w:r>
      <w:r w:rsidR="00A565D6" w:rsidRPr="00F20854">
        <w:rPr>
          <w:rFonts w:ascii="Arial" w:hAnsi="Arial" w:cs="Arial"/>
          <w:iCs/>
          <w:sz w:val="25"/>
          <w:szCs w:val="25"/>
        </w:rPr>
        <w:t>em seguida foi lido o Ofício n° 1</w:t>
      </w:r>
      <w:r w:rsidR="00585C50" w:rsidRPr="00F20854">
        <w:rPr>
          <w:rFonts w:ascii="Arial" w:hAnsi="Arial" w:cs="Arial"/>
          <w:iCs/>
          <w:sz w:val="25"/>
          <w:szCs w:val="25"/>
        </w:rPr>
        <w:t>38</w:t>
      </w:r>
      <w:r w:rsidR="00A565D6" w:rsidRPr="00F20854">
        <w:rPr>
          <w:rFonts w:ascii="Arial" w:hAnsi="Arial" w:cs="Arial"/>
          <w:iCs/>
          <w:sz w:val="25"/>
          <w:szCs w:val="25"/>
        </w:rPr>
        <w:t xml:space="preserve">/2025, oriundo da Secretaria Municipal de Gabinete, </w:t>
      </w:r>
      <w:r w:rsidR="00585C50" w:rsidRPr="00F20854">
        <w:rPr>
          <w:rFonts w:ascii="Arial" w:hAnsi="Arial" w:cs="Arial"/>
          <w:iCs/>
          <w:sz w:val="25"/>
          <w:szCs w:val="25"/>
        </w:rPr>
        <w:t xml:space="preserve">em seguida foi lido o Ofício n° 136/2025, oriundo da Secretaria Municipal de Gabinete, em seguida foi lido o Ofício n° 135/2025, oriundo da Secretaria Municipal de Gabinete, em seguida foi lido o Ofício n° 127/2025, oriundo da Secretaria Municipal de Gabinete, </w:t>
      </w:r>
      <w:r w:rsidR="00BB4593" w:rsidRPr="00F20854">
        <w:rPr>
          <w:rFonts w:ascii="Arial" w:hAnsi="Arial" w:cs="Arial"/>
          <w:iCs/>
          <w:sz w:val="25"/>
          <w:szCs w:val="25"/>
        </w:rPr>
        <w:t xml:space="preserve">em seguida foi lido o Ofício n° </w:t>
      </w:r>
      <w:r w:rsidR="00585C50" w:rsidRPr="00F20854">
        <w:rPr>
          <w:rFonts w:ascii="Arial" w:hAnsi="Arial" w:cs="Arial"/>
          <w:iCs/>
          <w:sz w:val="25"/>
          <w:szCs w:val="25"/>
        </w:rPr>
        <w:t>37</w:t>
      </w:r>
      <w:r w:rsidR="00BB4593" w:rsidRPr="00F20854">
        <w:rPr>
          <w:rFonts w:ascii="Arial" w:hAnsi="Arial" w:cs="Arial"/>
          <w:iCs/>
          <w:sz w:val="25"/>
          <w:szCs w:val="25"/>
        </w:rPr>
        <w:t xml:space="preserve">/2025, oriundo da Secretaria Municipal de </w:t>
      </w:r>
      <w:r w:rsidR="00585C50" w:rsidRPr="00F20854">
        <w:rPr>
          <w:rFonts w:ascii="Arial" w:hAnsi="Arial" w:cs="Arial"/>
          <w:iCs/>
          <w:sz w:val="25"/>
          <w:szCs w:val="25"/>
        </w:rPr>
        <w:t>Saúde</w:t>
      </w:r>
      <w:r w:rsidR="00BB4593" w:rsidRPr="00F20854">
        <w:rPr>
          <w:rFonts w:ascii="Arial" w:hAnsi="Arial" w:cs="Arial"/>
          <w:iCs/>
          <w:sz w:val="25"/>
          <w:szCs w:val="25"/>
        </w:rPr>
        <w:t xml:space="preserve">, em seguida foi lido o Ofício n° </w:t>
      </w:r>
      <w:r w:rsidR="00F20854" w:rsidRPr="00F20854">
        <w:rPr>
          <w:rFonts w:ascii="Arial" w:hAnsi="Arial" w:cs="Arial"/>
          <w:iCs/>
          <w:sz w:val="25"/>
          <w:szCs w:val="25"/>
        </w:rPr>
        <w:t>05</w:t>
      </w:r>
      <w:r w:rsidR="00BB4593" w:rsidRPr="00F20854">
        <w:rPr>
          <w:rFonts w:ascii="Arial" w:hAnsi="Arial" w:cs="Arial"/>
          <w:iCs/>
          <w:sz w:val="25"/>
          <w:szCs w:val="25"/>
        </w:rPr>
        <w:t>/2025, oriundo d</w:t>
      </w:r>
      <w:r w:rsidR="00F20854" w:rsidRPr="00F20854">
        <w:rPr>
          <w:rFonts w:ascii="Arial" w:hAnsi="Arial" w:cs="Arial"/>
          <w:iCs/>
          <w:sz w:val="25"/>
          <w:szCs w:val="25"/>
        </w:rPr>
        <w:t>o Conselho Tutelar</w:t>
      </w:r>
      <w:r w:rsidR="004955B8" w:rsidRPr="00F20854">
        <w:rPr>
          <w:rFonts w:ascii="Arial" w:hAnsi="Arial" w:cs="Arial"/>
          <w:iCs/>
          <w:sz w:val="25"/>
          <w:szCs w:val="25"/>
        </w:rPr>
        <w:t xml:space="preserve">. </w:t>
      </w:r>
      <w:r w:rsidR="00A565D6" w:rsidRPr="00F20854">
        <w:rPr>
          <w:rFonts w:ascii="Arial" w:hAnsi="Arial" w:cs="Arial"/>
          <w:iCs/>
          <w:sz w:val="25"/>
          <w:szCs w:val="25"/>
        </w:rPr>
        <w:t xml:space="preserve">Terminada a leitura dos expedientes, o Presidente </w:t>
      </w:r>
      <w:r w:rsidR="00A565D6" w:rsidRPr="00F20854">
        <w:rPr>
          <w:rFonts w:ascii="Arial" w:hAnsi="Arial" w:cs="Arial"/>
          <w:sz w:val="25"/>
          <w:szCs w:val="25"/>
        </w:rPr>
        <w:t xml:space="preserve">colocou a dispensa da leitura da ata da sessão anterior, em seguida o colocou em </w:t>
      </w:r>
      <w:r w:rsidR="00A565D6" w:rsidRPr="00F20854">
        <w:rPr>
          <w:rFonts w:ascii="Arial" w:hAnsi="Arial" w:cs="Arial"/>
          <w:sz w:val="25"/>
          <w:szCs w:val="25"/>
        </w:rPr>
        <w:lastRenderedPageBreak/>
        <w:t xml:space="preserve">aprovação a mesma, onde foi aprovada por unanimidade. Ato contínuo, o </w:t>
      </w:r>
      <w:r w:rsidRPr="00F20854">
        <w:rPr>
          <w:rFonts w:ascii="Arial" w:hAnsi="Arial" w:cs="Arial"/>
          <w:iCs/>
          <w:sz w:val="25"/>
          <w:szCs w:val="25"/>
        </w:rPr>
        <w:t xml:space="preserve">Presidente declarou aberto o </w:t>
      </w:r>
      <w:r w:rsidRPr="00F20854">
        <w:rPr>
          <w:rFonts w:ascii="Arial" w:hAnsi="Arial" w:cs="Arial"/>
          <w:b/>
          <w:bCs/>
          <w:iCs/>
          <w:sz w:val="25"/>
          <w:szCs w:val="25"/>
          <w:u w:val="single"/>
        </w:rPr>
        <w:t>PEQUENO EXPEDIENTE</w:t>
      </w:r>
      <w:r w:rsidRPr="00F20854">
        <w:rPr>
          <w:rFonts w:ascii="Arial" w:hAnsi="Arial" w:cs="Arial"/>
          <w:iCs/>
          <w:sz w:val="25"/>
          <w:szCs w:val="25"/>
        </w:rPr>
        <w:t>.</w:t>
      </w:r>
      <w:r w:rsidR="00DA2A75" w:rsidRPr="00F20854">
        <w:rPr>
          <w:rFonts w:ascii="Arial" w:hAnsi="Arial" w:cs="Arial"/>
          <w:iCs/>
          <w:sz w:val="25"/>
          <w:szCs w:val="25"/>
        </w:rPr>
        <w:t xml:space="preserve"> Ato contínuo, não </w:t>
      </w:r>
      <w:r w:rsidRPr="00F20854">
        <w:rPr>
          <w:rFonts w:ascii="Arial" w:hAnsi="Arial" w:cs="Arial"/>
          <w:iCs/>
          <w:sz w:val="25"/>
          <w:szCs w:val="25"/>
        </w:rPr>
        <w:t>havia orador</w:t>
      </w:r>
      <w:r w:rsidR="00BA2193" w:rsidRPr="00F20854">
        <w:rPr>
          <w:rFonts w:ascii="Arial" w:hAnsi="Arial" w:cs="Arial"/>
          <w:iCs/>
          <w:sz w:val="25"/>
          <w:szCs w:val="25"/>
        </w:rPr>
        <w:t>es</w:t>
      </w:r>
      <w:r w:rsidRPr="00F20854">
        <w:rPr>
          <w:rFonts w:ascii="Arial" w:hAnsi="Arial" w:cs="Arial"/>
          <w:iCs/>
          <w:sz w:val="25"/>
          <w:szCs w:val="25"/>
        </w:rPr>
        <w:t xml:space="preserve"> inscrito</w:t>
      </w:r>
      <w:r w:rsidR="00BA2193" w:rsidRPr="00F20854">
        <w:rPr>
          <w:rFonts w:ascii="Arial" w:hAnsi="Arial" w:cs="Arial"/>
          <w:iCs/>
          <w:sz w:val="25"/>
          <w:szCs w:val="25"/>
        </w:rPr>
        <w:t>s</w:t>
      </w:r>
      <w:r w:rsidRPr="00F20854">
        <w:rPr>
          <w:rFonts w:ascii="Arial" w:hAnsi="Arial" w:cs="Arial"/>
          <w:iCs/>
          <w:sz w:val="25"/>
          <w:szCs w:val="25"/>
        </w:rPr>
        <w:t xml:space="preserve"> no Pequeno Expediente, o presidente encerrou o Pequeno Expediente e declarou aberto</w:t>
      </w:r>
      <w:r w:rsidR="0039698A" w:rsidRPr="00F20854">
        <w:rPr>
          <w:rFonts w:ascii="Arial" w:hAnsi="Arial" w:cs="Arial"/>
          <w:iCs/>
          <w:sz w:val="25"/>
          <w:szCs w:val="25"/>
        </w:rPr>
        <w:t xml:space="preserve"> o</w:t>
      </w:r>
      <w:r w:rsidR="00AB54B6" w:rsidRPr="00F20854">
        <w:rPr>
          <w:rFonts w:ascii="Arial" w:hAnsi="Arial" w:cs="Arial"/>
          <w:iCs/>
          <w:sz w:val="25"/>
          <w:szCs w:val="25"/>
        </w:rPr>
        <w:t xml:space="preserve"> </w:t>
      </w:r>
      <w:r w:rsidR="00AB54B6" w:rsidRPr="00F20854">
        <w:rPr>
          <w:rFonts w:ascii="Arial" w:hAnsi="Arial" w:cs="Arial"/>
          <w:b/>
          <w:bCs/>
          <w:iCs/>
          <w:sz w:val="25"/>
          <w:szCs w:val="25"/>
          <w:u w:val="single"/>
        </w:rPr>
        <w:t>G</w:t>
      </w:r>
      <w:r w:rsidRPr="00F20854">
        <w:rPr>
          <w:rFonts w:ascii="Arial" w:hAnsi="Arial" w:cs="Arial"/>
          <w:b/>
          <w:bCs/>
          <w:iCs/>
          <w:sz w:val="25"/>
          <w:szCs w:val="25"/>
          <w:u w:val="single"/>
        </w:rPr>
        <w:t>RANDE EXPEDIENTE</w:t>
      </w:r>
      <w:r w:rsidRPr="00F20854">
        <w:rPr>
          <w:rFonts w:ascii="Arial" w:hAnsi="Arial" w:cs="Arial"/>
          <w:iCs/>
          <w:sz w:val="25"/>
          <w:szCs w:val="25"/>
        </w:rPr>
        <w:t xml:space="preserve">. </w:t>
      </w:r>
      <w:r w:rsidR="00103572" w:rsidRPr="00F20854">
        <w:rPr>
          <w:rFonts w:ascii="Arial" w:hAnsi="Arial" w:cs="Arial"/>
          <w:iCs/>
          <w:sz w:val="25"/>
          <w:szCs w:val="25"/>
        </w:rPr>
        <w:t xml:space="preserve">Neste expediente </w:t>
      </w:r>
      <w:r w:rsidR="00F20854" w:rsidRPr="00F20854">
        <w:rPr>
          <w:rFonts w:ascii="Arial" w:hAnsi="Arial" w:cs="Arial"/>
          <w:iCs/>
          <w:sz w:val="25"/>
          <w:szCs w:val="25"/>
        </w:rPr>
        <w:t xml:space="preserve">foi passado os trabalhos da câmara ao Vice-Presidente, que dando continuidade à sessão facultou a fala ao vereador </w:t>
      </w:r>
      <w:r w:rsidR="00F20854" w:rsidRPr="00F20854">
        <w:rPr>
          <w:rFonts w:ascii="Arial" w:hAnsi="Arial" w:cs="Arial"/>
          <w:b/>
          <w:bCs/>
          <w:iCs/>
          <w:sz w:val="25"/>
          <w:szCs w:val="25"/>
          <w:u w:val="single"/>
        </w:rPr>
        <w:t>VITOR LIMA MARTINELI/UB</w:t>
      </w:r>
      <w:r w:rsidR="00F20854" w:rsidRPr="00F20854">
        <w:rPr>
          <w:rFonts w:ascii="Arial" w:hAnsi="Arial" w:cs="Arial"/>
          <w:iCs/>
          <w:sz w:val="25"/>
          <w:szCs w:val="25"/>
        </w:rPr>
        <w:t xml:space="preserve">, que por sua vez cumprimentou a todos, em seguida o vereador </w:t>
      </w:r>
      <w:r w:rsidR="00262F0B">
        <w:rPr>
          <w:rFonts w:ascii="Arial" w:hAnsi="Arial" w:cs="Arial"/>
          <w:iCs/>
          <w:sz w:val="25"/>
          <w:szCs w:val="25"/>
        </w:rPr>
        <w:t xml:space="preserve">parabenizou o servidor Renato pelo seu aniversário, em seguida relatou sobre a corrida das mulheres, parabenizou a todos da Secretaria Municipal de Saúde pela realização do evento, posteriormente apresentou o Projeto de Lei n° 10/2025, que </w:t>
      </w:r>
      <w:r w:rsidR="00262F0B">
        <w:rPr>
          <w:rFonts w:ascii="Arial" w:hAnsi="Arial" w:cs="Arial"/>
          <w:sz w:val="24"/>
          <w:szCs w:val="24"/>
        </w:rPr>
        <w:t>i</w:t>
      </w:r>
      <w:r w:rsidR="00262F0B" w:rsidRPr="00262F0B">
        <w:rPr>
          <w:rFonts w:ascii="Arial" w:hAnsi="Arial" w:cs="Arial"/>
          <w:sz w:val="24"/>
          <w:szCs w:val="24"/>
        </w:rPr>
        <w:t>nclui no calendário oficial de eventos do Município de Acrelândia a “Corrida da Mulher” a ser realizada anualmente no mês de março, em alusão ao Dia Internacional da Mulher, e dá outras providências</w:t>
      </w:r>
      <w:r w:rsidR="00262F0B">
        <w:rPr>
          <w:rFonts w:ascii="Arial" w:hAnsi="Arial" w:cs="Arial"/>
          <w:iCs/>
          <w:sz w:val="25"/>
          <w:szCs w:val="25"/>
        </w:rPr>
        <w:t xml:space="preserve">, pediu o apoio dos demais vereadores para votar a dispensa </w:t>
      </w:r>
      <w:r w:rsidR="00262F0B" w:rsidRPr="00262F0B">
        <w:rPr>
          <w:rFonts w:ascii="Arial" w:hAnsi="Arial" w:cs="Arial"/>
          <w:iCs/>
          <w:sz w:val="25"/>
          <w:szCs w:val="25"/>
        </w:rPr>
        <w:t xml:space="preserve">das normas regimentais para posterior aprovação do referido Projeto. Encerrou sua fala agradecendo a todos. Ato contínuo, o presidente facultou a fala ao </w:t>
      </w:r>
      <w:r w:rsidR="00103572" w:rsidRPr="00262F0B">
        <w:rPr>
          <w:rFonts w:ascii="Arial" w:hAnsi="Arial" w:cs="Arial"/>
          <w:iCs/>
          <w:sz w:val="25"/>
          <w:szCs w:val="25"/>
        </w:rPr>
        <w:t xml:space="preserve">vereador </w:t>
      </w:r>
      <w:r w:rsidR="0097436C" w:rsidRPr="00262F0B">
        <w:rPr>
          <w:rFonts w:ascii="Arial" w:hAnsi="Arial" w:cs="Arial"/>
          <w:b/>
          <w:bCs/>
          <w:iCs/>
          <w:sz w:val="25"/>
          <w:szCs w:val="25"/>
          <w:u w:val="single"/>
        </w:rPr>
        <w:t>ROZENO DA SILVA MELO/PR</w:t>
      </w:r>
      <w:r w:rsidR="00103572" w:rsidRPr="00262F0B">
        <w:rPr>
          <w:rFonts w:ascii="Arial" w:hAnsi="Arial" w:cs="Arial"/>
          <w:iCs/>
          <w:sz w:val="25"/>
          <w:szCs w:val="25"/>
        </w:rPr>
        <w:t xml:space="preserve"> que por sua vez cumprimentou a todos, em </w:t>
      </w:r>
      <w:r w:rsidR="002A6881" w:rsidRPr="00262F0B">
        <w:rPr>
          <w:rFonts w:ascii="Arial" w:hAnsi="Arial" w:cs="Arial"/>
          <w:iCs/>
          <w:sz w:val="25"/>
          <w:szCs w:val="25"/>
        </w:rPr>
        <w:t xml:space="preserve">seguida o vereador </w:t>
      </w:r>
      <w:r w:rsidR="00262F0B">
        <w:rPr>
          <w:rFonts w:ascii="Arial" w:hAnsi="Arial" w:cs="Arial"/>
          <w:iCs/>
          <w:sz w:val="25"/>
          <w:szCs w:val="25"/>
        </w:rPr>
        <w:t xml:space="preserve">apresentou o Projeto de Lei n° 09/2025, que </w:t>
      </w:r>
      <w:r w:rsidR="00262F0B" w:rsidRPr="00262F0B">
        <w:rPr>
          <w:rFonts w:ascii="Arial" w:hAnsi="Arial" w:cs="Arial"/>
          <w:sz w:val="24"/>
          <w:szCs w:val="24"/>
        </w:rPr>
        <w:t>Autoriza o Poder Executivo Municipal a subsidiar serviços de máquinas aos produtores rurais, e dá outras providências</w:t>
      </w:r>
      <w:r w:rsidR="00262F0B">
        <w:rPr>
          <w:rFonts w:ascii="Arial" w:hAnsi="Arial" w:cs="Arial"/>
          <w:iCs/>
          <w:sz w:val="25"/>
          <w:szCs w:val="25"/>
        </w:rPr>
        <w:t xml:space="preserve">, pediu a dispensa das normas regimentais para aprovação do referido projeto, em seguida pediu ao presidente que solicitasse do Secretário de Obras a recuperação da iluminação em frente </w:t>
      </w:r>
      <w:r w:rsidR="001C7198">
        <w:rPr>
          <w:rFonts w:ascii="Arial" w:hAnsi="Arial" w:cs="Arial"/>
          <w:iCs/>
          <w:sz w:val="25"/>
          <w:szCs w:val="25"/>
        </w:rPr>
        <w:t>à</w:t>
      </w:r>
      <w:r w:rsidR="00262F0B">
        <w:rPr>
          <w:rFonts w:ascii="Arial" w:hAnsi="Arial" w:cs="Arial"/>
          <w:iCs/>
          <w:sz w:val="25"/>
          <w:szCs w:val="25"/>
        </w:rPr>
        <w:t xml:space="preserve"> Câmara Municipal. Encerrou sua fala </w:t>
      </w:r>
      <w:r w:rsidR="00262F0B" w:rsidRPr="001C7198">
        <w:rPr>
          <w:rFonts w:ascii="Arial" w:hAnsi="Arial" w:cs="Arial"/>
          <w:iCs/>
          <w:sz w:val="25"/>
          <w:szCs w:val="25"/>
        </w:rPr>
        <w:t xml:space="preserve">agradecendo a todos. </w:t>
      </w:r>
      <w:r w:rsidR="008324A6" w:rsidRPr="001C7198">
        <w:rPr>
          <w:rFonts w:ascii="Arial" w:hAnsi="Arial" w:cs="Arial"/>
          <w:iCs/>
          <w:sz w:val="25"/>
          <w:szCs w:val="25"/>
        </w:rPr>
        <w:t xml:space="preserve">Ato contínuo, o presidente facultou a fala a vereadora </w:t>
      </w:r>
      <w:r w:rsidR="008324A6" w:rsidRPr="001C7198">
        <w:rPr>
          <w:rFonts w:ascii="Arial" w:hAnsi="Arial" w:cs="Arial"/>
          <w:b/>
          <w:bCs/>
          <w:iCs/>
          <w:sz w:val="25"/>
          <w:szCs w:val="25"/>
          <w:u w:val="single"/>
        </w:rPr>
        <w:t>ROSANGELA SILVA DOS SANTOS/UB</w:t>
      </w:r>
      <w:r w:rsidR="008324A6" w:rsidRPr="001C7198">
        <w:rPr>
          <w:rFonts w:ascii="Arial" w:hAnsi="Arial" w:cs="Arial"/>
          <w:iCs/>
          <w:sz w:val="25"/>
          <w:szCs w:val="25"/>
        </w:rPr>
        <w:t xml:space="preserve">, que por sua vez, </w:t>
      </w:r>
      <w:r w:rsidR="00262F0B" w:rsidRPr="001C7198">
        <w:rPr>
          <w:rFonts w:ascii="Arial" w:hAnsi="Arial" w:cs="Arial"/>
          <w:iCs/>
          <w:sz w:val="25"/>
          <w:szCs w:val="25"/>
        </w:rPr>
        <w:t>manifestou apoio aos projetos apresentados pelos vereadores Vitor Martineli e Rozeno Melo, em seguida parabenizou as pessoas que organizaram o evento em alusão ao Dia Internacional da Mulh</w:t>
      </w:r>
      <w:r w:rsidR="001C7198" w:rsidRPr="001C7198">
        <w:rPr>
          <w:rFonts w:ascii="Arial" w:hAnsi="Arial" w:cs="Arial"/>
          <w:iCs/>
          <w:sz w:val="25"/>
          <w:szCs w:val="25"/>
        </w:rPr>
        <w:t>er,</w:t>
      </w:r>
      <w:r w:rsidR="001C7198">
        <w:rPr>
          <w:rFonts w:ascii="Arial" w:hAnsi="Arial" w:cs="Arial"/>
          <w:iCs/>
          <w:sz w:val="25"/>
          <w:szCs w:val="25"/>
        </w:rPr>
        <w:t xml:space="preserve"> depois apresentou a Indicação n° 40/2025, onde solicita do executivo municipal a cessão do </w:t>
      </w:r>
      <w:r w:rsidR="001C7198">
        <w:rPr>
          <w:rFonts w:ascii="Arial" w:hAnsi="Arial" w:cs="Arial"/>
          <w:sz w:val="24"/>
          <w:szCs w:val="24"/>
        </w:rPr>
        <w:t>espaço da Concha Acústica para a Diretoria de Cultura d</w:t>
      </w:r>
      <w:r w:rsidR="001C7198">
        <w:rPr>
          <w:rFonts w:ascii="Arial" w:hAnsi="Arial" w:cs="Arial"/>
          <w:sz w:val="24"/>
          <w:szCs w:val="24"/>
        </w:rPr>
        <w:t>o</w:t>
      </w:r>
      <w:r w:rsidR="001C7198">
        <w:rPr>
          <w:rFonts w:ascii="Arial" w:hAnsi="Arial" w:cs="Arial"/>
          <w:sz w:val="24"/>
          <w:szCs w:val="24"/>
        </w:rPr>
        <w:t xml:space="preserve"> município</w:t>
      </w:r>
      <w:r w:rsidR="001C7198">
        <w:rPr>
          <w:rFonts w:ascii="Arial" w:hAnsi="Arial" w:cs="Arial"/>
          <w:sz w:val="24"/>
          <w:szCs w:val="24"/>
        </w:rPr>
        <w:t xml:space="preserve">, em seguida apresentou o Projeto de Lei n° 11/2025, que </w:t>
      </w:r>
      <w:r w:rsidR="001C7198" w:rsidRPr="007C0808">
        <w:rPr>
          <w:rFonts w:ascii="Arial" w:hAnsi="Arial" w:cs="Arial"/>
          <w:sz w:val="24"/>
          <w:szCs w:val="24"/>
        </w:rPr>
        <w:t>Dispõe sobre denomina</w:t>
      </w:r>
      <w:r w:rsidR="001C7198">
        <w:rPr>
          <w:rFonts w:ascii="Arial" w:hAnsi="Arial" w:cs="Arial"/>
          <w:sz w:val="24"/>
          <w:szCs w:val="24"/>
        </w:rPr>
        <w:t xml:space="preserve">r nome </w:t>
      </w:r>
      <w:r w:rsidR="001C7198">
        <w:rPr>
          <w:rFonts w:ascii="Arial" w:hAnsi="Arial" w:cs="Arial"/>
          <w:sz w:val="24"/>
          <w:szCs w:val="24"/>
        </w:rPr>
        <w:t xml:space="preserve">da UBS que está sendo construído ao lado da Secretaria Municipal de Saúde. Encerrou sua fala agradecendo a todos. Ato contínuo, o presidente facultou a fala ao vereador </w:t>
      </w:r>
      <w:r w:rsidR="001C7198">
        <w:rPr>
          <w:rFonts w:ascii="Arial" w:hAnsi="Arial" w:cs="Arial"/>
          <w:b/>
          <w:bCs/>
          <w:sz w:val="24"/>
          <w:szCs w:val="24"/>
          <w:u w:val="single"/>
        </w:rPr>
        <w:t xml:space="preserve">IVANIR </w:t>
      </w:r>
      <w:r w:rsidR="001C7198">
        <w:rPr>
          <w:rFonts w:ascii="Arial" w:hAnsi="Arial" w:cs="Arial"/>
          <w:b/>
          <w:bCs/>
          <w:sz w:val="24"/>
          <w:szCs w:val="24"/>
          <w:u w:val="single"/>
        </w:rPr>
        <w:lastRenderedPageBreak/>
        <w:t>VASCONCELOS DE SOUZA/PR</w:t>
      </w:r>
      <w:r w:rsidR="001C7198">
        <w:rPr>
          <w:rFonts w:ascii="Arial" w:hAnsi="Arial" w:cs="Arial"/>
          <w:sz w:val="24"/>
          <w:szCs w:val="24"/>
        </w:rPr>
        <w:t xml:space="preserve">, que por sua vez cumprimentou a todos, em seguida o vereador fez uma indicação verbal, para que a Secretaria Municipal de Obras providencie cascalho </w:t>
      </w:r>
      <w:r w:rsidR="00F07735">
        <w:rPr>
          <w:rFonts w:ascii="Arial" w:hAnsi="Arial" w:cs="Arial"/>
          <w:sz w:val="24"/>
          <w:szCs w:val="24"/>
        </w:rPr>
        <w:t xml:space="preserve">na ladeira existente entre o final da rua Geraldo Barbosa esquina com o final da rua José Miguel de Lima, em seguida o vereador apresentou a indicação n° 39/2025, para que o executivo municipal através da Secretaria Municipal de Agricultura </w:t>
      </w:r>
      <w:r w:rsidR="00F07735">
        <w:rPr>
          <w:rFonts w:ascii="Arial" w:hAnsi="Arial" w:cs="Arial"/>
          <w:sz w:val="24"/>
          <w:szCs w:val="24"/>
        </w:rPr>
        <w:t>realiza</w:t>
      </w:r>
      <w:r w:rsidR="00F07735">
        <w:rPr>
          <w:rFonts w:ascii="Arial" w:hAnsi="Arial" w:cs="Arial"/>
          <w:sz w:val="24"/>
          <w:szCs w:val="24"/>
        </w:rPr>
        <w:t>r</w:t>
      </w:r>
      <w:r w:rsidR="00F07735">
        <w:rPr>
          <w:rFonts w:ascii="Arial" w:hAnsi="Arial" w:cs="Arial"/>
          <w:sz w:val="24"/>
          <w:szCs w:val="24"/>
        </w:rPr>
        <w:t xml:space="preserve"> cursos em parceria com o SENAR para capacitação dos produtores no cultivo de café no município de Acrelândia</w:t>
      </w:r>
      <w:r w:rsidR="00F07735">
        <w:rPr>
          <w:rFonts w:ascii="Arial" w:hAnsi="Arial" w:cs="Arial"/>
          <w:sz w:val="24"/>
          <w:szCs w:val="24"/>
        </w:rPr>
        <w:t>, em seguida o vereador apresentou a indicação n° 38/2025, para que o executivo municipal reforme todas as quadras de esportes, em aparte o vereador Rozeno disse que o Deputado Eduardo Velloso destinou recurso no valor de oitenta mil reais para reforma de uma quadra de esporte, em seguida o vereador Ivanir disse que o executivo precisa dar mais atenção na área do esporte, em seguida falou da necessidade do executivo municipal disponibilizar o espaço da concha acústica para a Diretoria de Cultura, em seguida o vereador disse que esteve visitando a escola Novo Horizonte, onde viu que a Secretaria Municipal já realizou algumas melhorias na referida escola</w:t>
      </w:r>
      <w:r w:rsidR="00CB0C69">
        <w:rPr>
          <w:rFonts w:ascii="Arial" w:hAnsi="Arial" w:cs="Arial"/>
          <w:sz w:val="24"/>
          <w:szCs w:val="24"/>
        </w:rPr>
        <w:t>. Encerrou sua fala agradecendo a todos</w:t>
      </w:r>
      <w:r w:rsidR="00CB0C69" w:rsidRPr="00CB0C69">
        <w:rPr>
          <w:rFonts w:ascii="Arial" w:hAnsi="Arial" w:cs="Arial"/>
          <w:sz w:val="24"/>
          <w:szCs w:val="24"/>
        </w:rPr>
        <w:t xml:space="preserve">. </w:t>
      </w:r>
      <w:r w:rsidR="003B3046" w:rsidRPr="00CB0C69">
        <w:rPr>
          <w:rFonts w:ascii="Arial" w:hAnsi="Arial" w:cs="Arial"/>
          <w:iCs/>
          <w:sz w:val="25"/>
          <w:szCs w:val="25"/>
        </w:rPr>
        <w:t>Ato contínuo</w:t>
      </w:r>
      <w:r w:rsidR="00A2352F" w:rsidRPr="00CB0C69">
        <w:rPr>
          <w:rFonts w:ascii="Arial" w:hAnsi="Arial" w:cs="Arial"/>
          <w:iCs/>
          <w:sz w:val="25"/>
          <w:szCs w:val="25"/>
        </w:rPr>
        <w:t>, e não havendo mais oradores inscritos</w:t>
      </w:r>
      <w:r w:rsidR="0046433F" w:rsidRPr="00CB0C69">
        <w:rPr>
          <w:rFonts w:ascii="Arial" w:hAnsi="Arial" w:cs="Arial"/>
          <w:iCs/>
          <w:sz w:val="25"/>
          <w:szCs w:val="25"/>
        </w:rPr>
        <w:t>, o presidente encerrou o Grande Expediente</w:t>
      </w:r>
      <w:r w:rsidRPr="00CB0C69">
        <w:rPr>
          <w:rFonts w:ascii="Arial" w:hAnsi="Arial" w:cs="Arial"/>
          <w:iCs/>
          <w:sz w:val="25"/>
          <w:szCs w:val="25"/>
        </w:rPr>
        <w:t xml:space="preserve"> e declarou aberta a </w:t>
      </w:r>
      <w:r w:rsidRPr="00CB0C69">
        <w:rPr>
          <w:rFonts w:ascii="Arial" w:hAnsi="Arial" w:cs="Arial"/>
          <w:b/>
          <w:bCs/>
          <w:iCs/>
          <w:sz w:val="25"/>
          <w:szCs w:val="25"/>
          <w:u w:val="single"/>
        </w:rPr>
        <w:t>ORDEM DO DIA</w:t>
      </w:r>
      <w:r w:rsidRPr="00CB0C69">
        <w:rPr>
          <w:rFonts w:ascii="Arial" w:hAnsi="Arial" w:cs="Arial"/>
          <w:iCs/>
          <w:sz w:val="25"/>
          <w:szCs w:val="25"/>
        </w:rPr>
        <w:t xml:space="preserve">. </w:t>
      </w:r>
      <w:r w:rsidR="001178C0" w:rsidRPr="00CB0C69">
        <w:rPr>
          <w:rFonts w:ascii="Arial" w:hAnsi="Arial" w:cs="Arial"/>
          <w:iCs/>
          <w:sz w:val="25"/>
          <w:szCs w:val="25"/>
        </w:rPr>
        <w:t>Neste expediente o presidente perguntou a Primeir</w:t>
      </w:r>
      <w:r w:rsidR="00592DEE" w:rsidRPr="00CB0C69">
        <w:rPr>
          <w:rFonts w:ascii="Arial" w:hAnsi="Arial" w:cs="Arial"/>
          <w:iCs/>
          <w:sz w:val="25"/>
          <w:szCs w:val="25"/>
        </w:rPr>
        <w:t>a</w:t>
      </w:r>
      <w:r w:rsidR="001178C0" w:rsidRPr="00CB0C69">
        <w:rPr>
          <w:rFonts w:ascii="Arial" w:hAnsi="Arial" w:cs="Arial"/>
          <w:iCs/>
          <w:sz w:val="25"/>
          <w:szCs w:val="25"/>
        </w:rPr>
        <w:t>-Secretári</w:t>
      </w:r>
      <w:r w:rsidR="00592DEE" w:rsidRPr="00CB0C69">
        <w:rPr>
          <w:rFonts w:ascii="Arial" w:hAnsi="Arial" w:cs="Arial"/>
          <w:iCs/>
          <w:sz w:val="25"/>
          <w:szCs w:val="25"/>
        </w:rPr>
        <w:t>a</w:t>
      </w:r>
      <w:r w:rsidR="001178C0" w:rsidRPr="00CB0C69">
        <w:rPr>
          <w:rFonts w:ascii="Arial" w:hAnsi="Arial" w:cs="Arial"/>
          <w:iCs/>
          <w:sz w:val="25"/>
          <w:szCs w:val="25"/>
        </w:rPr>
        <w:t xml:space="preserve"> se havia alguma matéria a ser apreciada na Ordem do Dia</w:t>
      </w:r>
      <w:r w:rsidR="00D65F2E" w:rsidRPr="00CB0C69">
        <w:rPr>
          <w:rFonts w:ascii="Arial" w:hAnsi="Arial" w:cs="Arial"/>
          <w:iCs/>
          <w:sz w:val="25"/>
          <w:szCs w:val="25"/>
        </w:rPr>
        <w:t xml:space="preserve">, </w:t>
      </w:r>
      <w:r w:rsidR="00592DEE" w:rsidRPr="00CB0C69">
        <w:rPr>
          <w:rFonts w:ascii="Arial" w:hAnsi="Arial" w:cs="Arial"/>
          <w:iCs/>
          <w:sz w:val="25"/>
          <w:szCs w:val="25"/>
        </w:rPr>
        <w:t>ela</w:t>
      </w:r>
      <w:r w:rsidR="00D65F2E" w:rsidRPr="00CB0C69">
        <w:rPr>
          <w:rFonts w:ascii="Arial" w:hAnsi="Arial" w:cs="Arial"/>
          <w:iCs/>
          <w:sz w:val="25"/>
          <w:szCs w:val="25"/>
        </w:rPr>
        <w:t xml:space="preserve"> disse que </w:t>
      </w:r>
      <w:r w:rsidR="002D1BA2" w:rsidRPr="00CB0C69">
        <w:rPr>
          <w:rFonts w:ascii="Arial" w:hAnsi="Arial" w:cs="Arial"/>
          <w:iCs/>
          <w:sz w:val="25"/>
          <w:szCs w:val="25"/>
        </w:rPr>
        <w:t>sim</w:t>
      </w:r>
      <w:r w:rsidR="00A14BAF" w:rsidRPr="00CB0C69">
        <w:rPr>
          <w:rFonts w:ascii="Arial" w:hAnsi="Arial" w:cs="Arial"/>
          <w:iCs/>
          <w:sz w:val="25"/>
          <w:szCs w:val="25"/>
        </w:rPr>
        <w:t>.</w:t>
      </w:r>
      <w:r w:rsidR="003E66C4" w:rsidRPr="00CB0C69">
        <w:rPr>
          <w:rFonts w:ascii="Arial" w:hAnsi="Arial" w:cs="Arial"/>
          <w:sz w:val="25"/>
          <w:szCs w:val="25"/>
        </w:rPr>
        <w:t xml:space="preserve"> </w:t>
      </w:r>
      <w:r w:rsidR="000E112B" w:rsidRPr="00CB0C69">
        <w:rPr>
          <w:rFonts w:ascii="Arial" w:hAnsi="Arial" w:cs="Arial"/>
          <w:bCs/>
          <w:sz w:val="25"/>
          <w:szCs w:val="25"/>
        </w:rPr>
        <w:t xml:space="preserve">Ato contínuo, </w:t>
      </w:r>
      <w:r w:rsidR="002D1BA2" w:rsidRPr="00CB0C69">
        <w:rPr>
          <w:rFonts w:ascii="Arial" w:hAnsi="Arial" w:cs="Arial"/>
          <w:bCs/>
          <w:sz w:val="25"/>
          <w:szCs w:val="25"/>
        </w:rPr>
        <w:t xml:space="preserve">o presidente colocou em apreciação e discussão o </w:t>
      </w:r>
      <w:r w:rsidR="00CB0C69" w:rsidRPr="000D6FC4">
        <w:rPr>
          <w:rFonts w:ascii="Arial" w:hAnsi="Arial" w:cs="Arial"/>
          <w:bCs/>
          <w:sz w:val="25"/>
          <w:szCs w:val="25"/>
        </w:rPr>
        <w:t xml:space="preserve">Parecer n° 07/2025 da Comissão de Legislação, Justiça e Redação Final à Proposta de Emenda à Lei Orgânica n° 01, de 24 de fevereiro de 2025, que, </w:t>
      </w:r>
      <w:r w:rsidR="00CB0C69" w:rsidRPr="000D6FC4">
        <w:rPr>
          <w:rFonts w:ascii="Arial" w:hAnsi="Arial" w:cs="Arial"/>
          <w:bCs/>
          <w:i/>
          <w:iCs/>
          <w:sz w:val="25"/>
          <w:szCs w:val="25"/>
        </w:rPr>
        <w:t>“</w:t>
      </w:r>
      <w:r w:rsidR="00CB0C69" w:rsidRPr="000D6FC4">
        <w:rPr>
          <w:rFonts w:ascii="Arial" w:hAnsi="Arial" w:cs="Arial"/>
          <w:bCs/>
          <w:sz w:val="25"/>
          <w:szCs w:val="25"/>
        </w:rPr>
        <w:t>Modifica o inciso IV do artigo 23 e revoga o §4° do artigo 63 da Lei Orgânica do Município de Acrelândia</w:t>
      </w:r>
      <w:r w:rsidR="00CB0C69" w:rsidRPr="000D6FC4">
        <w:rPr>
          <w:rFonts w:ascii="Arial" w:hAnsi="Arial" w:cs="Arial"/>
          <w:bCs/>
          <w:i/>
          <w:sz w:val="25"/>
          <w:szCs w:val="25"/>
        </w:rPr>
        <w:t>”</w:t>
      </w:r>
      <w:r w:rsidR="002D1BA2" w:rsidRPr="000D6FC4">
        <w:rPr>
          <w:rFonts w:ascii="Arial" w:hAnsi="Arial" w:cs="Arial"/>
          <w:bCs/>
          <w:sz w:val="25"/>
          <w:szCs w:val="25"/>
        </w:rPr>
        <w:t>.</w:t>
      </w:r>
      <w:r w:rsidR="002D1BA2" w:rsidRPr="00CB0C69">
        <w:rPr>
          <w:rFonts w:ascii="Arial" w:hAnsi="Arial" w:cs="Arial"/>
          <w:bCs/>
          <w:sz w:val="25"/>
          <w:szCs w:val="25"/>
        </w:rPr>
        <w:t xml:space="preserve"> Não houve discussão, em seguida colocou em votação o Parecer n° 0</w:t>
      </w:r>
      <w:r w:rsidR="00CB0C69" w:rsidRPr="00CB0C69">
        <w:rPr>
          <w:rFonts w:ascii="Arial" w:hAnsi="Arial" w:cs="Arial"/>
          <w:bCs/>
          <w:sz w:val="25"/>
          <w:szCs w:val="25"/>
        </w:rPr>
        <w:t>7</w:t>
      </w:r>
      <w:r w:rsidR="002D1BA2" w:rsidRPr="00CB0C69">
        <w:rPr>
          <w:rFonts w:ascii="Arial" w:hAnsi="Arial" w:cs="Arial"/>
          <w:bCs/>
          <w:sz w:val="25"/>
          <w:szCs w:val="25"/>
        </w:rPr>
        <w:t xml:space="preserve">/2025. Finalmente o </w:t>
      </w:r>
      <w:r w:rsidR="00CB0C69" w:rsidRPr="000D6FC4">
        <w:rPr>
          <w:rFonts w:ascii="Arial" w:hAnsi="Arial" w:cs="Arial"/>
          <w:bCs/>
          <w:sz w:val="25"/>
          <w:szCs w:val="25"/>
        </w:rPr>
        <w:t xml:space="preserve">Parecer n° 07/2025 da Comissão de Legislação, Justiça e Redação Final à Proposta de Emenda à Lei Orgânica n° 01, de 24 de fevereiro de 2025, que, </w:t>
      </w:r>
      <w:r w:rsidR="00CB0C69" w:rsidRPr="000D6FC4">
        <w:rPr>
          <w:rFonts w:ascii="Arial" w:hAnsi="Arial" w:cs="Arial"/>
          <w:bCs/>
          <w:i/>
          <w:iCs/>
          <w:sz w:val="25"/>
          <w:szCs w:val="25"/>
        </w:rPr>
        <w:t>“</w:t>
      </w:r>
      <w:r w:rsidR="00CB0C69" w:rsidRPr="000D6FC4">
        <w:rPr>
          <w:rFonts w:ascii="Arial" w:hAnsi="Arial" w:cs="Arial"/>
          <w:bCs/>
          <w:sz w:val="25"/>
          <w:szCs w:val="25"/>
        </w:rPr>
        <w:t>Modifica o inciso IV do artigo 23 e revoga o §4° do artigo 63 da Lei Orgânica do Município de Acrelândia</w:t>
      </w:r>
      <w:r w:rsidR="00CB0C69" w:rsidRPr="000D6FC4">
        <w:rPr>
          <w:rFonts w:ascii="Arial" w:hAnsi="Arial" w:cs="Arial"/>
          <w:bCs/>
          <w:i/>
          <w:sz w:val="25"/>
          <w:szCs w:val="25"/>
        </w:rPr>
        <w:t>”</w:t>
      </w:r>
      <w:r w:rsidR="002D1BA2" w:rsidRPr="000D6FC4">
        <w:rPr>
          <w:rFonts w:ascii="Arial" w:hAnsi="Arial" w:cs="Arial"/>
          <w:bCs/>
          <w:sz w:val="25"/>
          <w:szCs w:val="25"/>
        </w:rPr>
        <w:t xml:space="preserve"> </w:t>
      </w:r>
      <w:r w:rsidR="002D1BA2" w:rsidRPr="00CB0C69">
        <w:rPr>
          <w:rFonts w:ascii="Arial" w:hAnsi="Arial" w:cs="Arial"/>
          <w:bCs/>
          <w:sz w:val="25"/>
          <w:szCs w:val="25"/>
        </w:rPr>
        <w:t xml:space="preserve">foi aprovado por </w:t>
      </w:r>
      <w:r w:rsidR="00CB0C69" w:rsidRPr="00CB0C69">
        <w:rPr>
          <w:rFonts w:ascii="Arial" w:hAnsi="Arial" w:cs="Arial"/>
          <w:bCs/>
          <w:sz w:val="25"/>
          <w:szCs w:val="25"/>
        </w:rPr>
        <w:t>unanimidade</w:t>
      </w:r>
      <w:r w:rsidR="000C59F3" w:rsidRPr="00CB0C69">
        <w:rPr>
          <w:rFonts w:ascii="Arial" w:hAnsi="Arial" w:cs="Arial"/>
          <w:bCs/>
          <w:sz w:val="25"/>
          <w:szCs w:val="25"/>
        </w:rPr>
        <w:t xml:space="preserve">. Ato contínuo, o presidente colocou </w:t>
      </w:r>
      <w:r w:rsidR="000C59F3" w:rsidRPr="007B1E7D">
        <w:rPr>
          <w:rFonts w:ascii="Arial" w:hAnsi="Arial" w:cs="Arial"/>
          <w:bCs/>
          <w:sz w:val="25"/>
          <w:szCs w:val="25"/>
        </w:rPr>
        <w:t xml:space="preserve">em apreciação e discussão </w:t>
      </w:r>
      <w:r w:rsidR="00CB0C69" w:rsidRPr="007B1E7D">
        <w:rPr>
          <w:rFonts w:ascii="Arial" w:hAnsi="Arial" w:cs="Arial"/>
          <w:bCs/>
          <w:sz w:val="25"/>
          <w:szCs w:val="25"/>
        </w:rPr>
        <w:t>a</w:t>
      </w:r>
      <w:r w:rsidR="000C59F3" w:rsidRPr="007B1E7D">
        <w:rPr>
          <w:rFonts w:ascii="Arial" w:hAnsi="Arial" w:cs="Arial"/>
          <w:bCs/>
          <w:sz w:val="25"/>
          <w:szCs w:val="25"/>
        </w:rPr>
        <w:t xml:space="preserve"> </w:t>
      </w:r>
      <w:r w:rsidR="00CB0C69" w:rsidRPr="000D6FC4">
        <w:rPr>
          <w:rFonts w:ascii="Arial" w:hAnsi="Arial" w:cs="Arial"/>
          <w:bCs/>
          <w:sz w:val="25"/>
          <w:szCs w:val="25"/>
        </w:rPr>
        <w:t xml:space="preserve">Proposta de Emenda Modificativa n° 01/2025, à Proposta de Emenda </w:t>
      </w:r>
      <w:r w:rsidR="007B1E7D" w:rsidRPr="000D6FC4">
        <w:rPr>
          <w:rFonts w:ascii="Arial" w:hAnsi="Arial" w:cs="Arial"/>
          <w:bCs/>
          <w:sz w:val="25"/>
          <w:szCs w:val="25"/>
        </w:rPr>
        <w:t>à</w:t>
      </w:r>
      <w:r w:rsidR="00CB0C69" w:rsidRPr="000D6FC4">
        <w:rPr>
          <w:rFonts w:ascii="Arial" w:hAnsi="Arial" w:cs="Arial"/>
          <w:bCs/>
          <w:sz w:val="25"/>
          <w:szCs w:val="25"/>
        </w:rPr>
        <w:t xml:space="preserve"> Lei Orgânica n° 01, de 24 de fevereiro de 2025</w:t>
      </w:r>
      <w:r w:rsidR="000C59F3" w:rsidRPr="007B1E7D">
        <w:rPr>
          <w:rFonts w:ascii="Arial" w:hAnsi="Arial" w:cs="Arial"/>
          <w:bCs/>
          <w:sz w:val="25"/>
          <w:szCs w:val="25"/>
        </w:rPr>
        <w:t xml:space="preserve">. Não houve discussão. Em seguida colocou em votação </w:t>
      </w:r>
      <w:r w:rsidR="00CB0C69" w:rsidRPr="007B1E7D">
        <w:rPr>
          <w:rFonts w:ascii="Arial" w:hAnsi="Arial" w:cs="Arial"/>
          <w:bCs/>
          <w:sz w:val="25"/>
          <w:szCs w:val="25"/>
        </w:rPr>
        <w:t>a</w:t>
      </w:r>
      <w:r w:rsidR="000C59F3" w:rsidRPr="007B1E7D">
        <w:rPr>
          <w:rFonts w:ascii="Arial" w:hAnsi="Arial" w:cs="Arial"/>
          <w:bCs/>
          <w:sz w:val="25"/>
          <w:szCs w:val="25"/>
        </w:rPr>
        <w:t xml:space="preserve"> </w:t>
      </w:r>
      <w:r w:rsidR="00CB0C69" w:rsidRPr="000D6FC4">
        <w:rPr>
          <w:rFonts w:ascii="Arial" w:hAnsi="Arial" w:cs="Arial"/>
          <w:bCs/>
          <w:sz w:val="25"/>
          <w:szCs w:val="25"/>
        </w:rPr>
        <w:t xml:space="preserve">Proposta de Emenda Modificativa n° </w:t>
      </w:r>
      <w:r w:rsidR="00CB0C69" w:rsidRPr="000D6FC4">
        <w:rPr>
          <w:rFonts w:ascii="Arial" w:hAnsi="Arial" w:cs="Arial"/>
          <w:bCs/>
          <w:sz w:val="25"/>
          <w:szCs w:val="25"/>
        </w:rPr>
        <w:lastRenderedPageBreak/>
        <w:t xml:space="preserve">01/2025, à Proposta de Emenda </w:t>
      </w:r>
      <w:r w:rsidR="007B1E7D" w:rsidRPr="000D6FC4">
        <w:rPr>
          <w:rFonts w:ascii="Arial" w:hAnsi="Arial" w:cs="Arial"/>
          <w:bCs/>
          <w:sz w:val="25"/>
          <w:szCs w:val="25"/>
        </w:rPr>
        <w:t>à</w:t>
      </w:r>
      <w:r w:rsidR="00CB0C69" w:rsidRPr="000D6FC4">
        <w:rPr>
          <w:rFonts w:ascii="Arial" w:hAnsi="Arial" w:cs="Arial"/>
          <w:bCs/>
          <w:sz w:val="25"/>
          <w:szCs w:val="25"/>
        </w:rPr>
        <w:t xml:space="preserve"> Lei Orgânica n° 01, de 24 de fevereiro de 2025</w:t>
      </w:r>
      <w:r w:rsidR="000C59F3" w:rsidRPr="000D6FC4">
        <w:rPr>
          <w:rFonts w:ascii="Arial" w:hAnsi="Arial" w:cs="Arial"/>
          <w:bCs/>
          <w:sz w:val="25"/>
          <w:szCs w:val="25"/>
        </w:rPr>
        <w:t>.</w:t>
      </w:r>
      <w:r w:rsidR="000C59F3" w:rsidRPr="007B1E7D">
        <w:rPr>
          <w:rFonts w:ascii="Arial" w:hAnsi="Arial" w:cs="Arial"/>
          <w:bCs/>
          <w:sz w:val="25"/>
          <w:szCs w:val="25"/>
        </w:rPr>
        <w:t xml:space="preserve"> Finalmente </w:t>
      </w:r>
      <w:r w:rsidR="00CB0C69" w:rsidRPr="007B1E7D">
        <w:rPr>
          <w:rFonts w:ascii="Arial" w:hAnsi="Arial" w:cs="Arial"/>
          <w:bCs/>
          <w:sz w:val="25"/>
          <w:szCs w:val="25"/>
        </w:rPr>
        <w:t>a</w:t>
      </w:r>
      <w:r w:rsidR="000C59F3" w:rsidRPr="007B1E7D">
        <w:rPr>
          <w:rFonts w:ascii="Arial" w:hAnsi="Arial" w:cs="Arial"/>
          <w:bCs/>
          <w:sz w:val="25"/>
          <w:szCs w:val="25"/>
        </w:rPr>
        <w:t xml:space="preserve"> </w:t>
      </w:r>
      <w:r w:rsidR="00CB0C69" w:rsidRPr="00CA7A1D">
        <w:rPr>
          <w:rFonts w:ascii="Arial" w:hAnsi="Arial" w:cs="Arial"/>
          <w:bCs/>
          <w:sz w:val="25"/>
          <w:szCs w:val="25"/>
        </w:rPr>
        <w:t xml:space="preserve">Proposta de Emenda Modificativa n° 01/2025, à Proposta de Emenda </w:t>
      </w:r>
      <w:r w:rsidR="007B1E7D" w:rsidRPr="00CA7A1D">
        <w:rPr>
          <w:rFonts w:ascii="Arial" w:hAnsi="Arial" w:cs="Arial"/>
          <w:bCs/>
          <w:sz w:val="25"/>
          <w:szCs w:val="25"/>
        </w:rPr>
        <w:t>à</w:t>
      </w:r>
      <w:r w:rsidR="00CB0C69" w:rsidRPr="00CA7A1D">
        <w:rPr>
          <w:rFonts w:ascii="Arial" w:hAnsi="Arial" w:cs="Arial"/>
          <w:bCs/>
          <w:sz w:val="25"/>
          <w:szCs w:val="25"/>
        </w:rPr>
        <w:t xml:space="preserve"> Lei Orgânica n° 01, de 24 de fevereiro de 2025</w:t>
      </w:r>
      <w:r w:rsidR="007B1E7D" w:rsidRPr="00CA7A1D">
        <w:rPr>
          <w:rFonts w:ascii="Arial" w:hAnsi="Arial" w:cs="Arial"/>
          <w:bCs/>
          <w:sz w:val="25"/>
          <w:szCs w:val="25"/>
        </w:rPr>
        <w:t xml:space="preserve"> </w:t>
      </w:r>
      <w:r w:rsidR="007B1E7D">
        <w:rPr>
          <w:rFonts w:ascii="Arial" w:hAnsi="Arial" w:cs="Arial"/>
          <w:bCs/>
          <w:sz w:val="25"/>
          <w:szCs w:val="25"/>
        </w:rPr>
        <w:t xml:space="preserve">foi aprovada por unanimidade. Ato contínuo, o presidente colocou em apreciação e discussão a </w:t>
      </w:r>
      <w:r w:rsidR="007B1E7D" w:rsidRPr="00CA7A1D">
        <w:rPr>
          <w:rFonts w:ascii="Arial" w:hAnsi="Arial" w:cs="Arial"/>
          <w:bCs/>
          <w:sz w:val="25"/>
          <w:szCs w:val="25"/>
        </w:rPr>
        <w:t xml:space="preserve">Proposta de Emenda à Lei Orgânica n° 01, de 24 de fevereiro de 2025, que, </w:t>
      </w:r>
      <w:r w:rsidR="007B1E7D" w:rsidRPr="00CA7A1D">
        <w:rPr>
          <w:rFonts w:ascii="Arial" w:hAnsi="Arial" w:cs="Arial"/>
          <w:bCs/>
          <w:i/>
          <w:iCs/>
          <w:sz w:val="25"/>
          <w:szCs w:val="25"/>
        </w:rPr>
        <w:t>“</w:t>
      </w:r>
      <w:r w:rsidR="007B1E7D" w:rsidRPr="00CA7A1D">
        <w:rPr>
          <w:rFonts w:ascii="Arial" w:hAnsi="Arial" w:cs="Arial"/>
          <w:bCs/>
          <w:sz w:val="25"/>
          <w:szCs w:val="25"/>
        </w:rPr>
        <w:t>Modifica o inciso IV do artigo 23 e revoga o §4° do artigo 63 da Lei Orgânica do Município de Acrelândia</w:t>
      </w:r>
      <w:r w:rsidR="007B1E7D" w:rsidRPr="00CA7A1D">
        <w:rPr>
          <w:rFonts w:ascii="Arial" w:hAnsi="Arial" w:cs="Arial"/>
          <w:bCs/>
          <w:i/>
          <w:sz w:val="25"/>
          <w:szCs w:val="25"/>
        </w:rPr>
        <w:t>”</w:t>
      </w:r>
      <w:r w:rsidR="007B1E7D" w:rsidRPr="00CA7A1D">
        <w:rPr>
          <w:rFonts w:ascii="Arial" w:hAnsi="Arial" w:cs="Arial"/>
          <w:bCs/>
          <w:i/>
          <w:sz w:val="25"/>
          <w:szCs w:val="25"/>
        </w:rPr>
        <w:t>.</w:t>
      </w:r>
      <w:r w:rsidR="007B1E7D">
        <w:rPr>
          <w:rFonts w:ascii="Arial" w:hAnsi="Arial" w:cs="Arial"/>
          <w:b/>
          <w:i/>
          <w:sz w:val="25"/>
          <w:szCs w:val="25"/>
        </w:rPr>
        <w:t xml:space="preserve"> </w:t>
      </w:r>
      <w:r w:rsidR="007B1E7D">
        <w:rPr>
          <w:rFonts w:ascii="Arial" w:hAnsi="Arial" w:cs="Arial"/>
          <w:bCs/>
          <w:iCs/>
          <w:sz w:val="25"/>
          <w:szCs w:val="25"/>
        </w:rPr>
        <w:t xml:space="preserve">Não houve discussão. Em seguida colocou em primeiro turno de votação a Proposta de Emenda à Lei Orgânica n° 01/2025. Finalmente a </w:t>
      </w:r>
      <w:r w:rsidR="007B1E7D" w:rsidRPr="00CA7A1D">
        <w:rPr>
          <w:rFonts w:ascii="Arial" w:hAnsi="Arial" w:cs="Arial"/>
          <w:bCs/>
          <w:sz w:val="25"/>
          <w:szCs w:val="25"/>
        </w:rPr>
        <w:t xml:space="preserve">Proposta de Emenda à Lei Orgânica n° 01, de 24 de fevereiro de 2025, que, </w:t>
      </w:r>
      <w:r w:rsidR="007B1E7D" w:rsidRPr="00CA7A1D">
        <w:rPr>
          <w:rFonts w:ascii="Arial" w:hAnsi="Arial" w:cs="Arial"/>
          <w:bCs/>
          <w:i/>
          <w:iCs/>
          <w:sz w:val="25"/>
          <w:szCs w:val="25"/>
        </w:rPr>
        <w:t>“</w:t>
      </w:r>
      <w:r w:rsidR="007B1E7D" w:rsidRPr="00CA7A1D">
        <w:rPr>
          <w:rFonts w:ascii="Arial" w:hAnsi="Arial" w:cs="Arial"/>
          <w:bCs/>
          <w:sz w:val="25"/>
          <w:szCs w:val="25"/>
        </w:rPr>
        <w:t>Modifica o inciso IV do artigo 23 e revoga o §4° do artigo 63 da Lei Orgânica do Município de Acrelândia</w:t>
      </w:r>
      <w:r w:rsidR="007B1E7D" w:rsidRPr="00CA7A1D">
        <w:rPr>
          <w:rFonts w:ascii="Arial" w:hAnsi="Arial" w:cs="Arial"/>
          <w:bCs/>
          <w:i/>
          <w:sz w:val="25"/>
          <w:szCs w:val="25"/>
        </w:rPr>
        <w:t>”</w:t>
      </w:r>
      <w:r w:rsidR="007B1E7D">
        <w:rPr>
          <w:rFonts w:ascii="Arial" w:hAnsi="Arial" w:cs="Arial"/>
          <w:b/>
          <w:i/>
          <w:sz w:val="25"/>
          <w:szCs w:val="25"/>
        </w:rPr>
        <w:t xml:space="preserve"> </w:t>
      </w:r>
      <w:r w:rsidR="007B1E7D">
        <w:rPr>
          <w:rFonts w:ascii="Arial" w:hAnsi="Arial" w:cs="Arial"/>
          <w:bCs/>
          <w:iCs/>
          <w:sz w:val="25"/>
          <w:szCs w:val="25"/>
        </w:rPr>
        <w:t xml:space="preserve">foi aprovado em primeiro turno de votação. Ato contínuo, o presidente colocou em apreciação e discussão o </w:t>
      </w:r>
      <w:r w:rsidR="007B1E7D" w:rsidRPr="00CA7A1D">
        <w:rPr>
          <w:rFonts w:ascii="Arial" w:hAnsi="Arial" w:cs="Arial"/>
          <w:bCs/>
          <w:sz w:val="25"/>
          <w:szCs w:val="25"/>
        </w:rPr>
        <w:t xml:space="preserve">Parecer n° 07/2025 da Comissão de Legislação, Justiça e Redação Final ao Projeto de Resolução nº 03/2025, de 24 de fevereiro de 2025, que, </w:t>
      </w:r>
      <w:r w:rsidR="007B1E7D" w:rsidRPr="00CA7A1D">
        <w:rPr>
          <w:rFonts w:ascii="Arial" w:hAnsi="Arial" w:cs="Arial"/>
          <w:bCs/>
          <w:i/>
          <w:iCs/>
          <w:sz w:val="25"/>
          <w:szCs w:val="25"/>
        </w:rPr>
        <w:t>“</w:t>
      </w:r>
      <w:r w:rsidR="007B1E7D" w:rsidRPr="00CA7A1D">
        <w:rPr>
          <w:rFonts w:ascii="Arial" w:hAnsi="Arial" w:cs="Arial"/>
          <w:bCs/>
          <w:sz w:val="25"/>
          <w:szCs w:val="25"/>
        </w:rPr>
        <w:t>Altera o art. 52 da Resolução Legislativa nº 011 de 26 de janeiro de 2009 (Regimento Interno), cria a Comissão Permanente Ética e Decoro Parlamentar da Câmara Municipal de Acrelândia e Institui o Código de Ética e Decoro Parlamentar</w:t>
      </w:r>
      <w:r w:rsidR="007B1E7D" w:rsidRPr="00CA7A1D">
        <w:rPr>
          <w:rFonts w:ascii="Arial" w:hAnsi="Arial" w:cs="Arial"/>
          <w:bCs/>
          <w:i/>
          <w:sz w:val="25"/>
          <w:szCs w:val="25"/>
        </w:rPr>
        <w:t>”</w:t>
      </w:r>
      <w:r w:rsidR="007B1E7D" w:rsidRPr="00CA7A1D">
        <w:rPr>
          <w:rFonts w:ascii="Arial" w:hAnsi="Arial" w:cs="Arial"/>
          <w:bCs/>
          <w:i/>
          <w:sz w:val="25"/>
          <w:szCs w:val="25"/>
        </w:rPr>
        <w:t>.</w:t>
      </w:r>
      <w:r w:rsidR="007B1E7D" w:rsidRPr="007B1E7D">
        <w:rPr>
          <w:rFonts w:ascii="Arial" w:hAnsi="Arial" w:cs="Arial"/>
          <w:b/>
          <w:i/>
          <w:sz w:val="25"/>
          <w:szCs w:val="25"/>
        </w:rPr>
        <w:t xml:space="preserve"> </w:t>
      </w:r>
      <w:r w:rsidR="000C59F3" w:rsidRPr="007B1E7D">
        <w:rPr>
          <w:rFonts w:ascii="Arial" w:hAnsi="Arial" w:cs="Arial"/>
          <w:bCs/>
          <w:sz w:val="25"/>
          <w:szCs w:val="25"/>
        </w:rPr>
        <w:t>Não houve discussão. Em seguida colocou em votação o P</w:t>
      </w:r>
      <w:r w:rsidR="007B1E7D" w:rsidRPr="007B1E7D">
        <w:rPr>
          <w:rFonts w:ascii="Arial" w:hAnsi="Arial" w:cs="Arial"/>
          <w:bCs/>
          <w:sz w:val="25"/>
          <w:szCs w:val="25"/>
        </w:rPr>
        <w:t>arecer n° 07/2025</w:t>
      </w:r>
      <w:r w:rsidR="000C59F3" w:rsidRPr="007B1E7D">
        <w:rPr>
          <w:rFonts w:ascii="Arial" w:hAnsi="Arial" w:cs="Arial"/>
          <w:bCs/>
          <w:sz w:val="25"/>
          <w:szCs w:val="25"/>
        </w:rPr>
        <w:t xml:space="preserve">. Finalmente o </w:t>
      </w:r>
      <w:r w:rsidR="007B1E7D" w:rsidRPr="00CA7A1D">
        <w:rPr>
          <w:rFonts w:ascii="Arial" w:hAnsi="Arial" w:cs="Arial"/>
          <w:bCs/>
          <w:sz w:val="25"/>
          <w:szCs w:val="25"/>
        </w:rPr>
        <w:t xml:space="preserve">Parecer n° 07/2025 da Comissão de Legislação, Justiça e Redação Final ao Projeto de Resolução nº 03/2025, de 24 de fevereiro de 2025, que, </w:t>
      </w:r>
      <w:r w:rsidR="007B1E7D" w:rsidRPr="00CA7A1D">
        <w:rPr>
          <w:rFonts w:ascii="Arial" w:hAnsi="Arial" w:cs="Arial"/>
          <w:bCs/>
          <w:i/>
          <w:iCs/>
          <w:sz w:val="25"/>
          <w:szCs w:val="25"/>
        </w:rPr>
        <w:t>“</w:t>
      </w:r>
      <w:r w:rsidR="007B1E7D" w:rsidRPr="00CA7A1D">
        <w:rPr>
          <w:rFonts w:ascii="Arial" w:hAnsi="Arial" w:cs="Arial"/>
          <w:bCs/>
          <w:sz w:val="25"/>
          <w:szCs w:val="25"/>
        </w:rPr>
        <w:t>Altera o art. 52 da Resolução Legislativa nº 011 de 26 de janeiro de 2009 (Regimento Interno), cria a Comissão Permanente Ética e Decoro Parlamentar da Câmara Municipal de Acrelândia e Institui o Código de Ética e Decoro Parlamentar</w:t>
      </w:r>
      <w:r w:rsidR="007B1E7D" w:rsidRPr="00CA7A1D">
        <w:rPr>
          <w:rFonts w:ascii="Arial" w:hAnsi="Arial" w:cs="Arial"/>
          <w:bCs/>
          <w:i/>
          <w:sz w:val="25"/>
          <w:szCs w:val="25"/>
        </w:rPr>
        <w:t>”</w:t>
      </w:r>
      <w:r w:rsidR="000C59F3" w:rsidRPr="007B1E7D">
        <w:rPr>
          <w:rFonts w:ascii="Arial" w:hAnsi="Arial" w:cs="Arial"/>
          <w:bCs/>
          <w:sz w:val="25"/>
          <w:szCs w:val="25"/>
        </w:rPr>
        <w:t xml:space="preserve"> foi aprovado por unanimidade dos vereadores presentes. </w:t>
      </w:r>
      <w:r w:rsidR="007B1E7D">
        <w:rPr>
          <w:rFonts w:ascii="Arial" w:hAnsi="Arial" w:cs="Arial"/>
          <w:bCs/>
          <w:sz w:val="25"/>
          <w:szCs w:val="25"/>
        </w:rPr>
        <w:t xml:space="preserve">Ato contínuo, o presidente colocou em apreciação e discussão o </w:t>
      </w:r>
      <w:r w:rsidR="007B1E7D" w:rsidRPr="00CA7A1D">
        <w:rPr>
          <w:rFonts w:ascii="Arial" w:hAnsi="Arial" w:cs="Arial"/>
          <w:bCs/>
          <w:sz w:val="25"/>
          <w:szCs w:val="25"/>
        </w:rPr>
        <w:t xml:space="preserve">Projeto de Resolução nº 03/2025, de 24 de fevereiro de 2025, que, </w:t>
      </w:r>
      <w:r w:rsidR="007B1E7D" w:rsidRPr="00CA7A1D">
        <w:rPr>
          <w:rFonts w:ascii="Arial" w:hAnsi="Arial" w:cs="Arial"/>
          <w:bCs/>
          <w:i/>
          <w:iCs/>
          <w:sz w:val="25"/>
          <w:szCs w:val="25"/>
        </w:rPr>
        <w:t>“</w:t>
      </w:r>
      <w:r w:rsidR="007B1E7D" w:rsidRPr="00CA7A1D">
        <w:rPr>
          <w:rFonts w:ascii="Arial" w:hAnsi="Arial" w:cs="Arial"/>
          <w:bCs/>
          <w:sz w:val="25"/>
          <w:szCs w:val="25"/>
        </w:rPr>
        <w:t>Altera o art. 52 da Resolução Legislativa nº 011 de 26 de janeiro de 2009 (Regimento Interno), cria a Comissão Permanente Ética e Decoro Parlamentar da Câmara Municipal de Acrelândia e Institui o Código de Ética e Decoro Parlamentar</w:t>
      </w:r>
      <w:r w:rsidR="007B1E7D" w:rsidRPr="00CA7A1D">
        <w:rPr>
          <w:rFonts w:ascii="Arial" w:hAnsi="Arial" w:cs="Arial"/>
          <w:bCs/>
          <w:i/>
          <w:sz w:val="25"/>
          <w:szCs w:val="25"/>
        </w:rPr>
        <w:t>”</w:t>
      </w:r>
      <w:r w:rsidR="007B1E7D" w:rsidRPr="00CA7A1D">
        <w:rPr>
          <w:rFonts w:ascii="Arial" w:hAnsi="Arial" w:cs="Arial"/>
          <w:bCs/>
          <w:i/>
          <w:sz w:val="25"/>
          <w:szCs w:val="25"/>
        </w:rPr>
        <w:t xml:space="preserve">. </w:t>
      </w:r>
      <w:r w:rsidR="007B1E7D">
        <w:rPr>
          <w:rFonts w:ascii="Arial" w:hAnsi="Arial" w:cs="Arial"/>
          <w:bCs/>
          <w:iCs/>
          <w:sz w:val="25"/>
          <w:szCs w:val="25"/>
        </w:rPr>
        <w:t xml:space="preserve">Não houve discussão. Em seguida colocou em votação o Projeto de Resolução n° 03/2025. Finalmente o </w:t>
      </w:r>
      <w:r w:rsidR="007B1E7D" w:rsidRPr="00CA7A1D">
        <w:rPr>
          <w:rFonts w:ascii="Arial" w:hAnsi="Arial" w:cs="Arial"/>
          <w:bCs/>
          <w:sz w:val="25"/>
          <w:szCs w:val="25"/>
        </w:rPr>
        <w:t xml:space="preserve">Projeto de Resolução nº 03/2025, de 24 de fevereiro de 2025, </w:t>
      </w:r>
      <w:r w:rsidR="007B1E7D" w:rsidRPr="00CA7A1D">
        <w:rPr>
          <w:rFonts w:ascii="Arial" w:hAnsi="Arial" w:cs="Arial"/>
          <w:bCs/>
          <w:sz w:val="25"/>
          <w:szCs w:val="25"/>
        </w:rPr>
        <w:lastRenderedPageBreak/>
        <w:t xml:space="preserve">que, </w:t>
      </w:r>
      <w:r w:rsidR="007B1E7D" w:rsidRPr="00CA7A1D">
        <w:rPr>
          <w:rFonts w:ascii="Arial" w:hAnsi="Arial" w:cs="Arial"/>
          <w:bCs/>
          <w:i/>
          <w:iCs/>
          <w:sz w:val="25"/>
          <w:szCs w:val="25"/>
        </w:rPr>
        <w:t>“</w:t>
      </w:r>
      <w:r w:rsidR="007B1E7D" w:rsidRPr="00CA7A1D">
        <w:rPr>
          <w:rFonts w:ascii="Arial" w:hAnsi="Arial" w:cs="Arial"/>
          <w:bCs/>
          <w:sz w:val="25"/>
          <w:szCs w:val="25"/>
        </w:rPr>
        <w:t>Altera o art. 52 da Resolução Legislativa nº 011 de 26 de janeiro de 2009 (Regimento Interno), cria a Comissão Permanente Ética e Decoro Parlamentar da Câmara Municipal de Acrelândia e Institui o Código de Ética e Decoro Parlamentar”</w:t>
      </w:r>
      <w:r w:rsidR="007B1E7D" w:rsidRPr="00CA7A1D">
        <w:rPr>
          <w:rFonts w:ascii="Arial" w:hAnsi="Arial" w:cs="Arial"/>
          <w:bCs/>
          <w:sz w:val="25"/>
          <w:szCs w:val="25"/>
        </w:rPr>
        <w:t xml:space="preserve"> foi aprovado em primeiro turno de votação por unanimidade dos vereadores presentes. </w:t>
      </w:r>
      <w:r w:rsidR="000C59F3" w:rsidRPr="00CA7A1D">
        <w:rPr>
          <w:rFonts w:ascii="Arial" w:hAnsi="Arial" w:cs="Arial"/>
          <w:bCs/>
          <w:sz w:val="25"/>
          <w:szCs w:val="25"/>
        </w:rPr>
        <w:t xml:space="preserve">Ato contínuo, o presidente colocou em votação o pedido de dispensa das normas regimentais, para aprovação do Projeto de </w:t>
      </w:r>
      <w:r w:rsidR="007B1E7D" w:rsidRPr="00CA7A1D">
        <w:rPr>
          <w:rFonts w:ascii="Arial" w:hAnsi="Arial" w:cs="Arial"/>
          <w:bCs/>
          <w:sz w:val="25"/>
          <w:szCs w:val="25"/>
        </w:rPr>
        <w:t>Lei</w:t>
      </w:r>
      <w:r w:rsidR="000C59F3" w:rsidRPr="00CA7A1D">
        <w:rPr>
          <w:rFonts w:ascii="Arial" w:hAnsi="Arial" w:cs="Arial"/>
          <w:bCs/>
          <w:sz w:val="25"/>
          <w:szCs w:val="25"/>
        </w:rPr>
        <w:t xml:space="preserve"> n° </w:t>
      </w:r>
      <w:r w:rsidR="007B1E7D" w:rsidRPr="00CA7A1D">
        <w:rPr>
          <w:rFonts w:ascii="Arial" w:hAnsi="Arial" w:cs="Arial"/>
          <w:bCs/>
          <w:sz w:val="25"/>
          <w:szCs w:val="25"/>
        </w:rPr>
        <w:t>10</w:t>
      </w:r>
      <w:r w:rsidR="000C59F3" w:rsidRPr="00CA7A1D">
        <w:rPr>
          <w:rFonts w:ascii="Arial" w:hAnsi="Arial" w:cs="Arial"/>
          <w:bCs/>
          <w:sz w:val="25"/>
          <w:szCs w:val="25"/>
        </w:rPr>
        <w:t xml:space="preserve">/2025, que </w:t>
      </w:r>
      <w:r w:rsidR="00CA7A1D" w:rsidRPr="00CA7A1D">
        <w:rPr>
          <w:rFonts w:ascii="Arial" w:hAnsi="Arial" w:cs="Arial"/>
          <w:sz w:val="25"/>
          <w:szCs w:val="25"/>
        </w:rPr>
        <w:t>Inclui no calendário oficial de eventos do Município de Acrelândia a “Corrida da Mulher” a ser realizada anualmente no mês de março, em alusão ao Dia Internacional da Mulher, e dá outras providências</w:t>
      </w:r>
      <w:r w:rsidR="000C59F3" w:rsidRPr="00CA7A1D">
        <w:rPr>
          <w:rFonts w:ascii="Arial" w:hAnsi="Arial" w:cs="Arial"/>
          <w:bCs/>
          <w:sz w:val="25"/>
          <w:szCs w:val="25"/>
        </w:rPr>
        <w:t xml:space="preserve">, onde foi aprovado por unanimidade o pedido de dispensa das normas regimentais. Ato contínuo, o presidente colocou em votação o </w:t>
      </w:r>
      <w:r w:rsidR="00CA7A1D" w:rsidRPr="00CA7A1D">
        <w:rPr>
          <w:rFonts w:ascii="Arial" w:hAnsi="Arial" w:cs="Arial"/>
          <w:bCs/>
          <w:sz w:val="25"/>
          <w:szCs w:val="25"/>
        </w:rPr>
        <w:t xml:space="preserve">Projeto de Lei n° 10/2025, que </w:t>
      </w:r>
      <w:r w:rsidR="00CA7A1D" w:rsidRPr="00CA7A1D">
        <w:rPr>
          <w:rFonts w:ascii="Arial" w:hAnsi="Arial" w:cs="Arial"/>
          <w:sz w:val="25"/>
          <w:szCs w:val="25"/>
        </w:rPr>
        <w:t>Inclui no calendário oficial de eventos do Município de Acrelândia a “Corrida da Mulher” a ser realizada anualmente no mês de março, em alusão ao Dia Internacional da Mulher, e dá outras providências</w:t>
      </w:r>
      <w:r w:rsidR="000C59F3" w:rsidRPr="00CA7A1D">
        <w:rPr>
          <w:rFonts w:ascii="Arial" w:hAnsi="Arial" w:cs="Arial"/>
          <w:bCs/>
          <w:sz w:val="25"/>
          <w:szCs w:val="25"/>
        </w:rPr>
        <w:t xml:space="preserve"> onde foi aprovado por unanimidade dos vereadores presentes. </w:t>
      </w:r>
      <w:r w:rsidR="00CA7A1D" w:rsidRPr="00CA7A1D">
        <w:rPr>
          <w:rFonts w:ascii="Arial" w:hAnsi="Arial" w:cs="Arial"/>
          <w:bCs/>
          <w:sz w:val="25"/>
          <w:szCs w:val="25"/>
        </w:rPr>
        <w:t xml:space="preserve">Ato contínuo, o presidente colocou em votação o pedido de dispensa das normas regimentais, para aprovação do Projeto de Lei n° </w:t>
      </w:r>
      <w:r w:rsidR="00CA7A1D" w:rsidRPr="00CA7A1D">
        <w:rPr>
          <w:rFonts w:ascii="Arial" w:hAnsi="Arial" w:cs="Arial"/>
          <w:bCs/>
          <w:sz w:val="25"/>
          <w:szCs w:val="25"/>
        </w:rPr>
        <w:t>09</w:t>
      </w:r>
      <w:r w:rsidR="00CA7A1D" w:rsidRPr="00CA7A1D">
        <w:rPr>
          <w:rFonts w:ascii="Arial" w:hAnsi="Arial" w:cs="Arial"/>
          <w:bCs/>
          <w:sz w:val="25"/>
          <w:szCs w:val="25"/>
        </w:rPr>
        <w:t>/2025, que</w:t>
      </w:r>
      <w:r w:rsidR="00CA7A1D" w:rsidRPr="00CA7A1D">
        <w:rPr>
          <w:rFonts w:ascii="Arial" w:hAnsi="Arial" w:cs="Arial"/>
          <w:bCs/>
          <w:sz w:val="25"/>
          <w:szCs w:val="25"/>
        </w:rPr>
        <w:t xml:space="preserve"> “</w:t>
      </w:r>
      <w:r w:rsidR="00CA7A1D" w:rsidRPr="00CA7A1D">
        <w:rPr>
          <w:rFonts w:ascii="Arial" w:hAnsi="Arial" w:cs="Arial"/>
          <w:sz w:val="25"/>
          <w:szCs w:val="25"/>
        </w:rPr>
        <w:t>Autoriza o Poder Executivo Municipal a subsidiar serviços de máquinas aos produtores rurais, e dá outras providências</w:t>
      </w:r>
      <w:r w:rsidR="00CA7A1D" w:rsidRPr="00CA7A1D">
        <w:rPr>
          <w:rFonts w:ascii="Arial" w:hAnsi="Arial" w:cs="Arial"/>
          <w:sz w:val="25"/>
          <w:szCs w:val="25"/>
        </w:rPr>
        <w:t xml:space="preserve">”, onde foi aprovado por unanimidade dos vereadores presentes. Ato contínuo, o presidente colocou em votação o </w:t>
      </w:r>
      <w:r w:rsidR="00CA7A1D" w:rsidRPr="00CA7A1D">
        <w:rPr>
          <w:rFonts w:ascii="Arial" w:hAnsi="Arial" w:cs="Arial"/>
          <w:bCs/>
          <w:sz w:val="25"/>
          <w:szCs w:val="25"/>
        </w:rPr>
        <w:t>Projeto de Lei n° 09/2025, que “</w:t>
      </w:r>
      <w:r w:rsidR="00CA7A1D" w:rsidRPr="00CA7A1D">
        <w:rPr>
          <w:rFonts w:ascii="Arial" w:hAnsi="Arial" w:cs="Arial"/>
          <w:sz w:val="25"/>
          <w:szCs w:val="25"/>
        </w:rPr>
        <w:t>Autoriza o Poder Executivo Municipal a subsidiar serviços de máquinas aos produtores rurais, e dá outras providências”, onde foi aprovado por unanimidade dos vereadores presentes.</w:t>
      </w:r>
      <w:r w:rsidR="00CA7A1D" w:rsidRPr="00CA7A1D">
        <w:rPr>
          <w:rFonts w:ascii="Arial" w:hAnsi="Arial" w:cs="Arial"/>
          <w:sz w:val="25"/>
          <w:szCs w:val="25"/>
        </w:rPr>
        <w:t xml:space="preserve"> </w:t>
      </w:r>
      <w:r w:rsidR="000C59F3" w:rsidRPr="00CA7A1D">
        <w:rPr>
          <w:rFonts w:ascii="Arial" w:hAnsi="Arial" w:cs="Arial"/>
          <w:bCs/>
          <w:sz w:val="25"/>
          <w:szCs w:val="25"/>
        </w:rPr>
        <w:t xml:space="preserve">Ato contínuo, </w:t>
      </w:r>
      <w:r w:rsidR="000E112B" w:rsidRPr="00CA7A1D">
        <w:rPr>
          <w:rFonts w:ascii="Arial" w:hAnsi="Arial" w:cs="Arial"/>
          <w:bCs/>
          <w:sz w:val="25"/>
          <w:szCs w:val="25"/>
        </w:rPr>
        <w:t xml:space="preserve">não </w:t>
      </w:r>
      <w:r w:rsidR="00442FEA" w:rsidRPr="00CA7A1D">
        <w:rPr>
          <w:rFonts w:ascii="Arial" w:hAnsi="Arial" w:cs="Arial"/>
          <w:bCs/>
          <w:sz w:val="25"/>
          <w:szCs w:val="25"/>
        </w:rPr>
        <w:t>h</w:t>
      </w:r>
      <w:r w:rsidR="0070202F" w:rsidRPr="00CA7A1D">
        <w:rPr>
          <w:rFonts w:ascii="Arial" w:hAnsi="Arial" w:cs="Arial"/>
          <w:bCs/>
          <w:sz w:val="25"/>
          <w:szCs w:val="25"/>
        </w:rPr>
        <w:t xml:space="preserve">avia </w:t>
      </w:r>
      <w:r w:rsidR="000C59F3" w:rsidRPr="00CA7A1D">
        <w:rPr>
          <w:rFonts w:ascii="Arial" w:hAnsi="Arial" w:cs="Arial"/>
          <w:bCs/>
          <w:sz w:val="25"/>
          <w:szCs w:val="25"/>
        </w:rPr>
        <w:t xml:space="preserve">mais </w:t>
      </w:r>
      <w:r w:rsidR="0070202F" w:rsidRPr="00CA7A1D">
        <w:rPr>
          <w:rFonts w:ascii="Arial" w:hAnsi="Arial" w:cs="Arial"/>
          <w:bCs/>
          <w:sz w:val="25"/>
          <w:szCs w:val="25"/>
        </w:rPr>
        <w:t>matérias a serem apreciadas na Ordem do Dia. O Senhor presidente declarou encerrad</w:t>
      </w:r>
      <w:r w:rsidR="00FA568A" w:rsidRPr="00CA7A1D">
        <w:rPr>
          <w:rFonts w:ascii="Arial" w:hAnsi="Arial" w:cs="Arial"/>
          <w:bCs/>
          <w:sz w:val="25"/>
          <w:szCs w:val="25"/>
        </w:rPr>
        <w:t>a</w:t>
      </w:r>
      <w:r w:rsidR="0070202F" w:rsidRPr="00CA7A1D">
        <w:rPr>
          <w:rFonts w:ascii="Arial" w:hAnsi="Arial" w:cs="Arial"/>
          <w:bCs/>
          <w:sz w:val="25"/>
          <w:szCs w:val="25"/>
        </w:rPr>
        <w:t xml:space="preserve"> a Ordem do Dia e declarou aberta a </w:t>
      </w:r>
      <w:r w:rsidR="0070202F" w:rsidRPr="00CA7A1D">
        <w:rPr>
          <w:rFonts w:ascii="Arial" w:hAnsi="Arial" w:cs="Arial"/>
          <w:b/>
          <w:sz w:val="25"/>
          <w:szCs w:val="25"/>
          <w:u w:val="single"/>
        </w:rPr>
        <w:t>EXPLICAÇÃO</w:t>
      </w:r>
      <w:r w:rsidR="0070202F" w:rsidRPr="00CA7A1D">
        <w:rPr>
          <w:rFonts w:ascii="Arial" w:hAnsi="Arial" w:cs="Arial"/>
          <w:bCs/>
          <w:sz w:val="25"/>
          <w:szCs w:val="25"/>
          <w:u w:val="single"/>
        </w:rPr>
        <w:t xml:space="preserve"> </w:t>
      </w:r>
      <w:r w:rsidR="0070202F" w:rsidRPr="00CA7A1D">
        <w:rPr>
          <w:rFonts w:ascii="Arial" w:hAnsi="Arial" w:cs="Arial"/>
          <w:b/>
          <w:bCs/>
          <w:iCs/>
          <w:sz w:val="25"/>
          <w:szCs w:val="25"/>
          <w:u w:val="single"/>
        </w:rPr>
        <w:t>PESSOAL</w:t>
      </w:r>
      <w:r w:rsidR="0070202F" w:rsidRPr="00CA7A1D">
        <w:rPr>
          <w:rFonts w:ascii="Arial" w:hAnsi="Arial" w:cs="Arial"/>
          <w:iCs/>
          <w:sz w:val="25"/>
          <w:szCs w:val="25"/>
        </w:rPr>
        <w:t xml:space="preserve">. </w:t>
      </w:r>
      <w:r w:rsidR="004707CE" w:rsidRPr="00CA7A1D">
        <w:rPr>
          <w:rFonts w:ascii="Arial" w:hAnsi="Arial" w:cs="Arial"/>
          <w:iCs/>
          <w:sz w:val="25"/>
          <w:szCs w:val="25"/>
        </w:rPr>
        <w:t xml:space="preserve">Neste expediente </w:t>
      </w:r>
      <w:r w:rsidR="00CA7A1D" w:rsidRPr="00CA7A1D">
        <w:rPr>
          <w:rFonts w:ascii="Arial" w:hAnsi="Arial" w:cs="Arial"/>
          <w:iCs/>
          <w:sz w:val="25"/>
          <w:szCs w:val="25"/>
        </w:rPr>
        <w:t xml:space="preserve">o presidente facultou a fala ao vereador </w:t>
      </w:r>
      <w:r w:rsidR="00CA7A1D" w:rsidRPr="00CA7A1D">
        <w:rPr>
          <w:rFonts w:ascii="Arial" w:hAnsi="Arial" w:cs="Arial"/>
          <w:b/>
          <w:bCs/>
          <w:iCs/>
          <w:sz w:val="25"/>
          <w:szCs w:val="25"/>
          <w:u w:val="single"/>
        </w:rPr>
        <w:t>ROZENO DA SILVA MELO/PR</w:t>
      </w:r>
      <w:r w:rsidR="00CA7A1D" w:rsidRPr="00CA7A1D">
        <w:rPr>
          <w:rFonts w:ascii="Arial" w:hAnsi="Arial" w:cs="Arial"/>
          <w:iCs/>
          <w:sz w:val="25"/>
          <w:szCs w:val="25"/>
        </w:rPr>
        <w:t xml:space="preserve">, que por sua vez anunciou um recurso que o executivo municipal recebeu através de emenda parlamentar, para a construção de vinte e dois banheiros no município, em seguida parabenizou a Secretária Kely pelo trabalhado que vem fazendo na Secretaria Municipal de Educação, agradeceu o Secretário Gildésio por estar sempre o atendendo. Encerrou sua fala agradecendo a </w:t>
      </w:r>
      <w:r w:rsidR="00CA7A1D" w:rsidRPr="00CA7A1D">
        <w:rPr>
          <w:rFonts w:ascii="Arial" w:hAnsi="Arial" w:cs="Arial"/>
          <w:iCs/>
          <w:sz w:val="25"/>
          <w:szCs w:val="25"/>
        </w:rPr>
        <w:lastRenderedPageBreak/>
        <w:t xml:space="preserve">todos. </w:t>
      </w:r>
      <w:r w:rsidR="00756458" w:rsidRPr="00CA7A1D">
        <w:rPr>
          <w:rFonts w:ascii="Arial" w:hAnsi="Arial" w:cs="Arial"/>
          <w:iCs/>
          <w:sz w:val="25"/>
          <w:szCs w:val="25"/>
        </w:rPr>
        <w:t xml:space="preserve">Ato contínuo, </w:t>
      </w:r>
      <w:r w:rsidR="00A36F35" w:rsidRPr="00CA7A1D">
        <w:rPr>
          <w:rFonts w:ascii="Arial" w:hAnsi="Arial" w:cs="Arial"/>
          <w:iCs/>
          <w:sz w:val="25"/>
          <w:szCs w:val="25"/>
        </w:rPr>
        <w:t>n</w:t>
      </w:r>
      <w:r w:rsidR="00A94541" w:rsidRPr="00CA7A1D">
        <w:rPr>
          <w:rFonts w:ascii="Arial" w:hAnsi="Arial" w:cs="Arial"/>
          <w:sz w:val="25"/>
          <w:szCs w:val="25"/>
        </w:rPr>
        <w:t>ão</w:t>
      </w:r>
      <w:r w:rsidRPr="00CA7A1D">
        <w:rPr>
          <w:rFonts w:ascii="Arial" w:hAnsi="Arial" w:cs="Arial"/>
          <w:iCs/>
          <w:sz w:val="25"/>
          <w:szCs w:val="25"/>
        </w:rPr>
        <w:t xml:space="preserve"> havia mais nada a tratar na presente Sessão Ordinária, o Presidente declarou encerrada a presente Sessão. Convocando os Senhores Vereadores para a próxima Sessão Ordinária Regimental ou a qualquer momento extraordinariamente, solicitando que tudo fosse transcrito em Ata, que depois de aprovada vai assinada por mim</w:t>
      </w:r>
      <w:r w:rsidR="00A36F35" w:rsidRPr="00CA7A1D">
        <w:rPr>
          <w:rFonts w:ascii="Arial" w:hAnsi="Arial" w:cs="Arial"/>
          <w:iCs/>
          <w:sz w:val="25"/>
          <w:szCs w:val="25"/>
        </w:rPr>
        <w:t xml:space="preserve"> </w:t>
      </w:r>
      <w:r w:rsidRPr="00CA7A1D">
        <w:rPr>
          <w:rFonts w:ascii="Arial" w:hAnsi="Arial" w:cs="Arial"/>
          <w:iCs/>
          <w:sz w:val="25"/>
          <w:szCs w:val="25"/>
        </w:rPr>
        <w:t>__</w:t>
      </w:r>
      <w:r w:rsidR="00090350" w:rsidRPr="00CA7A1D">
        <w:rPr>
          <w:rFonts w:ascii="Arial" w:hAnsi="Arial" w:cs="Arial"/>
          <w:iCs/>
          <w:sz w:val="25"/>
          <w:szCs w:val="25"/>
        </w:rPr>
        <w:t>_______</w:t>
      </w:r>
      <w:r w:rsidRPr="00CA7A1D">
        <w:rPr>
          <w:rFonts w:ascii="Arial" w:hAnsi="Arial" w:cs="Arial"/>
          <w:iCs/>
          <w:sz w:val="25"/>
          <w:szCs w:val="25"/>
        </w:rPr>
        <w:t>_____________</w:t>
      </w:r>
      <w:r w:rsidR="00D47345" w:rsidRPr="00CA7A1D">
        <w:rPr>
          <w:rFonts w:ascii="Arial" w:hAnsi="Arial" w:cs="Arial"/>
          <w:iCs/>
          <w:sz w:val="25"/>
          <w:szCs w:val="25"/>
        </w:rPr>
        <w:t>_______</w:t>
      </w:r>
      <w:r w:rsidR="00CB462A" w:rsidRPr="00CA7A1D">
        <w:rPr>
          <w:rFonts w:ascii="Arial" w:hAnsi="Arial" w:cs="Arial"/>
          <w:iCs/>
          <w:sz w:val="25"/>
          <w:szCs w:val="25"/>
        </w:rPr>
        <w:t>_</w:t>
      </w:r>
      <w:r w:rsidR="0032104E" w:rsidRPr="00CA7A1D">
        <w:rPr>
          <w:rFonts w:ascii="Arial" w:hAnsi="Arial" w:cs="Arial"/>
          <w:iCs/>
          <w:sz w:val="25"/>
          <w:szCs w:val="25"/>
        </w:rPr>
        <w:t>____</w:t>
      </w:r>
      <w:r w:rsidR="00090350" w:rsidRPr="00CA7A1D">
        <w:rPr>
          <w:rFonts w:ascii="Arial" w:hAnsi="Arial" w:cs="Arial"/>
          <w:iCs/>
          <w:sz w:val="25"/>
          <w:szCs w:val="25"/>
        </w:rPr>
        <w:t xml:space="preserve">_ </w:t>
      </w:r>
      <w:r w:rsidR="00852E57" w:rsidRPr="00CA7A1D">
        <w:rPr>
          <w:rFonts w:ascii="Arial" w:hAnsi="Arial" w:cs="Arial"/>
          <w:iCs/>
          <w:sz w:val="25"/>
          <w:szCs w:val="25"/>
        </w:rPr>
        <w:t>Rosangela Silva dos Santos</w:t>
      </w:r>
      <w:r w:rsidR="00FF4355" w:rsidRPr="00CA7A1D">
        <w:rPr>
          <w:rFonts w:ascii="Arial" w:hAnsi="Arial" w:cs="Arial"/>
          <w:iCs/>
          <w:sz w:val="25"/>
          <w:szCs w:val="25"/>
        </w:rPr>
        <w:t>/</w:t>
      </w:r>
      <w:r w:rsidR="00852E57" w:rsidRPr="00CA7A1D">
        <w:rPr>
          <w:rFonts w:ascii="Arial" w:hAnsi="Arial" w:cs="Arial"/>
          <w:iCs/>
          <w:sz w:val="25"/>
          <w:szCs w:val="25"/>
        </w:rPr>
        <w:t>UB</w:t>
      </w:r>
      <w:r w:rsidRPr="00CA7A1D">
        <w:rPr>
          <w:rFonts w:ascii="Arial" w:hAnsi="Arial" w:cs="Arial"/>
          <w:iCs/>
          <w:sz w:val="25"/>
          <w:szCs w:val="25"/>
        </w:rPr>
        <w:t xml:space="preserve"> </w:t>
      </w:r>
      <w:r w:rsidR="00FF4355" w:rsidRPr="00CA7A1D">
        <w:rPr>
          <w:rFonts w:ascii="Arial" w:hAnsi="Arial" w:cs="Arial"/>
          <w:iCs/>
          <w:sz w:val="25"/>
          <w:szCs w:val="25"/>
        </w:rPr>
        <w:t>(</w:t>
      </w:r>
      <w:r w:rsidR="00852E57" w:rsidRPr="00CA7A1D">
        <w:rPr>
          <w:rFonts w:ascii="Arial" w:hAnsi="Arial" w:cs="Arial"/>
          <w:iCs/>
          <w:sz w:val="25"/>
          <w:szCs w:val="25"/>
        </w:rPr>
        <w:t>Primeira</w:t>
      </w:r>
      <w:r w:rsidRPr="00CA7A1D">
        <w:rPr>
          <w:rFonts w:ascii="Arial" w:hAnsi="Arial" w:cs="Arial"/>
          <w:iCs/>
          <w:sz w:val="25"/>
          <w:szCs w:val="25"/>
        </w:rPr>
        <w:t>-Secretári</w:t>
      </w:r>
      <w:r w:rsidR="00852E57" w:rsidRPr="00CA7A1D">
        <w:rPr>
          <w:rFonts w:ascii="Arial" w:hAnsi="Arial" w:cs="Arial"/>
          <w:iCs/>
          <w:sz w:val="25"/>
          <w:szCs w:val="25"/>
        </w:rPr>
        <w:t>a</w:t>
      </w:r>
      <w:r w:rsidR="00FF4355" w:rsidRPr="00CA7A1D">
        <w:rPr>
          <w:rFonts w:ascii="Arial" w:hAnsi="Arial" w:cs="Arial"/>
          <w:iCs/>
          <w:sz w:val="25"/>
          <w:szCs w:val="25"/>
        </w:rPr>
        <w:t>)</w:t>
      </w:r>
      <w:r w:rsidRPr="00CA7A1D">
        <w:rPr>
          <w:rFonts w:ascii="Arial" w:hAnsi="Arial" w:cs="Arial"/>
          <w:iCs/>
          <w:sz w:val="25"/>
          <w:szCs w:val="25"/>
        </w:rPr>
        <w:t>, pelo Presidente e pelos Vereadores que assim desejarem.</w:t>
      </w:r>
    </w:p>
    <w:p w14:paraId="67930A9F" w14:textId="77777777" w:rsidR="00FF4355" w:rsidRPr="00585C50" w:rsidRDefault="006A22BB" w:rsidP="00CB462A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4352"/>
          <w:tab w:val="left" w:pos="6662"/>
          <w:tab w:val="left" w:pos="7121"/>
        </w:tabs>
        <w:spacing w:line="360" w:lineRule="auto"/>
        <w:ind w:left="-142" w:right="-426"/>
        <w:jc w:val="right"/>
        <w:rPr>
          <w:rFonts w:ascii="Arial" w:hAnsi="Arial" w:cs="Arial"/>
          <w:iCs/>
          <w:color w:val="FF0000"/>
          <w:sz w:val="25"/>
          <w:szCs w:val="25"/>
        </w:rPr>
      </w:pPr>
      <w:r w:rsidRPr="00585C50">
        <w:rPr>
          <w:rFonts w:ascii="Arial" w:hAnsi="Arial" w:cs="Arial"/>
          <w:iCs/>
          <w:color w:val="FF0000"/>
          <w:sz w:val="25"/>
          <w:szCs w:val="25"/>
        </w:rPr>
        <w:t xml:space="preserve"> </w:t>
      </w:r>
    </w:p>
    <w:p w14:paraId="43FCE3D1" w14:textId="16F811DC" w:rsidR="006A22BB" w:rsidRPr="00F20854" w:rsidRDefault="006A22BB" w:rsidP="00CB462A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4352"/>
          <w:tab w:val="left" w:pos="6662"/>
          <w:tab w:val="left" w:pos="7121"/>
        </w:tabs>
        <w:spacing w:line="360" w:lineRule="auto"/>
        <w:ind w:left="-142" w:right="-426"/>
        <w:jc w:val="right"/>
        <w:rPr>
          <w:rFonts w:ascii="Arial" w:hAnsi="Arial" w:cs="Arial"/>
          <w:iCs/>
          <w:sz w:val="25"/>
          <w:szCs w:val="25"/>
        </w:rPr>
      </w:pPr>
      <w:r w:rsidRPr="00F20854">
        <w:rPr>
          <w:rFonts w:ascii="Arial" w:hAnsi="Arial" w:cs="Arial"/>
          <w:iCs/>
          <w:sz w:val="25"/>
          <w:szCs w:val="25"/>
        </w:rPr>
        <w:t xml:space="preserve"> “Sala das Se</w:t>
      </w:r>
      <w:r w:rsidR="00724F3B" w:rsidRPr="00F20854">
        <w:rPr>
          <w:rFonts w:ascii="Arial" w:hAnsi="Arial" w:cs="Arial"/>
          <w:iCs/>
          <w:sz w:val="25"/>
          <w:szCs w:val="25"/>
        </w:rPr>
        <w:t xml:space="preserve">ssões Cleonilço Salmento”, em </w:t>
      </w:r>
      <w:r w:rsidR="000C59F3" w:rsidRPr="00F20854">
        <w:rPr>
          <w:rFonts w:ascii="Arial" w:hAnsi="Arial" w:cs="Arial"/>
          <w:iCs/>
          <w:sz w:val="25"/>
          <w:szCs w:val="25"/>
        </w:rPr>
        <w:t>1</w:t>
      </w:r>
      <w:r w:rsidR="00F20854" w:rsidRPr="00F20854">
        <w:rPr>
          <w:rFonts w:ascii="Arial" w:hAnsi="Arial" w:cs="Arial"/>
          <w:iCs/>
          <w:sz w:val="25"/>
          <w:szCs w:val="25"/>
        </w:rPr>
        <w:t>8</w:t>
      </w:r>
      <w:r w:rsidRPr="00F20854">
        <w:rPr>
          <w:rFonts w:ascii="Arial" w:hAnsi="Arial" w:cs="Arial"/>
          <w:iCs/>
          <w:sz w:val="25"/>
          <w:szCs w:val="25"/>
        </w:rPr>
        <w:t xml:space="preserve"> de </w:t>
      </w:r>
      <w:r w:rsidR="000C59F3" w:rsidRPr="00F20854">
        <w:rPr>
          <w:rFonts w:ascii="Arial" w:hAnsi="Arial" w:cs="Arial"/>
          <w:iCs/>
          <w:sz w:val="25"/>
          <w:szCs w:val="25"/>
        </w:rPr>
        <w:t>março</w:t>
      </w:r>
      <w:r w:rsidRPr="00F20854">
        <w:rPr>
          <w:rFonts w:ascii="Arial" w:hAnsi="Arial" w:cs="Arial"/>
          <w:iCs/>
          <w:sz w:val="25"/>
          <w:szCs w:val="25"/>
        </w:rPr>
        <w:t xml:space="preserve"> de 202</w:t>
      </w:r>
      <w:r w:rsidR="00852E57" w:rsidRPr="00F20854">
        <w:rPr>
          <w:rFonts w:ascii="Arial" w:hAnsi="Arial" w:cs="Arial"/>
          <w:iCs/>
          <w:sz w:val="25"/>
          <w:szCs w:val="25"/>
        </w:rPr>
        <w:t>5</w:t>
      </w:r>
      <w:r w:rsidRPr="00F20854">
        <w:rPr>
          <w:rFonts w:ascii="Arial" w:hAnsi="Arial" w:cs="Arial"/>
          <w:iCs/>
          <w:sz w:val="25"/>
          <w:szCs w:val="25"/>
        </w:rPr>
        <w:t xml:space="preserve">.   </w:t>
      </w:r>
    </w:p>
    <w:sectPr w:rsidR="006A22BB" w:rsidRPr="00F20854" w:rsidSect="00A65F4B">
      <w:headerReference w:type="default" r:id="rId7"/>
      <w:footerReference w:type="default" r:id="rId8"/>
      <w:pgSz w:w="11900" w:h="16840"/>
      <w:pgMar w:top="1915" w:right="985" w:bottom="0" w:left="1418" w:header="426" w:footer="660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86263B" w14:textId="77777777" w:rsidR="00991A8F" w:rsidRDefault="00991A8F">
      <w:r>
        <w:separator/>
      </w:r>
    </w:p>
  </w:endnote>
  <w:endnote w:type="continuationSeparator" w:id="0">
    <w:p w14:paraId="00416ADD" w14:textId="77777777" w:rsidR="00991A8F" w:rsidRDefault="00991A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02210989"/>
      <w:docPartObj>
        <w:docPartGallery w:val="Page Numbers (Bottom of Page)"/>
        <w:docPartUnique/>
      </w:docPartObj>
    </w:sdtPr>
    <w:sdtContent>
      <w:p w14:paraId="145932C3" w14:textId="242CF8AC" w:rsidR="00613E18" w:rsidRDefault="00613E18" w:rsidP="009906A5">
        <w:pPr>
          <w:pStyle w:val="Rodap"/>
          <w:ind w:firstLine="708"/>
          <w:jc w:val="right"/>
        </w:pPr>
        <w:r w:rsidRPr="00A65F4B">
          <w:rPr>
            <w:b/>
          </w:rPr>
          <w:fldChar w:fldCharType="begin"/>
        </w:r>
        <w:r w:rsidRPr="00A65F4B">
          <w:rPr>
            <w:b/>
          </w:rPr>
          <w:instrText>PAGE   \* MERGEFORMAT</w:instrText>
        </w:r>
        <w:r w:rsidRPr="00A65F4B">
          <w:rPr>
            <w:b/>
          </w:rPr>
          <w:fldChar w:fldCharType="separate"/>
        </w:r>
        <w:r w:rsidR="00DF34E7">
          <w:rPr>
            <w:b/>
            <w:noProof/>
          </w:rPr>
          <w:t>6</w:t>
        </w:r>
        <w:r w:rsidRPr="00A65F4B">
          <w:rPr>
            <w:b/>
          </w:rPr>
          <w:fldChar w:fldCharType="end"/>
        </w:r>
        <w:r>
          <w:rPr>
            <w:b/>
          </w:rPr>
          <w:t>/</w:t>
        </w:r>
        <w:r w:rsidR="00756458">
          <w:rPr>
            <w:b/>
          </w:rPr>
          <w:t>6</w:t>
        </w:r>
      </w:p>
    </w:sdtContent>
  </w:sdt>
  <w:p w14:paraId="3CFD217B" w14:textId="1D52C06A" w:rsidR="00613E18" w:rsidRDefault="00613E18" w:rsidP="00A65F4B">
    <w:pPr>
      <w:pStyle w:val="Rodap"/>
      <w:jc w:val="center"/>
    </w:pPr>
    <w:r w:rsidRPr="005073F1">
      <w:rPr>
        <w:rFonts w:ascii="Agency FB" w:hAnsi="Agency FB" w:cs="Arial"/>
      </w:rPr>
      <w:t xml:space="preserve">Av. Paraná, nº 360, Centro, CEP 69945-000 - Acrelândia/Acre - tel. (68) 3235-1136 - Email: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r>
      <w:rPr>
        <w:rFonts w:ascii="Agency FB" w:hAnsi="Agency FB" w:cs="Arial"/>
      </w:rPr>
      <w:t xml:space="preserve"> 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</w:t>
    </w:r>
    <w:r w:rsidR="00852E57">
      <w:rPr>
        <w:rFonts w:ascii="Agency FB" w:hAnsi="Agency FB" w:cs="Arial"/>
      </w:rPr>
      <w:t>5</w:t>
    </w:r>
    <w:r w:rsidRPr="005073F1">
      <w:rPr>
        <w:rFonts w:ascii="Agency FB" w:hAnsi="Agency FB" w:cs="Arial"/>
      </w:rPr>
      <w:t>/202</w:t>
    </w:r>
    <w:r w:rsidR="00852E57">
      <w:rPr>
        <w:rFonts w:ascii="Agency FB" w:hAnsi="Agency FB" w:cs="Arial"/>
      </w:rPr>
      <w:t>8</w:t>
    </w:r>
    <w:r w:rsidRPr="005073F1">
      <w:rPr>
        <w:rFonts w:ascii="Agency FB" w:hAnsi="Agency FB" w:cs="Arial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EACB4A" w14:textId="77777777" w:rsidR="00991A8F" w:rsidRDefault="00991A8F">
      <w:r>
        <w:separator/>
      </w:r>
    </w:p>
  </w:footnote>
  <w:footnote w:type="continuationSeparator" w:id="0">
    <w:p w14:paraId="599CF876" w14:textId="77777777" w:rsidR="00991A8F" w:rsidRDefault="00991A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182A51" w14:textId="77777777" w:rsidR="00613E18" w:rsidRDefault="00613E18" w:rsidP="00613E18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5CBBA165" wp14:editId="252B77E2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57" name="Imagem 57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061C4BDB" w14:textId="77777777" w:rsidR="00613E18" w:rsidRDefault="00613E18" w:rsidP="00613E18">
    <w:pPr>
      <w:spacing w:line="230" w:lineRule="exact"/>
      <w:rPr>
        <w:sz w:val="24"/>
        <w:szCs w:val="24"/>
      </w:rPr>
    </w:pPr>
  </w:p>
  <w:p w14:paraId="0696CFA7" w14:textId="77777777" w:rsidR="00613E18" w:rsidRDefault="00613E18" w:rsidP="00613E18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62A8EAE5" w14:textId="77777777" w:rsidR="00613E18" w:rsidRDefault="00613E18" w:rsidP="00613E18">
    <w:pPr>
      <w:spacing w:line="2" w:lineRule="exact"/>
      <w:rPr>
        <w:sz w:val="24"/>
        <w:szCs w:val="24"/>
      </w:rPr>
    </w:pPr>
  </w:p>
  <w:p w14:paraId="054839FF" w14:textId="77777777" w:rsidR="00613E18" w:rsidRDefault="00613E18" w:rsidP="00613E18">
    <w:pPr>
      <w:jc w:val="center"/>
      <w:rPr>
        <w:sz w:val="20"/>
        <w:szCs w:val="20"/>
      </w:rPr>
    </w:pPr>
  </w:p>
  <w:p w14:paraId="3EE5A735" w14:textId="77777777" w:rsidR="00613E18" w:rsidRDefault="00613E18" w:rsidP="00592FEB">
    <w:pPr>
      <w:ind w:left="3402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0B4C5F3E" w14:textId="77777777" w:rsidR="00613E18" w:rsidRDefault="00613E18" w:rsidP="00613E18">
    <w:pPr>
      <w:spacing w:line="200" w:lineRule="exact"/>
      <w:rPr>
        <w:sz w:val="24"/>
        <w:szCs w:val="24"/>
      </w:rPr>
    </w:pPr>
  </w:p>
  <w:p w14:paraId="0BEE8FD7" w14:textId="77777777" w:rsidR="00613E18" w:rsidRDefault="00613E18" w:rsidP="00613E18">
    <w:pPr>
      <w:spacing w:line="200" w:lineRule="exact"/>
      <w:rPr>
        <w:sz w:val="24"/>
        <w:szCs w:val="24"/>
      </w:rPr>
    </w:pPr>
  </w:p>
  <w:p w14:paraId="5A10D510" w14:textId="77777777" w:rsidR="00613E18" w:rsidRDefault="00613E18" w:rsidP="00613E18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0FA2EAED" wp14:editId="781B470F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58" name="Imagem 58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2CABC39" w14:textId="77777777" w:rsidR="00613E18" w:rsidRDefault="00613E1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5E9F"/>
    <w:rsid w:val="00000362"/>
    <w:rsid w:val="00002DBC"/>
    <w:rsid w:val="00004294"/>
    <w:rsid w:val="00004741"/>
    <w:rsid w:val="000067C4"/>
    <w:rsid w:val="00006AAF"/>
    <w:rsid w:val="000079EC"/>
    <w:rsid w:val="00007EA3"/>
    <w:rsid w:val="00010C9B"/>
    <w:rsid w:val="00010FAE"/>
    <w:rsid w:val="00011297"/>
    <w:rsid w:val="00011878"/>
    <w:rsid w:val="00012598"/>
    <w:rsid w:val="00012BC0"/>
    <w:rsid w:val="00013645"/>
    <w:rsid w:val="000148F3"/>
    <w:rsid w:val="0001623B"/>
    <w:rsid w:val="00017D38"/>
    <w:rsid w:val="00020570"/>
    <w:rsid w:val="00021D9B"/>
    <w:rsid w:val="0002372C"/>
    <w:rsid w:val="000238F0"/>
    <w:rsid w:val="00023AD7"/>
    <w:rsid w:val="00024143"/>
    <w:rsid w:val="000245AE"/>
    <w:rsid w:val="00025F78"/>
    <w:rsid w:val="00027ADB"/>
    <w:rsid w:val="00027CA1"/>
    <w:rsid w:val="0003091C"/>
    <w:rsid w:val="0003243F"/>
    <w:rsid w:val="0003475E"/>
    <w:rsid w:val="00035F4F"/>
    <w:rsid w:val="00036285"/>
    <w:rsid w:val="00036F1F"/>
    <w:rsid w:val="00037B6B"/>
    <w:rsid w:val="00043055"/>
    <w:rsid w:val="000435FF"/>
    <w:rsid w:val="00044465"/>
    <w:rsid w:val="00044CCA"/>
    <w:rsid w:val="00045125"/>
    <w:rsid w:val="000471C2"/>
    <w:rsid w:val="00050307"/>
    <w:rsid w:val="00050A8E"/>
    <w:rsid w:val="00052337"/>
    <w:rsid w:val="0005355A"/>
    <w:rsid w:val="00055C35"/>
    <w:rsid w:val="00055CBF"/>
    <w:rsid w:val="00055F34"/>
    <w:rsid w:val="0005602D"/>
    <w:rsid w:val="000568FF"/>
    <w:rsid w:val="00057912"/>
    <w:rsid w:val="00057DA5"/>
    <w:rsid w:val="00066467"/>
    <w:rsid w:val="00067C2D"/>
    <w:rsid w:val="00071074"/>
    <w:rsid w:val="00071A98"/>
    <w:rsid w:val="00071AC8"/>
    <w:rsid w:val="00074C09"/>
    <w:rsid w:val="00074F5C"/>
    <w:rsid w:val="00075F16"/>
    <w:rsid w:val="000804DA"/>
    <w:rsid w:val="00080930"/>
    <w:rsid w:val="00081B31"/>
    <w:rsid w:val="00083603"/>
    <w:rsid w:val="00084C2A"/>
    <w:rsid w:val="00086367"/>
    <w:rsid w:val="00086711"/>
    <w:rsid w:val="00087397"/>
    <w:rsid w:val="00090350"/>
    <w:rsid w:val="00090464"/>
    <w:rsid w:val="00091212"/>
    <w:rsid w:val="00091276"/>
    <w:rsid w:val="000914C0"/>
    <w:rsid w:val="000916D9"/>
    <w:rsid w:val="00091C8F"/>
    <w:rsid w:val="000923E3"/>
    <w:rsid w:val="000927CA"/>
    <w:rsid w:val="0009406A"/>
    <w:rsid w:val="00094231"/>
    <w:rsid w:val="0009642A"/>
    <w:rsid w:val="000968BC"/>
    <w:rsid w:val="000A06F5"/>
    <w:rsid w:val="000A0AED"/>
    <w:rsid w:val="000A0E4E"/>
    <w:rsid w:val="000A3796"/>
    <w:rsid w:val="000A4613"/>
    <w:rsid w:val="000A4987"/>
    <w:rsid w:val="000A56DE"/>
    <w:rsid w:val="000A5F97"/>
    <w:rsid w:val="000B080D"/>
    <w:rsid w:val="000B259D"/>
    <w:rsid w:val="000B30C9"/>
    <w:rsid w:val="000B359E"/>
    <w:rsid w:val="000B3820"/>
    <w:rsid w:val="000B4628"/>
    <w:rsid w:val="000C038C"/>
    <w:rsid w:val="000C079F"/>
    <w:rsid w:val="000C07A6"/>
    <w:rsid w:val="000C1ABE"/>
    <w:rsid w:val="000C1DF2"/>
    <w:rsid w:val="000C321A"/>
    <w:rsid w:val="000C52BE"/>
    <w:rsid w:val="000C5434"/>
    <w:rsid w:val="000C59F3"/>
    <w:rsid w:val="000C6267"/>
    <w:rsid w:val="000C76E9"/>
    <w:rsid w:val="000D0634"/>
    <w:rsid w:val="000D0724"/>
    <w:rsid w:val="000D2C72"/>
    <w:rsid w:val="000D6FC4"/>
    <w:rsid w:val="000D7448"/>
    <w:rsid w:val="000E0261"/>
    <w:rsid w:val="000E066A"/>
    <w:rsid w:val="000E112B"/>
    <w:rsid w:val="000E1437"/>
    <w:rsid w:val="000E4576"/>
    <w:rsid w:val="000E563A"/>
    <w:rsid w:val="000E5EF0"/>
    <w:rsid w:val="000E62B0"/>
    <w:rsid w:val="000F0E87"/>
    <w:rsid w:val="000F238D"/>
    <w:rsid w:val="000F3D85"/>
    <w:rsid w:val="000F453E"/>
    <w:rsid w:val="000F7739"/>
    <w:rsid w:val="000F7781"/>
    <w:rsid w:val="001027D7"/>
    <w:rsid w:val="00102F2D"/>
    <w:rsid w:val="00103348"/>
    <w:rsid w:val="00103572"/>
    <w:rsid w:val="00104AA3"/>
    <w:rsid w:val="0010585F"/>
    <w:rsid w:val="00106314"/>
    <w:rsid w:val="00106F71"/>
    <w:rsid w:val="001075A1"/>
    <w:rsid w:val="001110FF"/>
    <w:rsid w:val="0011381C"/>
    <w:rsid w:val="00114DD8"/>
    <w:rsid w:val="00117310"/>
    <w:rsid w:val="001178C0"/>
    <w:rsid w:val="001227F5"/>
    <w:rsid w:val="00126E94"/>
    <w:rsid w:val="00127E4D"/>
    <w:rsid w:val="00130E86"/>
    <w:rsid w:val="00130F41"/>
    <w:rsid w:val="0013119F"/>
    <w:rsid w:val="00131222"/>
    <w:rsid w:val="00131799"/>
    <w:rsid w:val="0013357B"/>
    <w:rsid w:val="00135848"/>
    <w:rsid w:val="00136E71"/>
    <w:rsid w:val="0014002A"/>
    <w:rsid w:val="00140F2C"/>
    <w:rsid w:val="001419D7"/>
    <w:rsid w:val="00142B74"/>
    <w:rsid w:val="00143A8B"/>
    <w:rsid w:val="0014480A"/>
    <w:rsid w:val="00144932"/>
    <w:rsid w:val="0014572C"/>
    <w:rsid w:val="00150490"/>
    <w:rsid w:val="001510D4"/>
    <w:rsid w:val="00154911"/>
    <w:rsid w:val="00154A53"/>
    <w:rsid w:val="00154A61"/>
    <w:rsid w:val="00155790"/>
    <w:rsid w:val="00157930"/>
    <w:rsid w:val="001604B5"/>
    <w:rsid w:val="0016110E"/>
    <w:rsid w:val="00164E1F"/>
    <w:rsid w:val="001703F7"/>
    <w:rsid w:val="00174E5B"/>
    <w:rsid w:val="001766B6"/>
    <w:rsid w:val="00176BF1"/>
    <w:rsid w:val="00176C8B"/>
    <w:rsid w:val="00180460"/>
    <w:rsid w:val="0018262A"/>
    <w:rsid w:val="0018622B"/>
    <w:rsid w:val="001864E9"/>
    <w:rsid w:val="00190587"/>
    <w:rsid w:val="0019193E"/>
    <w:rsid w:val="0019237F"/>
    <w:rsid w:val="00193AD0"/>
    <w:rsid w:val="00194D09"/>
    <w:rsid w:val="001A308E"/>
    <w:rsid w:val="001A3249"/>
    <w:rsid w:val="001A36A0"/>
    <w:rsid w:val="001A393C"/>
    <w:rsid w:val="001A3D17"/>
    <w:rsid w:val="001A3DEA"/>
    <w:rsid w:val="001A4B42"/>
    <w:rsid w:val="001A4F4F"/>
    <w:rsid w:val="001A50B9"/>
    <w:rsid w:val="001A56DE"/>
    <w:rsid w:val="001A5AED"/>
    <w:rsid w:val="001A5F78"/>
    <w:rsid w:val="001A69E6"/>
    <w:rsid w:val="001B5880"/>
    <w:rsid w:val="001B5C77"/>
    <w:rsid w:val="001B606A"/>
    <w:rsid w:val="001B69D6"/>
    <w:rsid w:val="001B7828"/>
    <w:rsid w:val="001C0294"/>
    <w:rsid w:val="001C0CD7"/>
    <w:rsid w:val="001C188D"/>
    <w:rsid w:val="001C19A3"/>
    <w:rsid w:val="001C1A6D"/>
    <w:rsid w:val="001C1FA5"/>
    <w:rsid w:val="001C2F53"/>
    <w:rsid w:val="001C32D7"/>
    <w:rsid w:val="001C41CA"/>
    <w:rsid w:val="001C4912"/>
    <w:rsid w:val="001C7198"/>
    <w:rsid w:val="001C7750"/>
    <w:rsid w:val="001C7DB3"/>
    <w:rsid w:val="001D025B"/>
    <w:rsid w:val="001D051F"/>
    <w:rsid w:val="001D096D"/>
    <w:rsid w:val="001D0B13"/>
    <w:rsid w:val="001D1CBB"/>
    <w:rsid w:val="001D20A7"/>
    <w:rsid w:val="001D21C9"/>
    <w:rsid w:val="001D2668"/>
    <w:rsid w:val="001D3D03"/>
    <w:rsid w:val="001D4594"/>
    <w:rsid w:val="001D58D1"/>
    <w:rsid w:val="001D5A9B"/>
    <w:rsid w:val="001D63F3"/>
    <w:rsid w:val="001E23AB"/>
    <w:rsid w:val="001E31B4"/>
    <w:rsid w:val="001E39D8"/>
    <w:rsid w:val="001E4113"/>
    <w:rsid w:val="001E4AED"/>
    <w:rsid w:val="001E50B9"/>
    <w:rsid w:val="001E5FB8"/>
    <w:rsid w:val="001E673D"/>
    <w:rsid w:val="001F00EE"/>
    <w:rsid w:val="001F154F"/>
    <w:rsid w:val="001F1B55"/>
    <w:rsid w:val="001F2D1F"/>
    <w:rsid w:val="001F4853"/>
    <w:rsid w:val="001F73C0"/>
    <w:rsid w:val="00202C3F"/>
    <w:rsid w:val="00203B09"/>
    <w:rsid w:val="00212145"/>
    <w:rsid w:val="0021277E"/>
    <w:rsid w:val="00212BB6"/>
    <w:rsid w:val="00215E2A"/>
    <w:rsid w:val="00215E4E"/>
    <w:rsid w:val="00215E75"/>
    <w:rsid w:val="0021668E"/>
    <w:rsid w:val="00216902"/>
    <w:rsid w:val="002174A3"/>
    <w:rsid w:val="00222B85"/>
    <w:rsid w:val="0022336A"/>
    <w:rsid w:val="00223FE5"/>
    <w:rsid w:val="002261CF"/>
    <w:rsid w:val="002262BE"/>
    <w:rsid w:val="00226D50"/>
    <w:rsid w:val="00227430"/>
    <w:rsid w:val="002308F8"/>
    <w:rsid w:val="002315E2"/>
    <w:rsid w:val="002359B1"/>
    <w:rsid w:val="002402E8"/>
    <w:rsid w:val="00240849"/>
    <w:rsid w:val="00240F03"/>
    <w:rsid w:val="002414A3"/>
    <w:rsid w:val="0024233A"/>
    <w:rsid w:val="00243041"/>
    <w:rsid w:val="00245FD7"/>
    <w:rsid w:val="002465A6"/>
    <w:rsid w:val="00247C8C"/>
    <w:rsid w:val="002502A2"/>
    <w:rsid w:val="00250730"/>
    <w:rsid w:val="00250BED"/>
    <w:rsid w:val="002527EE"/>
    <w:rsid w:val="00253293"/>
    <w:rsid w:val="002534D2"/>
    <w:rsid w:val="00254A79"/>
    <w:rsid w:val="00254B21"/>
    <w:rsid w:val="00255D58"/>
    <w:rsid w:val="00260D0C"/>
    <w:rsid w:val="0026185C"/>
    <w:rsid w:val="0026213D"/>
    <w:rsid w:val="00262F0B"/>
    <w:rsid w:val="00262F2F"/>
    <w:rsid w:val="00264769"/>
    <w:rsid w:val="00266ECF"/>
    <w:rsid w:val="00271620"/>
    <w:rsid w:val="00274ABB"/>
    <w:rsid w:val="00275721"/>
    <w:rsid w:val="002758C5"/>
    <w:rsid w:val="00276234"/>
    <w:rsid w:val="00276576"/>
    <w:rsid w:val="00276580"/>
    <w:rsid w:val="00280BC3"/>
    <w:rsid w:val="00281785"/>
    <w:rsid w:val="00281D6C"/>
    <w:rsid w:val="0028301C"/>
    <w:rsid w:val="00283140"/>
    <w:rsid w:val="0028561B"/>
    <w:rsid w:val="00285849"/>
    <w:rsid w:val="00285C79"/>
    <w:rsid w:val="0028783B"/>
    <w:rsid w:val="00291B89"/>
    <w:rsid w:val="00295BD1"/>
    <w:rsid w:val="00295FD0"/>
    <w:rsid w:val="002A01D3"/>
    <w:rsid w:val="002A0AA7"/>
    <w:rsid w:val="002A190A"/>
    <w:rsid w:val="002A3467"/>
    <w:rsid w:val="002A4E13"/>
    <w:rsid w:val="002A56E9"/>
    <w:rsid w:val="002A59C2"/>
    <w:rsid w:val="002A5D16"/>
    <w:rsid w:val="002A5EBF"/>
    <w:rsid w:val="002A6881"/>
    <w:rsid w:val="002A6D70"/>
    <w:rsid w:val="002B09CC"/>
    <w:rsid w:val="002B199C"/>
    <w:rsid w:val="002B2A93"/>
    <w:rsid w:val="002B2ABC"/>
    <w:rsid w:val="002B2DD3"/>
    <w:rsid w:val="002B3B1F"/>
    <w:rsid w:val="002B69AF"/>
    <w:rsid w:val="002C080C"/>
    <w:rsid w:val="002C19E3"/>
    <w:rsid w:val="002C1E50"/>
    <w:rsid w:val="002C2235"/>
    <w:rsid w:val="002C3A93"/>
    <w:rsid w:val="002C53BC"/>
    <w:rsid w:val="002C6F8E"/>
    <w:rsid w:val="002C71BF"/>
    <w:rsid w:val="002D012F"/>
    <w:rsid w:val="002D0D82"/>
    <w:rsid w:val="002D1BA2"/>
    <w:rsid w:val="002D230B"/>
    <w:rsid w:val="002D30CD"/>
    <w:rsid w:val="002D364D"/>
    <w:rsid w:val="002D3B90"/>
    <w:rsid w:val="002D3FAC"/>
    <w:rsid w:val="002D4A21"/>
    <w:rsid w:val="002E0003"/>
    <w:rsid w:val="002E02AC"/>
    <w:rsid w:val="002E0EC4"/>
    <w:rsid w:val="002E5731"/>
    <w:rsid w:val="002E6266"/>
    <w:rsid w:val="002E6F0F"/>
    <w:rsid w:val="002E7C8C"/>
    <w:rsid w:val="002F0C1F"/>
    <w:rsid w:val="002F3736"/>
    <w:rsid w:val="002F48C3"/>
    <w:rsid w:val="00300EB3"/>
    <w:rsid w:val="00301742"/>
    <w:rsid w:val="0030323F"/>
    <w:rsid w:val="00303581"/>
    <w:rsid w:val="00303635"/>
    <w:rsid w:val="00304EF9"/>
    <w:rsid w:val="00306FB4"/>
    <w:rsid w:val="003103B7"/>
    <w:rsid w:val="0031062A"/>
    <w:rsid w:val="003108FB"/>
    <w:rsid w:val="00311245"/>
    <w:rsid w:val="0031273C"/>
    <w:rsid w:val="0031284D"/>
    <w:rsid w:val="00312D66"/>
    <w:rsid w:val="00313702"/>
    <w:rsid w:val="00313C3E"/>
    <w:rsid w:val="00313F75"/>
    <w:rsid w:val="00315D76"/>
    <w:rsid w:val="003169B2"/>
    <w:rsid w:val="00316E32"/>
    <w:rsid w:val="003206B2"/>
    <w:rsid w:val="0032104E"/>
    <w:rsid w:val="003214BF"/>
    <w:rsid w:val="00322DF0"/>
    <w:rsid w:val="0032340C"/>
    <w:rsid w:val="003267CC"/>
    <w:rsid w:val="003273E1"/>
    <w:rsid w:val="00330077"/>
    <w:rsid w:val="00330224"/>
    <w:rsid w:val="0033057F"/>
    <w:rsid w:val="00330F8C"/>
    <w:rsid w:val="00333580"/>
    <w:rsid w:val="00333EB1"/>
    <w:rsid w:val="0033452F"/>
    <w:rsid w:val="00334648"/>
    <w:rsid w:val="00334AD7"/>
    <w:rsid w:val="00335376"/>
    <w:rsid w:val="003356D6"/>
    <w:rsid w:val="0033575B"/>
    <w:rsid w:val="0033726B"/>
    <w:rsid w:val="0033726D"/>
    <w:rsid w:val="003378DB"/>
    <w:rsid w:val="00342295"/>
    <w:rsid w:val="003426F8"/>
    <w:rsid w:val="00343BC9"/>
    <w:rsid w:val="00344706"/>
    <w:rsid w:val="0034708B"/>
    <w:rsid w:val="00347A4B"/>
    <w:rsid w:val="00351B32"/>
    <w:rsid w:val="0035295F"/>
    <w:rsid w:val="003551DB"/>
    <w:rsid w:val="003571FD"/>
    <w:rsid w:val="00357983"/>
    <w:rsid w:val="00357B18"/>
    <w:rsid w:val="0036204D"/>
    <w:rsid w:val="00362C74"/>
    <w:rsid w:val="00363BFD"/>
    <w:rsid w:val="003703F8"/>
    <w:rsid w:val="003710E9"/>
    <w:rsid w:val="0037172A"/>
    <w:rsid w:val="00373AD9"/>
    <w:rsid w:val="003759BE"/>
    <w:rsid w:val="00376983"/>
    <w:rsid w:val="00377F0C"/>
    <w:rsid w:val="00390672"/>
    <w:rsid w:val="00392152"/>
    <w:rsid w:val="00393C38"/>
    <w:rsid w:val="003951CD"/>
    <w:rsid w:val="0039698A"/>
    <w:rsid w:val="00396A36"/>
    <w:rsid w:val="003A05BF"/>
    <w:rsid w:val="003A330C"/>
    <w:rsid w:val="003A3C4B"/>
    <w:rsid w:val="003A3C6C"/>
    <w:rsid w:val="003A4F7D"/>
    <w:rsid w:val="003A5CFE"/>
    <w:rsid w:val="003A68F8"/>
    <w:rsid w:val="003A7E3E"/>
    <w:rsid w:val="003B04D7"/>
    <w:rsid w:val="003B1BF0"/>
    <w:rsid w:val="003B1CA2"/>
    <w:rsid w:val="003B3046"/>
    <w:rsid w:val="003B3947"/>
    <w:rsid w:val="003B4600"/>
    <w:rsid w:val="003B678C"/>
    <w:rsid w:val="003B78BF"/>
    <w:rsid w:val="003C0070"/>
    <w:rsid w:val="003C4459"/>
    <w:rsid w:val="003C4D57"/>
    <w:rsid w:val="003C4DF8"/>
    <w:rsid w:val="003C79DF"/>
    <w:rsid w:val="003D1A70"/>
    <w:rsid w:val="003D23F4"/>
    <w:rsid w:val="003D5099"/>
    <w:rsid w:val="003D6085"/>
    <w:rsid w:val="003E0228"/>
    <w:rsid w:val="003E0D75"/>
    <w:rsid w:val="003E15BB"/>
    <w:rsid w:val="003E2132"/>
    <w:rsid w:val="003E379B"/>
    <w:rsid w:val="003E423D"/>
    <w:rsid w:val="003E557C"/>
    <w:rsid w:val="003E5D52"/>
    <w:rsid w:val="003E66C4"/>
    <w:rsid w:val="003F0563"/>
    <w:rsid w:val="003F08D7"/>
    <w:rsid w:val="003F0BDC"/>
    <w:rsid w:val="003F241B"/>
    <w:rsid w:val="003F2FB1"/>
    <w:rsid w:val="003F3036"/>
    <w:rsid w:val="003F34DE"/>
    <w:rsid w:val="003F373E"/>
    <w:rsid w:val="003F41AA"/>
    <w:rsid w:val="003F7473"/>
    <w:rsid w:val="003F7EB5"/>
    <w:rsid w:val="00400614"/>
    <w:rsid w:val="004026B2"/>
    <w:rsid w:val="00403F6A"/>
    <w:rsid w:val="00405E92"/>
    <w:rsid w:val="004062BA"/>
    <w:rsid w:val="00406C51"/>
    <w:rsid w:val="00407472"/>
    <w:rsid w:val="0040787F"/>
    <w:rsid w:val="00414B36"/>
    <w:rsid w:val="00414FE2"/>
    <w:rsid w:val="004168DF"/>
    <w:rsid w:val="00416927"/>
    <w:rsid w:val="00420E64"/>
    <w:rsid w:val="004214C5"/>
    <w:rsid w:val="00422D00"/>
    <w:rsid w:val="0042423D"/>
    <w:rsid w:val="0042459A"/>
    <w:rsid w:val="00426106"/>
    <w:rsid w:val="004273E5"/>
    <w:rsid w:val="0042792A"/>
    <w:rsid w:val="00430424"/>
    <w:rsid w:val="00431549"/>
    <w:rsid w:val="00433795"/>
    <w:rsid w:val="00435EAC"/>
    <w:rsid w:val="0043603F"/>
    <w:rsid w:val="00437B17"/>
    <w:rsid w:val="00437B61"/>
    <w:rsid w:val="00440119"/>
    <w:rsid w:val="0044112C"/>
    <w:rsid w:val="004426B0"/>
    <w:rsid w:val="00442FEA"/>
    <w:rsid w:val="00444570"/>
    <w:rsid w:val="00445180"/>
    <w:rsid w:val="00445874"/>
    <w:rsid w:val="00445E44"/>
    <w:rsid w:val="004467D3"/>
    <w:rsid w:val="00447635"/>
    <w:rsid w:val="00452146"/>
    <w:rsid w:val="004526B1"/>
    <w:rsid w:val="00452F69"/>
    <w:rsid w:val="00453941"/>
    <w:rsid w:val="00455B25"/>
    <w:rsid w:val="004602B6"/>
    <w:rsid w:val="004607F6"/>
    <w:rsid w:val="00460BD1"/>
    <w:rsid w:val="0046318E"/>
    <w:rsid w:val="0046375A"/>
    <w:rsid w:val="0046390E"/>
    <w:rsid w:val="0046433F"/>
    <w:rsid w:val="004647CE"/>
    <w:rsid w:val="0046677A"/>
    <w:rsid w:val="00466E5E"/>
    <w:rsid w:val="00467A1F"/>
    <w:rsid w:val="004707CE"/>
    <w:rsid w:val="00470BDD"/>
    <w:rsid w:val="00471D64"/>
    <w:rsid w:val="00472C37"/>
    <w:rsid w:val="0048190D"/>
    <w:rsid w:val="004824BF"/>
    <w:rsid w:val="00482664"/>
    <w:rsid w:val="00482B82"/>
    <w:rsid w:val="0048636C"/>
    <w:rsid w:val="00486A53"/>
    <w:rsid w:val="004879CC"/>
    <w:rsid w:val="00487C0B"/>
    <w:rsid w:val="00487D48"/>
    <w:rsid w:val="00491042"/>
    <w:rsid w:val="004916B5"/>
    <w:rsid w:val="004918E1"/>
    <w:rsid w:val="00492873"/>
    <w:rsid w:val="00492FEA"/>
    <w:rsid w:val="004933FD"/>
    <w:rsid w:val="004940F6"/>
    <w:rsid w:val="00494EFE"/>
    <w:rsid w:val="004955B8"/>
    <w:rsid w:val="00496317"/>
    <w:rsid w:val="004A0AED"/>
    <w:rsid w:val="004A0EA3"/>
    <w:rsid w:val="004A1083"/>
    <w:rsid w:val="004A2785"/>
    <w:rsid w:val="004A2D90"/>
    <w:rsid w:val="004A373B"/>
    <w:rsid w:val="004A3B80"/>
    <w:rsid w:val="004A4760"/>
    <w:rsid w:val="004A5856"/>
    <w:rsid w:val="004A5F68"/>
    <w:rsid w:val="004B25C7"/>
    <w:rsid w:val="004B26A9"/>
    <w:rsid w:val="004B4861"/>
    <w:rsid w:val="004B5C58"/>
    <w:rsid w:val="004B785E"/>
    <w:rsid w:val="004C0BA5"/>
    <w:rsid w:val="004C1529"/>
    <w:rsid w:val="004C284F"/>
    <w:rsid w:val="004C37A9"/>
    <w:rsid w:val="004C41A2"/>
    <w:rsid w:val="004C4828"/>
    <w:rsid w:val="004C78C1"/>
    <w:rsid w:val="004D00C7"/>
    <w:rsid w:val="004D11D2"/>
    <w:rsid w:val="004D1C26"/>
    <w:rsid w:val="004D3554"/>
    <w:rsid w:val="004D3AF7"/>
    <w:rsid w:val="004D43DF"/>
    <w:rsid w:val="004D5614"/>
    <w:rsid w:val="004D65C5"/>
    <w:rsid w:val="004E340A"/>
    <w:rsid w:val="004E401C"/>
    <w:rsid w:val="004E4F7A"/>
    <w:rsid w:val="004E6282"/>
    <w:rsid w:val="004E6893"/>
    <w:rsid w:val="004E737F"/>
    <w:rsid w:val="004F3C9E"/>
    <w:rsid w:val="004F3E7A"/>
    <w:rsid w:val="004F5652"/>
    <w:rsid w:val="004F7466"/>
    <w:rsid w:val="004F7A3D"/>
    <w:rsid w:val="00501103"/>
    <w:rsid w:val="0050162C"/>
    <w:rsid w:val="00501CDD"/>
    <w:rsid w:val="0050386F"/>
    <w:rsid w:val="00503D31"/>
    <w:rsid w:val="0050487D"/>
    <w:rsid w:val="00505A2A"/>
    <w:rsid w:val="00505A44"/>
    <w:rsid w:val="00506795"/>
    <w:rsid w:val="00510541"/>
    <w:rsid w:val="00512747"/>
    <w:rsid w:val="00513774"/>
    <w:rsid w:val="00513781"/>
    <w:rsid w:val="0051408C"/>
    <w:rsid w:val="00515AE0"/>
    <w:rsid w:val="00516C83"/>
    <w:rsid w:val="005171DE"/>
    <w:rsid w:val="00517456"/>
    <w:rsid w:val="00517D37"/>
    <w:rsid w:val="00520863"/>
    <w:rsid w:val="005216B7"/>
    <w:rsid w:val="00521A24"/>
    <w:rsid w:val="00521C0F"/>
    <w:rsid w:val="00521F6C"/>
    <w:rsid w:val="00522B3A"/>
    <w:rsid w:val="00522DED"/>
    <w:rsid w:val="00525412"/>
    <w:rsid w:val="00525508"/>
    <w:rsid w:val="005273D6"/>
    <w:rsid w:val="0052791A"/>
    <w:rsid w:val="00527954"/>
    <w:rsid w:val="00530823"/>
    <w:rsid w:val="0053126A"/>
    <w:rsid w:val="0053162D"/>
    <w:rsid w:val="00531EA1"/>
    <w:rsid w:val="00533042"/>
    <w:rsid w:val="00536D79"/>
    <w:rsid w:val="00541F12"/>
    <w:rsid w:val="005439F8"/>
    <w:rsid w:val="0054440B"/>
    <w:rsid w:val="005450AC"/>
    <w:rsid w:val="00546EEB"/>
    <w:rsid w:val="00550014"/>
    <w:rsid w:val="00551219"/>
    <w:rsid w:val="00551AF2"/>
    <w:rsid w:val="00552117"/>
    <w:rsid w:val="00553D75"/>
    <w:rsid w:val="00554218"/>
    <w:rsid w:val="00555BE6"/>
    <w:rsid w:val="0055667B"/>
    <w:rsid w:val="005566C7"/>
    <w:rsid w:val="005606E2"/>
    <w:rsid w:val="005625A3"/>
    <w:rsid w:val="0056340B"/>
    <w:rsid w:val="0056593E"/>
    <w:rsid w:val="00565A31"/>
    <w:rsid w:val="005713B0"/>
    <w:rsid w:val="00572A7F"/>
    <w:rsid w:val="00575A04"/>
    <w:rsid w:val="00575A23"/>
    <w:rsid w:val="00575AD7"/>
    <w:rsid w:val="00576247"/>
    <w:rsid w:val="005763A2"/>
    <w:rsid w:val="00577ED3"/>
    <w:rsid w:val="00582706"/>
    <w:rsid w:val="00582779"/>
    <w:rsid w:val="00583ADE"/>
    <w:rsid w:val="00585B24"/>
    <w:rsid w:val="00585C50"/>
    <w:rsid w:val="00586BF6"/>
    <w:rsid w:val="0059072F"/>
    <w:rsid w:val="00590D65"/>
    <w:rsid w:val="00592401"/>
    <w:rsid w:val="00592DEE"/>
    <w:rsid w:val="00592FEB"/>
    <w:rsid w:val="005931B7"/>
    <w:rsid w:val="005934A7"/>
    <w:rsid w:val="00594617"/>
    <w:rsid w:val="00597860"/>
    <w:rsid w:val="00597B35"/>
    <w:rsid w:val="00597C4B"/>
    <w:rsid w:val="005A050E"/>
    <w:rsid w:val="005A60D3"/>
    <w:rsid w:val="005A6BEB"/>
    <w:rsid w:val="005B2CCC"/>
    <w:rsid w:val="005B4D70"/>
    <w:rsid w:val="005B5A13"/>
    <w:rsid w:val="005B63A6"/>
    <w:rsid w:val="005C0E96"/>
    <w:rsid w:val="005C1C20"/>
    <w:rsid w:val="005C2925"/>
    <w:rsid w:val="005C29A0"/>
    <w:rsid w:val="005C2A04"/>
    <w:rsid w:val="005C4E10"/>
    <w:rsid w:val="005C7DFB"/>
    <w:rsid w:val="005D0B5F"/>
    <w:rsid w:val="005D0CEA"/>
    <w:rsid w:val="005D12F3"/>
    <w:rsid w:val="005D1B65"/>
    <w:rsid w:val="005D4243"/>
    <w:rsid w:val="005D6567"/>
    <w:rsid w:val="005D6688"/>
    <w:rsid w:val="005D7425"/>
    <w:rsid w:val="005D786E"/>
    <w:rsid w:val="005D78AB"/>
    <w:rsid w:val="005E0397"/>
    <w:rsid w:val="005E11C3"/>
    <w:rsid w:val="005E27F3"/>
    <w:rsid w:val="005E2ACE"/>
    <w:rsid w:val="005E4459"/>
    <w:rsid w:val="005E5098"/>
    <w:rsid w:val="005E5F64"/>
    <w:rsid w:val="005E7415"/>
    <w:rsid w:val="005E76B6"/>
    <w:rsid w:val="005F001E"/>
    <w:rsid w:val="005F1A67"/>
    <w:rsid w:val="005F1EFF"/>
    <w:rsid w:val="005F2000"/>
    <w:rsid w:val="005F3DBF"/>
    <w:rsid w:val="005F4079"/>
    <w:rsid w:val="005F4624"/>
    <w:rsid w:val="005F4A1C"/>
    <w:rsid w:val="005F4B33"/>
    <w:rsid w:val="005F4EFC"/>
    <w:rsid w:val="005F6E0B"/>
    <w:rsid w:val="00602234"/>
    <w:rsid w:val="00602AFB"/>
    <w:rsid w:val="0060409D"/>
    <w:rsid w:val="00606871"/>
    <w:rsid w:val="00606FA2"/>
    <w:rsid w:val="006071CB"/>
    <w:rsid w:val="006072E0"/>
    <w:rsid w:val="00607BAB"/>
    <w:rsid w:val="006120BC"/>
    <w:rsid w:val="006123F8"/>
    <w:rsid w:val="006126FA"/>
    <w:rsid w:val="00612EDF"/>
    <w:rsid w:val="006135FF"/>
    <w:rsid w:val="00613E18"/>
    <w:rsid w:val="006145AC"/>
    <w:rsid w:val="00614A6B"/>
    <w:rsid w:val="00616F8E"/>
    <w:rsid w:val="00617216"/>
    <w:rsid w:val="006177C0"/>
    <w:rsid w:val="00623BD0"/>
    <w:rsid w:val="00624D3E"/>
    <w:rsid w:val="00625F29"/>
    <w:rsid w:val="00626557"/>
    <w:rsid w:val="006274DD"/>
    <w:rsid w:val="006323AF"/>
    <w:rsid w:val="0063264F"/>
    <w:rsid w:val="00634CAE"/>
    <w:rsid w:val="0063577B"/>
    <w:rsid w:val="00635A27"/>
    <w:rsid w:val="0063766A"/>
    <w:rsid w:val="00637CF9"/>
    <w:rsid w:val="006404F8"/>
    <w:rsid w:val="0064057F"/>
    <w:rsid w:val="00641F37"/>
    <w:rsid w:val="00644660"/>
    <w:rsid w:val="00644AF3"/>
    <w:rsid w:val="006466A3"/>
    <w:rsid w:val="00650404"/>
    <w:rsid w:val="006534F4"/>
    <w:rsid w:val="006538DE"/>
    <w:rsid w:val="0065483B"/>
    <w:rsid w:val="00654BEA"/>
    <w:rsid w:val="00661F7E"/>
    <w:rsid w:val="00662305"/>
    <w:rsid w:val="006641F2"/>
    <w:rsid w:val="006649A9"/>
    <w:rsid w:val="00664FA3"/>
    <w:rsid w:val="00665785"/>
    <w:rsid w:val="006679D8"/>
    <w:rsid w:val="00667C2C"/>
    <w:rsid w:val="00671D99"/>
    <w:rsid w:val="00672533"/>
    <w:rsid w:val="0068064C"/>
    <w:rsid w:val="00681384"/>
    <w:rsid w:val="00681496"/>
    <w:rsid w:val="0068382C"/>
    <w:rsid w:val="00684798"/>
    <w:rsid w:val="00684D06"/>
    <w:rsid w:val="006853E8"/>
    <w:rsid w:val="00685CF4"/>
    <w:rsid w:val="0068682A"/>
    <w:rsid w:val="00686BDD"/>
    <w:rsid w:val="00686EB3"/>
    <w:rsid w:val="00692D6B"/>
    <w:rsid w:val="00693EB2"/>
    <w:rsid w:val="00694D48"/>
    <w:rsid w:val="00695D8B"/>
    <w:rsid w:val="006964EB"/>
    <w:rsid w:val="006974E5"/>
    <w:rsid w:val="006A22BB"/>
    <w:rsid w:val="006A36D4"/>
    <w:rsid w:val="006A43FC"/>
    <w:rsid w:val="006A4D6F"/>
    <w:rsid w:val="006A5CF8"/>
    <w:rsid w:val="006A7894"/>
    <w:rsid w:val="006A78CD"/>
    <w:rsid w:val="006B049C"/>
    <w:rsid w:val="006B1019"/>
    <w:rsid w:val="006B143E"/>
    <w:rsid w:val="006B667B"/>
    <w:rsid w:val="006B7013"/>
    <w:rsid w:val="006C1EBF"/>
    <w:rsid w:val="006C334C"/>
    <w:rsid w:val="006C3C9F"/>
    <w:rsid w:val="006C5269"/>
    <w:rsid w:val="006C7DB3"/>
    <w:rsid w:val="006D22BC"/>
    <w:rsid w:val="006D32FE"/>
    <w:rsid w:val="006D4A68"/>
    <w:rsid w:val="006D555A"/>
    <w:rsid w:val="006D65D8"/>
    <w:rsid w:val="006D752C"/>
    <w:rsid w:val="006D7B01"/>
    <w:rsid w:val="006E0FC1"/>
    <w:rsid w:val="006E2493"/>
    <w:rsid w:val="006E2E1A"/>
    <w:rsid w:val="006E5A41"/>
    <w:rsid w:val="006F0594"/>
    <w:rsid w:val="006F0B4C"/>
    <w:rsid w:val="006F0F02"/>
    <w:rsid w:val="006F3790"/>
    <w:rsid w:val="006F545F"/>
    <w:rsid w:val="006F5BDE"/>
    <w:rsid w:val="006F7DD9"/>
    <w:rsid w:val="0070031A"/>
    <w:rsid w:val="007014DD"/>
    <w:rsid w:val="0070202F"/>
    <w:rsid w:val="00702A2C"/>
    <w:rsid w:val="00702BF0"/>
    <w:rsid w:val="00702EF7"/>
    <w:rsid w:val="007041D0"/>
    <w:rsid w:val="00704810"/>
    <w:rsid w:val="00706339"/>
    <w:rsid w:val="0070643B"/>
    <w:rsid w:val="007129D2"/>
    <w:rsid w:val="007137DF"/>
    <w:rsid w:val="00715C22"/>
    <w:rsid w:val="00716DC5"/>
    <w:rsid w:val="007175F5"/>
    <w:rsid w:val="00717ADB"/>
    <w:rsid w:val="00721A32"/>
    <w:rsid w:val="007222A2"/>
    <w:rsid w:val="00724F3B"/>
    <w:rsid w:val="0072598C"/>
    <w:rsid w:val="00725F22"/>
    <w:rsid w:val="00727834"/>
    <w:rsid w:val="0073028A"/>
    <w:rsid w:val="0073086C"/>
    <w:rsid w:val="00730A9F"/>
    <w:rsid w:val="007322BE"/>
    <w:rsid w:val="00732D53"/>
    <w:rsid w:val="0073336D"/>
    <w:rsid w:val="0073377D"/>
    <w:rsid w:val="00734391"/>
    <w:rsid w:val="00735A21"/>
    <w:rsid w:val="0073686F"/>
    <w:rsid w:val="007414D4"/>
    <w:rsid w:val="007442E7"/>
    <w:rsid w:val="0074475C"/>
    <w:rsid w:val="00745C23"/>
    <w:rsid w:val="007477BB"/>
    <w:rsid w:val="00747873"/>
    <w:rsid w:val="00750BB8"/>
    <w:rsid w:val="00754DA5"/>
    <w:rsid w:val="00756458"/>
    <w:rsid w:val="00761876"/>
    <w:rsid w:val="0076248A"/>
    <w:rsid w:val="00764127"/>
    <w:rsid w:val="007669DD"/>
    <w:rsid w:val="00767A0C"/>
    <w:rsid w:val="00767F53"/>
    <w:rsid w:val="007702E4"/>
    <w:rsid w:val="00771D91"/>
    <w:rsid w:val="00773E68"/>
    <w:rsid w:val="00773EEC"/>
    <w:rsid w:val="0077407F"/>
    <w:rsid w:val="0077433F"/>
    <w:rsid w:val="00774708"/>
    <w:rsid w:val="007747E2"/>
    <w:rsid w:val="0077551E"/>
    <w:rsid w:val="00777679"/>
    <w:rsid w:val="0077784B"/>
    <w:rsid w:val="00777B80"/>
    <w:rsid w:val="00783C70"/>
    <w:rsid w:val="0078531F"/>
    <w:rsid w:val="007862D6"/>
    <w:rsid w:val="007866DA"/>
    <w:rsid w:val="00786C2A"/>
    <w:rsid w:val="0078787E"/>
    <w:rsid w:val="00787B0F"/>
    <w:rsid w:val="00790D64"/>
    <w:rsid w:val="007912A3"/>
    <w:rsid w:val="00791B79"/>
    <w:rsid w:val="00792CA0"/>
    <w:rsid w:val="00792CE7"/>
    <w:rsid w:val="00795198"/>
    <w:rsid w:val="00795AE4"/>
    <w:rsid w:val="007965FF"/>
    <w:rsid w:val="007A0E50"/>
    <w:rsid w:val="007A0F94"/>
    <w:rsid w:val="007A10FE"/>
    <w:rsid w:val="007A11DC"/>
    <w:rsid w:val="007A1B03"/>
    <w:rsid w:val="007A1E55"/>
    <w:rsid w:val="007A3057"/>
    <w:rsid w:val="007A3B21"/>
    <w:rsid w:val="007A4FB3"/>
    <w:rsid w:val="007A65E3"/>
    <w:rsid w:val="007A6E3A"/>
    <w:rsid w:val="007B0C34"/>
    <w:rsid w:val="007B1D02"/>
    <w:rsid w:val="007B1E7D"/>
    <w:rsid w:val="007B29BC"/>
    <w:rsid w:val="007B3D61"/>
    <w:rsid w:val="007B4B2C"/>
    <w:rsid w:val="007B5153"/>
    <w:rsid w:val="007B51F7"/>
    <w:rsid w:val="007B5E9E"/>
    <w:rsid w:val="007B6591"/>
    <w:rsid w:val="007C09C7"/>
    <w:rsid w:val="007C1581"/>
    <w:rsid w:val="007C4B29"/>
    <w:rsid w:val="007C72CB"/>
    <w:rsid w:val="007C737C"/>
    <w:rsid w:val="007D0EB0"/>
    <w:rsid w:val="007D2059"/>
    <w:rsid w:val="007D20BE"/>
    <w:rsid w:val="007D3511"/>
    <w:rsid w:val="007D6770"/>
    <w:rsid w:val="007D67CF"/>
    <w:rsid w:val="007D6A74"/>
    <w:rsid w:val="007D7250"/>
    <w:rsid w:val="007E5D23"/>
    <w:rsid w:val="007E7356"/>
    <w:rsid w:val="007E748D"/>
    <w:rsid w:val="007F050F"/>
    <w:rsid w:val="007F0851"/>
    <w:rsid w:val="007F1270"/>
    <w:rsid w:val="007F1A47"/>
    <w:rsid w:val="007F1DB8"/>
    <w:rsid w:val="007F47D1"/>
    <w:rsid w:val="007F5C8D"/>
    <w:rsid w:val="007F6A5E"/>
    <w:rsid w:val="007F73F5"/>
    <w:rsid w:val="007F7C4B"/>
    <w:rsid w:val="00800418"/>
    <w:rsid w:val="0080140E"/>
    <w:rsid w:val="008032B4"/>
    <w:rsid w:val="00803A86"/>
    <w:rsid w:val="00803E70"/>
    <w:rsid w:val="008054EB"/>
    <w:rsid w:val="00806E98"/>
    <w:rsid w:val="00806F7D"/>
    <w:rsid w:val="00810A7F"/>
    <w:rsid w:val="008128F9"/>
    <w:rsid w:val="00813F12"/>
    <w:rsid w:val="0081446A"/>
    <w:rsid w:val="008147AC"/>
    <w:rsid w:val="00814B4B"/>
    <w:rsid w:val="00816945"/>
    <w:rsid w:val="008171F6"/>
    <w:rsid w:val="00817CDC"/>
    <w:rsid w:val="00821CD1"/>
    <w:rsid w:val="00822050"/>
    <w:rsid w:val="00823022"/>
    <w:rsid w:val="0082342E"/>
    <w:rsid w:val="00823ECD"/>
    <w:rsid w:val="00826EDF"/>
    <w:rsid w:val="008278DD"/>
    <w:rsid w:val="00827A25"/>
    <w:rsid w:val="008303E6"/>
    <w:rsid w:val="00830CCB"/>
    <w:rsid w:val="008324A6"/>
    <w:rsid w:val="00832A97"/>
    <w:rsid w:val="008371BD"/>
    <w:rsid w:val="0084106C"/>
    <w:rsid w:val="0084232B"/>
    <w:rsid w:val="00843879"/>
    <w:rsid w:val="00843AC9"/>
    <w:rsid w:val="00847655"/>
    <w:rsid w:val="00850353"/>
    <w:rsid w:val="00851656"/>
    <w:rsid w:val="00852997"/>
    <w:rsid w:val="00852A25"/>
    <w:rsid w:val="00852E57"/>
    <w:rsid w:val="0085449D"/>
    <w:rsid w:val="008557F1"/>
    <w:rsid w:val="00856049"/>
    <w:rsid w:val="00860401"/>
    <w:rsid w:val="00861B55"/>
    <w:rsid w:val="00865C1A"/>
    <w:rsid w:val="008661B1"/>
    <w:rsid w:val="008662AA"/>
    <w:rsid w:val="00867057"/>
    <w:rsid w:val="00872E9D"/>
    <w:rsid w:val="00873462"/>
    <w:rsid w:val="008750A5"/>
    <w:rsid w:val="00875A2F"/>
    <w:rsid w:val="00877296"/>
    <w:rsid w:val="008807EC"/>
    <w:rsid w:val="0088103C"/>
    <w:rsid w:val="00881489"/>
    <w:rsid w:val="00881E1A"/>
    <w:rsid w:val="0088301A"/>
    <w:rsid w:val="0088447B"/>
    <w:rsid w:val="008859ED"/>
    <w:rsid w:val="008868E5"/>
    <w:rsid w:val="008869DC"/>
    <w:rsid w:val="00886C76"/>
    <w:rsid w:val="00886DA9"/>
    <w:rsid w:val="00893761"/>
    <w:rsid w:val="00896691"/>
    <w:rsid w:val="00896BF3"/>
    <w:rsid w:val="00896C9B"/>
    <w:rsid w:val="00897B91"/>
    <w:rsid w:val="008A0088"/>
    <w:rsid w:val="008A18A5"/>
    <w:rsid w:val="008A2092"/>
    <w:rsid w:val="008A250A"/>
    <w:rsid w:val="008A2C5A"/>
    <w:rsid w:val="008A3CD2"/>
    <w:rsid w:val="008A447E"/>
    <w:rsid w:val="008A597C"/>
    <w:rsid w:val="008A663B"/>
    <w:rsid w:val="008B08F7"/>
    <w:rsid w:val="008B0EF9"/>
    <w:rsid w:val="008B1485"/>
    <w:rsid w:val="008B15F7"/>
    <w:rsid w:val="008B2E5E"/>
    <w:rsid w:val="008B4090"/>
    <w:rsid w:val="008B5092"/>
    <w:rsid w:val="008B74C9"/>
    <w:rsid w:val="008C1AB8"/>
    <w:rsid w:val="008C2BA1"/>
    <w:rsid w:val="008C48E8"/>
    <w:rsid w:val="008C4A88"/>
    <w:rsid w:val="008C4D93"/>
    <w:rsid w:val="008C4E61"/>
    <w:rsid w:val="008C56BC"/>
    <w:rsid w:val="008C6C1B"/>
    <w:rsid w:val="008C6DBF"/>
    <w:rsid w:val="008C7FAB"/>
    <w:rsid w:val="008D15B1"/>
    <w:rsid w:val="008D3F65"/>
    <w:rsid w:val="008D4D05"/>
    <w:rsid w:val="008D5A64"/>
    <w:rsid w:val="008D61C4"/>
    <w:rsid w:val="008E1353"/>
    <w:rsid w:val="008E1C25"/>
    <w:rsid w:val="008E24A2"/>
    <w:rsid w:val="008E36E8"/>
    <w:rsid w:val="008E48B0"/>
    <w:rsid w:val="008E509D"/>
    <w:rsid w:val="008E538E"/>
    <w:rsid w:val="008E5813"/>
    <w:rsid w:val="008E688E"/>
    <w:rsid w:val="008E68FF"/>
    <w:rsid w:val="008E7CC7"/>
    <w:rsid w:val="008F1030"/>
    <w:rsid w:val="008F1BE8"/>
    <w:rsid w:val="008F2B86"/>
    <w:rsid w:val="008F502E"/>
    <w:rsid w:val="008F52B4"/>
    <w:rsid w:val="008F659C"/>
    <w:rsid w:val="009003C1"/>
    <w:rsid w:val="00901734"/>
    <w:rsid w:val="009018F5"/>
    <w:rsid w:val="00901B02"/>
    <w:rsid w:val="00903254"/>
    <w:rsid w:val="00903320"/>
    <w:rsid w:val="009057ED"/>
    <w:rsid w:val="00905BAE"/>
    <w:rsid w:val="0091082F"/>
    <w:rsid w:val="00910950"/>
    <w:rsid w:val="00912101"/>
    <w:rsid w:val="009136B6"/>
    <w:rsid w:val="009142DD"/>
    <w:rsid w:val="009164EA"/>
    <w:rsid w:val="00920218"/>
    <w:rsid w:val="00921FAE"/>
    <w:rsid w:val="00922EC1"/>
    <w:rsid w:val="00923915"/>
    <w:rsid w:val="00924779"/>
    <w:rsid w:val="00926DAB"/>
    <w:rsid w:val="00927374"/>
    <w:rsid w:val="00927752"/>
    <w:rsid w:val="00927AE4"/>
    <w:rsid w:val="00932DE2"/>
    <w:rsid w:val="00933D65"/>
    <w:rsid w:val="0093434C"/>
    <w:rsid w:val="00935641"/>
    <w:rsid w:val="009365F1"/>
    <w:rsid w:val="00941070"/>
    <w:rsid w:val="00942130"/>
    <w:rsid w:val="0094337C"/>
    <w:rsid w:val="009434B5"/>
    <w:rsid w:val="0094393C"/>
    <w:rsid w:val="00944D8A"/>
    <w:rsid w:val="00945452"/>
    <w:rsid w:val="0094601A"/>
    <w:rsid w:val="009465EA"/>
    <w:rsid w:val="00950561"/>
    <w:rsid w:val="009509D3"/>
    <w:rsid w:val="0095105D"/>
    <w:rsid w:val="0095147D"/>
    <w:rsid w:val="0095156A"/>
    <w:rsid w:val="0095290F"/>
    <w:rsid w:val="00953006"/>
    <w:rsid w:val="0095334B"/>
    <w:rsid w:val="009545B9"/>
    <w:rsid w:val="00955214"/>
    <w:rsid w:val="00957DF9"/>
    <w:rsid w:val="00961CB3"/>
    <w:rsid w:val="00962916"/>
    <w:rsid w:val="00963E69"/>
    <w:rsid w:val="00963EE7"/>
    <w:rsid w:val="00965699"/>
    <w:rsid w:val="009667B6"/>
    <w:rsid w:val="00966DFA"/>
    <w:rsid w:val="00967F91"/>
    <w:rsid w:val="00971C8F"/>
    <w:rsid w:val="00973C62"/>
    <w:rsid w:val="00973EAF"/>
    <w:rsid w:val="0097436C"/>
    <w:rsid w:val="00974AFF"/>
    <w:rsid w:val="009759E0"/>
    <w:rsid w:val="00975ACF"/>
    <w:rsid w:val="00976009"/>
    <w:rsid w:val="00977404"/>
    <w:rsid w:val="00977B5A"/>
    <w:rsid w:val="00981043"/>
    <w:rsid w:val="00981C5A"/>
    <w:rsid w:val="0098219A"/>
    <w:rsid w:val="0098234B"/>
    <w:rsid w:val="009906A5"/>
    <w:rsid w:val="009906B8"/>
    <w:rsid w:val="00991A8F"/>
    <w:rsid w:val="00991DAB"/>
    <w:rsid w:val="0099387E"/>
    <w:rsid w:val="00993B64"/>
    <w:rsid w:val="00994A86"/>
    <w:rsid w:val="00997D8F"/>
    <w:rsid w:val="009A0E43"/>
    <w:rsid w:val="009A23E8"/>
    <w:rsid w:val="009A443A"/>
    <w:rsid w:val="009A6581"/>
    <w:rsid w:val="009A7582"/>
    <w:rsid w:val="009B0E5E"/>
    <w:rsid w:val="009B156A"/>
    <w:rsid w:val="009B1624"/>
    <w:rsid w:val="009B1884"/>
    <w:rsid w:val="009B18B4"/>
    <w:rsid w:val="009B3487"/>
    <w:rsid w:val="009B372B"/>
    <w:rsid w:val="009B5863"/>
    <w:rsid w:val="009B6F34"/>
    <w:rsid w:val="009C062B"/>
    <w:rsid w:val="009C1598"/>
    <w:rsid w:val="009C1BFB"/>
    <w:rsid w:val="009C2046"/>
    <w:rsid w:val="009C3C06"/>
    <w:rsid w:val="009C437E"/>
    <w:rsid w:val="009C47A2"/>
    <w:rsid w:val="009C4986"/>
    <w:rsid w:val="009C52A6"/>
    <w:rsid w:val="009C5674"/>
    <w:rsid w:val="009C605E"/>
    <w:rsid w:val="009C69F4"/>
    <w:rsid w:val="009C6DF5"/>
    <w:rsid w:val="009D078D"/>
    <w:rsid w:val="009D10AA"/>
    <w:rsid w:val="009D11CE"/>
    <w:rsid w:val="009D1444"/>
    <w:rsid w:val="009D378C"/>
    <w:rsid w:val="009D3D97"/>
    <w:rsid w:val="009D61F3"/>
    <w:rsid w:val="009D6648"/>
    <w:rsid w:val="009D6BAD"/>
    <w:rsid w:val="009D6D08"/>
    <w:rsid w:val="009E0930"/>
    <w:rsid w:val="009E0F15"/>
    <w:rsid w:val="009E1DEE"/>
    <w:rsid w:val="009E34CE"/>
    <w:rsid w:val="009E5FD7"/>
    <w:rsid w:val="009E6223"/>
    <w:rsid w:val="009E6C91"/>
    <w:rsid w:val="009E72C8"/>
    <w:rsid w:val="009E747C"/>
    <w:rsid w:val="009F1A4E"/>
    <w:rsid w:val="009F203B"/>
    <w:rsid w:val="009F2BDE"/>
    <w:rsid w:val="009F3A5B"/>
    <w:rsid w:val="009F3CDE"/>
    <w:rsid w:val="009F3D11"/>
    <w:rsid w:val="009F3D23"/>
    <w:rsid w:val="009F4CF6"/>
    <w:rsid w:val="009F5403"/>
    <w:rsid w:val="009F5482"/>
    <w:rsid w:val="009F635C"/>
    <w:rsid w:val="009F6CB8"/>
    <w:rsid w:val="009F6F12"/>
    <w:rsid w:val="00A00C66"/>
    <w:rsid w:val="00A00D6A"/>
    <w:rsid w:val="00A026C6"/>
    <w:rsid w:val="00A02AAD"/>
    <w:rsid w:val="00A04203"/>
    <w:rsid w:val="00A04FDF"/>
    <w:rsid w:val="00A0687D"/>
    <w:rsid w:val="00A0726C"/>
    <w:rsid w:val="00A1017E"/>
    <w:rsid w:val="00A10818"/>
    <w:rsid w:val="00A10DA0"/>
    <w:rsid w:val="00A10EB8"/>
    <w:rsid w:val="00A1117A"/>
    <w:rsid w:val="00A12C77"/>
    <w:rsid w:val="00A14BAF"/>
    <w:rsid w:val="00A16307"/>
    <w:rsid w:val="00A16F7B"/>
    <w:rsid w:val="00A2352F"/>
    <w:rsid w:val="00A2552C"/>
    <w:rsid w:val="00A26B08"/>
    <w:rsid w:val="00A26F8E"/>
    <w:rsid w:val="00A27922"/>
    <w:rsid w:val="00A27A28"/>
    <w:rsid w:val="00A30971"/>
    <w:rsid w:val="00A31768"/>
    <w:rsid w:val="00A324F5"/>
    <w:rsid w:val="00A32F84"/>
    <w:rsid w:val="00A33A49"/>
    <w:rsid w:val="00A3405A"/>
    <w:rsid w:val="00A34D6F"/>
    <w:rsid w:val="00A35E11"/>
    <w:rsid w:val="00A360D9"/>
    <w:rsid w:val="00A36268"/>
    <w:rsid w:val="00A36CB9"/>
    <w:rsid w:val="00A36F35"/>
    <w:rsid w:val="00A37996"/>
    <w:rsid w:val="00A4069F"/>
    <w:rsid w:val="00A447EB"/>
    <w:rsid w:val="00A454D4"/>
    <w:rsid w:val="00A46391"/>
    <w:rsid w:val="00A4650D"/>
    <w:rsid w:val="00A46D5C"/>
    <w:rsid w:val="00A475EF"/>
    <w:rsid w:val="00A518C3"/>
    <w:rsid w:val="00A519EC"/>
    <w:rsid w:val="00A51B28"/>
    <w:rsid w:val="00A52DC3"/>
    <w:rsid w:val="00A53AF0"/>
    <w:rsid w:val="00A543AF"/>
    <w:rsid w:val="00A55020"/>
    <w:rsid w:val="00A55888"/>
    <w:rsid w:val="00A562E6"/>
    <w:rsid w:val="00A565D6"/>
    <w:rsid w:val="00A618A5"/>
    <w:rsid w:val="00A62317"/>
    <w:rsid w:val="00A625FF"/>
    <w:rsid w:val="00A62BA5"/>
    <w:rsid w:val="00A652AD"/>
    <w:rsid w:val="00A65381"/>
    <w:rsid w:val="00A65F4B"/>
    <w:rsid w:val="00A708D4"/>
    <w:rsid w:val="00A759B8"/>
    <w:rsid w:val="00A76D90"/>
    <w:rsid w:val="00A77C24"/>
    <w:rsid w:val="00A77E9D"/>
    <w:rsid w:val="00A82AAF"/>
    <w:rsid w:val="00A839DE"/>
    <w:rsid w:val="00A83C71"/>
    <w:rsid w:val="00A849DF"/>
    <w:rsid w:val="00A84B25"/>
    <w:rsid w:val="00A9066D"/>
    <w:rsid w:val="00A91B60"/>
    <w:rsid w:val="00A925CA"/>
    <w:rsid w:val="00A938C8"/>
    <w:rsid w:val="00A93EAB"/>
    <w:rsid w:val="00A94541"/>
    <w:rsid w:val="00A94CC6"/>
    <w:rsid w:val="00A9587B"/>
    <w:rsid w:val="00A96AA8"/>
    <w:rsid w:val="00A96B7A"/>
    <w:rsid w:val="00A96DF3"/>
    <w:rsid w:val="00A97232"/>
    <w:rsid w:val="00AA01C2"/>
    <w:rsid w:val="00AA0226"/>
    <w:rsid w:val="00AA0D13"/>
    <w:rsid w:val="00AA1EA7"/>
    <w:rsid w:val="00AA20EB"/>
    <w:rsid w:val="00AA2935"/>
    <w:rsid w:val="00AA42D8"/>
    <w:rsid w:val="00AA4BC3"/>
    <w:rsid w:val="00AA4C8B"/>
    <w:rsid w:val="00AA5661"/>
    <w:rsid w:val="00AA5FF2"/>
    <w:rsid w:val="00AA6C65"/>
    <w:rsid w:val="00AA727B"/>
    <w:rsid w:val="00AB00DA"/>
    <w:rsid w:val="00AB122C"/>
    <w:rsid w:val="00AB1AF4"/>
    <w:rsid w:val="00AB1E77"/>
    <w:rsid w:val="00AB2164"/>
    <w:rsid w:val="00AB32CF"/>
    <w:rsid w:val="00AB396C"/>
    <w:rsid w:val="00AB3AAE"/>
    <w:rsid w:val="00AB54B6"/>
    <w:rsid w:val="00AB5C3A"/>
    <w:rsid w:val="00AB7660"/>
    <w:rsid w:val="00AC0725"/>
    <w:rsid w:val="00AC0732"/>
    <w:rsid w:val="00AC2B21"/>
    <w:rsid w:val="00AC32EE"/>
    <w:rsid w:val="00AC3993"/>
    <w:rsid w:val="00AC4E51"/>
    <w:rsid w:val="00AC63A5"/>
    <w:rsid w:val="00AC70CD"/>
    <w:rsid w:val="00AD0A2B"/>
    <w:rsid w:val="00AD1478"/>
    <w:rsid w:val="00AD173B"/>
    <w:rsid w:val="00AD3B27"/>
    <w:rsid w:val="00AD504F"/>
    <w:rsid w:val="00AE2EAC"/>
    <w:rsid w:val="00AE4D21"/>
    <w:rsid w:val="00AE5876"/>
    <w:rsid w:val="00AE5EB7"/>
    <w:rsid w:val="00AE6FE2"/>
    <w:rsid w:val="00AE79D8"/>
    <w:rsid w:val="00AF260C"/>
    <w:rsid w:val="00AF2EFA"/>
    <w:rsid w:val="00AF3AAE"/>
    <w:rsid w:val="00AF3F9B"/>
    <w:rsid w:val="00AF6826"/>
    <w:rsid w:val="00AF7715"/>
    <w:rsid w:val="00AF7973"/>
    <w:rsid w:val="00B006BA"/>
    <w:rsid w:val="00B01505"/>
    <w:rsid w:val="00B0182C"/>
    <w:rsid w:val="00B042E3"/>
    <w:rsid w:val="00B06C5F"/>
    <w:rsid w:val="00B07D86"/>
    <w:rsid w:val="00B12CE0"/>
    <w:rsid w:val="00B12D8F"/>
    <w:rsid w:val="00B1372B"/>
    <w:rsid w:val="00B1404E"/>
    <w:rsid w:val="00B14B2D"/>
    <w:rsid w:val="00B15D15"/>
    <w:rsid w:val="00B174F0"/>
    <w:rsid w:val="00B20642"/>
    <w:rsid w:val="00B20F07"/>
    <w:rsid w:val="00B21C02"/>
    <w:rsid w:val="00B228FD"/>
    <w:rsid w:val="00B22D91"/>
    <w:rsid w:val="00B234D2"/>
    <w:rsid w:val="00B24588"/>
    <w:rsid w:val="00B251B1"/>
    <w:rsid w:val="00B27474"/>
    <w:rsid w:val="00B320DF"/>
    <w:rsid w:val="00B322A9"/>
    <w:rsid w:val="00B33C5B"/>
    <w:rsid w:val="00B346B4"/>
    <w:rsid w:val="00B34C09"/>
    <w:rsid w:val="00B34CCB"/>
    <w:rsid w:val="00B37DA7"/>
    <w:rsid w:val="00B4186A"/>
    <w:rsid w:val="00B4502B"/>
    <w:rsid w:val="00B51287"/>
    <w:rsid w:val="00B5203E"/>
    <w:rsid w:val="00B52C1B"/>
    <w:rsid w:val="00B52FDB"/>
    <w:rsid w:val="00B5351B"/>
    <w:rsid w:val="00B54F46"/>
    <w:rsid w:val="00B55C51"/>
    <w:rsid w:val="00B56271"/>
    <w:rsid w:val="00B56E32"/>
    <w:rsid w:val="00B6139B"/>
    <w:rsid w:val="00B621DB"/>
    <w:rsid w:val="00B6283A"/>
    <w:rsid w:val="00B631CE"/>
    <w:rsid w:val="00B6420A"/>
    <w:rsid w:val="00B6431E"/>
    <w:rsid w:val="00B6585A"/>
    <w:rsid w:val="00B65B89"/>
    <w:rsid w:val="00B70BE5"/>
    <w:rsid w:val="00B726A1"/>
    <w:rsid w:val="00B730D1"/>
    <w:rsid w:val="00B73E30"/>
    <w:rsid w:val="00B748A9"/>
    <w:rsid w:val="00B75FF5"/>
    <w:rsid w:val="00B76432"/>
    <w:rsid w:val="00B814B2"/>
    <w:rsid w:val="00B8265E"/>
    <w:rsid w:val="00B83299"/>
    <w:rsid w:val="00B8373C"/>
    <w:rsid w:val="00B847D4"/>
    <w:rsid w:val="00B85791"/>
    <w:rsid w:val="00B85E62"/>
    <w:rsid w:val="00B8680A"/>
    <w:rsid w:val="00B87EF6"/>
    <w:rsid w:val="00B91A97"/>
    <w:rsid w:val="00B91C20"/>
    <w:rsid w:val="00B921EE"/>
    <w:rsid w:val="00B933E4"/>
    <w:rsid w:val="00B936A4"/>
    <w:rsid w:val="00B94097"/>
    <w:rsid w:val="00BA0CAB"/>
    <w:rsid w:val="00BA2193"/>
    <w:rsid w:val="00BA2B4A"/>
    <w:rsid w:val="00BA2CCA"/>
    <w:rsid w:val="00BA421D"/>
    <w:rsid w:val="00BA53DB"/>
    <w:rsid w:val="00BA57E8"/>
    <w:rsid w:val="00BA676A"/>
    <w:rsid w:val="00BA72F5"/>
    <w:rsid w:val="00BA75E8"/>
    <w:rsid w:val="00BB0A25"/>
    <w:rsid w:val="00BB0AFD"/>
    <w:rsid w:val="00BB113A"/>
    <w:rsid w:val="00BB1B35"/>
    <w:rsid w:val="00BB371B"/>
    <w:rsid w:val="00BB4593"/>
    <w:rsid w:val="00BB6991"/>
    <w:rsid w:val="00BB7A4C"/>
    <w:rsid w:val="00BC011D"/>
    <w:rsid w:val="00BC1081"/>
    <w:rsid w:val="00BC14C8"/>
    <w:rsid w:val="00BC1BDC"/>
    <w:rsid w:val="00BC23A4"/>
    <w:rsid w:val="00BC32CF"/>
    <w:rsid w:val="00BC3713"/>
    <w:rsid w:val="00BC54AA"/>
    <w:rsid w:val="00BC72B7"/>
    <w:rsid w:val="00BC77FA"/>
    <w:rsid w:val="00BD04E6"/>
    <w:rsid w:val="00BD09DC"/>
    <w:rsid w:val="00BD1557"/>
    <w:rsid w:val="00BD2B74"/>
    <w:rsid w:val="00BD541D"/>
    <w:rsid w:val="00BD54FE"/>
    <w:rsid w:val="00BD5C7B"/>
    <w:rsid w:val="00BD6A66"/>
    <w:rsid w:val="00BD772B"/>
    <w:rsid w:val="00BE01BF"/>
    <w:rsid w:val="00BE0355"/>
    <w:rsid w:val="00BE0A45"/>
    <w:rsid w:val="00BE0ACA"/>
    <w:rsid w:val="00BE0EE5"/>
    <w:rsid w:val="00BE17F6"/>
    <w:rsid w:val="00BE3A5A"/>
    <w:rsid w:val="00BE46F8"/>
    <w:rsid w:val="00BE57D7"/>
    <w:rsid w:val="00BF015E"/>
    <w:rsid w:val="00BF06E6"/>
    <w:rsid w:val="00BF0B17"/>
    <w:rsid w:val="00BF0EC5"/>
    <w:rsid w:val="00BF0F64"/>
    <w:rsid w:val="00BF20CE"/>
    <w:rsid w:val="00BF47BB"/>
    <w:rsid w:val="00BF58E3"/>
    <w:rsid w:val="00BF7242"/>
    <w:rsid w:val="00C0138A"/>
    <w:rsid w:val="00C0247A"/>
    <w:rsid w:val="00C0323A"/>
    <w:rsid w:val="00C042D6"/>
    <w:rsid w:val="00C048C1"/>
    <w:rsid w:val="00C04D53"/>
    <w:rsid w:val="00C078B0"/>
    <w:rsid w:val="00C1037F"/>
    <w:rsid w:val="00C11134"/>
    <w:rsid w:val="00C11C78"/>
    <w:rsid w:val="00C11D42"/>
    <w:rsid w:val="00C13F6A"/>
    <w:rsid w:val="00C16204"/>
    <w:rsid w:val="00C20438"/>
    <w:rsid w:val="00C20493"/>
    <w:rsid w:val="00C204DD"/>
    <w:rsid w:val="00C21D59"/>
    <w:rsid w:val="00C238F6"/>
    <w:rsid w:val="00C2393C"/>
    <w:rsid w:val="00C264B2"/>
    <w:rsid w:val="00C26870"/>
    <w:rsid w:val="00C2784E"/>
    <w:rsid w:val="00C3055C"/>
    <w:rsid w:val="00C30D44"/>
    <w:rsid w:val="00C323C3"/>
    <w:rsid w:val="00C32B9A"/>
    <w:rsid w:val="00C33B81"/>
    <w:rsid w:val="00C33F2B"/>
    <w:rsid w:val="00C3415B"/>
    <w:rsid w:val="00C34A81"/>
    <w:rsid w:val="00C36D2F"/>
    <w:rsid w:val="00C36F50"/>
    <w:rsid w:val="00C40460"/>
    <w:rsid w:val="00C40BE2"/>
    <w:rsid w:val="00C40E7F"/>
    <w:rsid w:val="00C4220A"/>
    <w:rsid w:val="00C437B0"/>
    <w:rsid w:val="00C44F1A"/>
    <w:rsid w:val="00C45B3B"/>
    <w:rsid w:val="00C470CA"/>
    <w:rsid w:val="00C47831"/>
    <w:rsid w:val="00C47AE1"/>
    <w:rsid w:val="00C47EF2"/>
    <w:rsid w:val="00C50F17"/>
    <w:rsid w:val="00C51801"/>
    <w:rsid w:val="00C52D53"/>
    <w:rsid w:val="00C52F02"/>
    <w:rsid w:val="00C55153"/>
    <w:rsid w:val="00C56418"/>
    <w:rsid w:val="00C56CE7"/>
    <w:rsid w:val="00C5791C"/>
    <w:rsid w:val="00C611AD"/>
    <w:rsid w:val="00C61702"/>
    <w:rsid w:val="00C62983"/>
    <w:rsid w:val="00C634F5"/>
    <w:rsid w:val="00C63A48"/>
    <w:rsid w:val="00C650F8"/>
    <w:rsid w:val="00C707BF"/>
    <w:rsid w:val="00C71EBE"/>
    <w:rsid w:val="00C74752"/>
    <w:rsid w:val="00C74CCC"/>
    <w:rsid w:val="00C75525"/>
    <w:rsid w:val="00C75FEA"/>
    <w:rsid w:val="00C76072"/>
    <w:rsid w:val="00C7721E"/>
    <w:rsid w:val="00C77263"/>
    <w:rsid w:val="00C800EE"/>
    <w:rsid w:val="00C808E4"/>
    <w:rsid w:val="00C818FC"/>
    <w:rsid w:val="00C81DEB"/>
    <w:rsid w:val="00C83502"/>
    <w:rsid w:val="00C851B3"/>
    <w:rsid w:val="00C85F8C"/>
    <w:rsid w:val="00C91DFD"/>
    <w:rsid w:val="00C92AC8"/>
    <w:rsid w:val="00C92EAB"/>
    <w:rsid w:val="00C9352A"/>
    <w:rsid w:val="00C938F2"/>
    <w:rsid w:val="00C94E76"/>
    <w:rsid w:val="00C951B9"/>
    <w:rsid w:val="00C9649B"/>
    <w:rsid w:val="00C9687A"/>
    <w:rsid w:val="00C97F6D"/>
    <w:rsid w:val="00C97FE1"/>
    <w:rsid w:val="00CA019C"/>
    <w:rsid w:val="00CA0226"/>
    <w:rsid w:val="00CA04F8"/>
    <w:rsid w:val="00CA0F62"/>
    <w:rsid w:val="00CA1B1C"/>
    <w:rsid w:val="00CA229E"/>
    <w:rsid w:val="00CA6735"/>
    <w:rsid w:val="00CA6D4B"/>
    <w:rsid w:val="00CA7A1D"/>
    <w:rsid w:val="00CB026A"/>
    <w:rsid w:val="00CB0C69"/>
    <w:rsid w:val="00CB11A9"/>
    <w:rsid w:val="00CB39EE"/>
    <w:rsid w:val="00CB3CE4"/>
    <w:rsid w:val="00CB4187"/>
    <w:rsid w:val="00CB462A"/>
    <w:rsid w:val="00CB5A74"/>
    <w:rsid w:val="00CB6346"/>
    <w:rsid w:val="00CB68ED"/>
    <w:rsid w:val="00CC093D"/>
    <w:rsid w:val="00CC150E"/>
    <w:rsid w:val="00CC3C68"/>
    <w:rsid w:val="00CC6447"/>
    <w:rsid w:val="00CC666B"/>
    <w:rsid w:val="00CC6D8D"/>
    <w:rsid w:val="00CC7270"/>
    <w:rsid w:val="00CC7F24"/>
    <w:rsid w:val="00CD7D4A"/>
    <w:rsid w:val="00CD7EBF"/>
    <w:rsid w:val="00CE0228"/>
    <w:rsid w:val="00CE0622"/>
    <w:rsid w:val="00CE0F9C"/>
    <w:rsid w:val="00CE1296"/>
    <w:rsid w:val="00CE26DB"/>
    <w:rsid w:val="00CE2FD3"/>
    <w:rsid w:val="00CE78D6"/>
    <w:rsid w:val="00CF2756"/>
    <w:rsid w:val="00CF4D7B"/>
    <w:rsid w:val="00CF5E9F"/>
    <w:rsid w:val="00CF68E4"/>
    <w:rsid w:val="00CF6B5C"/>
    <w:rsid w:val="00CF6DCB"/>
    <w:rsid w:val="00D01C58"/>
    <w:rsid w:val="00D02864"/>
    <w:rsid w:val="00D02AD7"/>
    <w:rsid w:val="00D04943"/>
    <w:rsid w:val="00D0510B"/>
    <w:rsid w:val="00D05728"/>
    <w:rsid w:val="00D05D10"/>
    <w:rsid w:val="00D06AA2"/>
    <w:rsid w:val="00D06B7D"/>
    <w:rsid w:val="00D12E9C"/>
    <w:rsid w:val="00D266EC"/>
    <w:rsid w:val="00D30BD0"/>
    <w:rsid w:val="00D318E3"/>
    <w:rsid w:val="00D33B02"/>
    <w:rsid w:val="00D34B13"/>
    <w:rsid w:val="00D356FE"/>
    <w:rsid w:val="00D40D3C"/>
    <w:rsid w:val="00D42186"/>
    <w:rsid w:val="00D46448"/>
    <w:rsid w:val="00D47345"/>
    <w:rsid w:val="00D47346"/>
    <w:rsid w:val="00D474E3"/>
    <w:rsid w:val="00D5033D"/>
    <w:rsid w:val="00D50966"/>
    <w:rsid w:val="00D50E87"/>
    <w:rsid w:val="00D52173"/>
    <w:rsid w:val="00D54DAC"/>
    <w:rsid w:val="00D55A01"/>
    <w:rsid w:val="00D56C5E"/>
    <w:rsid w:val="00D57056"/>
    <w:rsid w:val="00D6072B"/>
    <w:rsid w:val="00D62A04"/>
    <w:rsid w:val="00D65F2E"/>
    <w:rsid w:val="00D70738"/>
    <w:rsid w:val="00D70AB6"/>
    <w:rsid w:val="00D71624"/>
    <w:rsid w:val="00D7468F"/>
    <w:rsid w:val="00D74D52"/>
    <w:rsid w:val="00D74F54"/>
    <w:rsid w:val="00D75D01"/>
    <w:rsid w:val="00D771B5"/>
    <w:rsid w:val="00D7755E"/>
    <w:rsid w:val="00D819BF"/>
    <w:rsid w:val="00D81BB0"/>
    <w:rsid w:val="00D83B9B"/>
    <w:rsid w:val="00D84216"/>
    <w:rsid w:val="00D843B4"/>
    <w:rsid w:val="00D84BE7"/>
    <w:rsid w:val="00D85C42"/>
    <w:rsid w:val="00D86260"/>
    <w:rsid w:val="00D86DC9"/>
    <w:rsid w:val="00D87735"/>
    <w:rsid w:val="00D87FFA"/>
    <w:rsid w:val="00D90287"/>
    <w:rsid w:val="00D905FE"/>
    <w:rsid w:val="00D90974"/>
    <w:rsid w:val="00D91D3C"/>
    <w:rsid w:val="00D933E3"/>
    <w:rsid w:val="00D94D4D"/>
    <w:rsid w:val="00D95D11"/>
    <w:rsid w:val="00D95F8C"/>
    <w:rsid w:val="00D96068"/>
    <w:rsid w:val="00D960F3"/>
    <w:rsid w:val="00D972A9"/>
    <w:rsid w:val="00DA0591"/>
    <w:rsid w:val="00DA1FA4"/>
    <w:rsid w:val="00DA2A75"/>
    <w:rsid w:val="00DA2F76"/>
    <w:rsid w:val="00DA3E1E"/>
    <w:rsid w:val="00DA5A62"/>
    <w:rsid w:val="00DB04AD"/>
    <w:rsid w:val="00DB0575"/>
    <w:rsid w:val="00DB0A45"/>
    <w:rsid w:val="00DB3DA1"/>
    <w:rsid w:val="00DB67D5"/>
    <w:rsid w:val="00DB7711"/>
    <w:rsid w:val="00DC0D96"/>
    <w:rsid w:val="00DC0EF3"/>
    <w:rsid w:val="00DC5C99"/>
    <w:rsid w:val="00DC6FF4"/>
    <w:rsid w:val="00DD08EF"/>
    <w:rsid w:val="00DD0AE5"/>
    <w:rsid w:val="00DD33E9"/>
    <w:rsid w:val="00DD47B9"/>
    <w:rsid w:val="00DD6E07"/>
    <w:rsid w:val="00DD7760"/>
    <w:rsid w:val="00DE29DA"/>
    <w:rsid w:val="00DE35BA"/>
    <w:rsid w:val="00DE4745"/>
    <w:rsid w:val="00DE776C"/>
    <w:rsid w:val="00DE7CB3"/>
    <w:rsid w:val="00DF34E7"/>
    <w:rsid w:val="00DF470A"/>
    <w:rsid w:val="00DF4817"/>
    <w:rsid w:val="00DF5C49"/>
    <w:rsid w:val="00DF6788"/>
    <w:rsid w:val="00E00087"/>
    <w:rsid w:val="00E02C81"/>
    <w:rsid w:val="00E038BB"/>
    <w:rsid w:val="00E03FB8"/>
    <w:rsid w:val="00E04443"/>
    <w:rsid w:val="00E047C6"/>
    <w:rsid w:val="00E04852"/>
    <w:rsid w:val="00E04AFD"/>
    <w:rsid w:val="00E053EA"/>
    <w:rsid w:val="00E06F85"/>
    <w:rsid w:val="00E07592"/>
    <w:rsid w:val="00E079F1"/>
    <w:rsid w:val="00E105BE"/>
    <w:rsid w:val="00E10AF4"/>
    <w:rsid w:val="00E11A83"/>
    <w:rsid w:val="00E11F4E"/>
    <w:rsid w:val="00E12FD9"/>
    <w:rsid w:val="00E13C6A"/>
    <w:rsid w:val="00E14EC9"/>
    <w:rsid w:val="00E1647C"/>
    <w:rsid w:val="00E2008A"/>
    <w:rsid w:val="00E22079"/>
    <w:rsid w:val="00E23DBA"/>
    <w:rsid w:val="00E24371"/>
    <w:rsid w:val="00E31130"/>
    <w:rsid w:val="00E31141"/>
    <w:rsid w:val="00E32834"/>
    <w:rsid w:val="00E3596F"/>
    <w:rsid w:val="00E37932"/>
    <w:rsid w:val="00E402FD"/>
    <w:rsid w:val="00E41903"/>
    <w:rsid w:val="00E41C12"/>
    <w:rsid w:val="00E4273A"/>
    <w:rsid w:val="00E428CC"/>
    <w:rsid w:val="00E454CE"/>
    <w:rsid w:val="00E472E9"/>
    <w:rsid w:val="00E475A8"/>
    <w:rsid w:val="00E505A4"/>
    <w:rsid w:val="00E507D9"/>
    <w:rsid w:val="00E50EAB"/>
    <w:rsid w:val="00E51369"/>
    <w:rsid w:val="00E54BF7"/>
    <w:rsid w:val="00E55CED"/>
    <w:rsid w:val="00E56AED"/>
    <w:rsid w:val="00E634C0"/>
    <w:rsid w:val="00E65932"/>
    <w:rsid w:val="00E6623F"/>
    <w:rsid w:val="00E669E2"/>
    <w:rsid w:val="00E7135B"/>
    <w:rsid w:val="00E7156E"/>
    <w:rsid w:val="00E71F1F"/>
    <w:rsid w:val="00E72CD6"/>
    <w:rsid w:val="00E74647"/>
    <w:rsid w:val="00E75D63"/>
    <w:rsid w:val="00E75F3B"/>
    <w:rsid w:val="00E768EE"/>
    <w:rsid w:val="00E808ED"/>
    <w:rsid w:val="00E81853"/>
    <w:rsid w:val="00E821D9"/>
    <w:rsid w:val="00E833C2"/>
    <w:rsid w:val="00E83D30"/>
    <w:rsid w:val="00E90297"/>
    <w:rsid w:val="00E9179D"/>
    <w:rsid w:val="00E91B95"/>
    <w:rsid w:val="00EA16F7"/>
    <w:rsid w:val="00EA2233"/>
    <w:rsid w:val="00EA22E9"/>
    <w:rsid w:val="00EA28CE"/>
    <w:rsid w:val="00EA2AD6"/>
    <w:rsid w:val="00EA48A1"/>
    <w:rsid w:val="00EA494F"/>
    <w:rsid w:val="00EA6460"/>
    <w:rsid w:val="00EA6C70"/>
    <w:rsid w:val="00EA6E90"/>
    <w:rsid w:val="00EA7F3D"/>
    <w:rsid w:val="00EB04B7"/>
    <w:rsid w:val="00EB18CF"/>
    <w:rsid w:val="00EB1E5D"/>
    <w:rsid w:val="00EB25C6"/>
    <w:rsid w:val="00EB3A7E"/>
    <w:rsid w:val="00EB40A7"/>
    <w:rsid w:val="00EB466C"/>
    <w:rsid w:val="00EB4C97"/>
    <w:rsid w:val="00EB606F"/>
    <w:rsid w:val="00EB622C"/>
    <w:rsid w:val="00EB7E98"/>
    <w:rsid w:val="00EC5FA4"/>
    <w:rsid w:val="00EC7C36"/>
    <w:rsid w:val="00ED044B"/>
    <w:rsid w:val="00ED093A"/>
    <w:rsid w:val="00ED1B95"/>
    <w:rsid w:val="00ED51A8"/>
    <w:rsid w:val="00ED5ECC"/>
    <w:rsid w:val="00EE1B97"/>
    <w:rsid w:val="00EE22E1"/>
    <w:rsid w:val="00EE4005"/>
    <w:rsid w:val="00EE4364"/>
    <w:rsid w:val="00EE7AD0"/>
    <w:rsid w:val="00EE7CB7"/>
    <w:rsid w:val="00EF0D78"/>
    <w:rsid w:val="00EF21F5"/>
    <w:rsid w:val="00EF223E"/>
    <w:rsid w:val="00EF2D0E"/>
    <w:rsid w:val="00EF3D1B"/>
    <w:rsid w:val="00EF4368"/>
    <w:rsid w:val="00EF51A5"/>
    <w:rsid w:val="00EF5465"/>
    <w:rsid w:val="00EF7C98"/>
    <w:rsid w:val="00F01C8A"/>
    <w:rsid w:val="00F0369F"/>
    <w:rsid w:val="00F037DC"/>
    <w:rsid w:val="00F04F85"/>
    <w:rsid w:val="00F05027"/>
    <w:rsid w:val="00F053F8"/>
    <w:rsid w:val="00F05863"/>
    <w:rsid w:val="00F062A6"/>
    <w:rsid w:val="00F068B3"/>
    <w:rsid w:val="00F07735"/>
    <w:rsid w:val="00F1082B"/>
    <w:rsid w:val="00F10A7D"/>
    <w:rsid w:val="00F12710"/>
    <w:rsid w:val="00F12A1C"/>
    <w:rsid w:val="00F12E9C"/>
    <w:rsid w:val="00F132FD"/>
    <w:rsid w:val="00F1333B"/>
    <w:rsid w:val="00F138C9"/>
    <w:rsid w:val="00F14670"/>
    <w:rsid w:val="00F15E22"/>
    <w:rsid w:val="00F20854"/>
    <w:rsid w:val="00F21BBC"/>
    <w:rsid w:val="00F22EB3"/>
    <w:rsid w:val="00F24C02"/>
    <w:rsid w:val="00F25547"/>
    <w:rsid w:val="00F25D44"/>
    <w:rsid w:val="00F26761"/>
    <w:rsid w:val="00F26823"/>
    <w:rsid w:val="00F270E3"/>
    <w:rsid w:val="00F270EF"/>
    <w:rsid w:val="00F273FC"/>
    <w:rsid w:val="00F318A4"/>
    <w:rsid w:val="00F340FF"/>
    <w:rsid w:val="00F35F4A"/>
    <w:rsid w:val="00F363A8"/>
    <w:rsid w:val="00F36FF3"/>
    <w:rsid w:val="00F400B4"/>
    <w:rsid w:val="00F40245"/>
    <w:rsid w:val="00F40D59"/>
    <w:rsid w:val="00F40F79"/>
    <w:rsid w:val="00F434CF"/>
    <w:rsid w:val="00F46B94"/>
    <w:rsid w:val="00F46FC5"/>
    <w:rsid w:val="00F52EDB"/>
    <w:rsid w:val="00F532D8"/>
    <w:rsid w:val="00F54591"/>
    <w:rsid w:val="00F5526F"/>
    <w:rsid w:val="00F56FB3"/>
    <w:rsid w:val="00F575C0"/>
    <w:rsid w:val="00F57DC1"/>
    <w:rsid w:val="00F601EF"/>
    <w:rsid w:val="00F60288"/>
    <w:rsid w:val="00F62CED"/>
    <w:rsid w:val="00F63CD3"/>
    <w:rsid w:val="00F66B28"/>
    <w:rsid w:val="00F72FF7"/>
    <w:rsid w:val="00F73979"/>
    <w:rsid w:val="00F73ADC"/>
    <w:rsid w:val="00F7604F"/>
    <w:rsid w:val="00F76E78"/>
    <w:rsid w:val="00F77740"/>
    <w:rsid w:val="00F80D7C"/>
    <w:rsid w:val="00F83DFD"/>
    <w:rsid w:val="00F84A9B"/>
    <w:rsid w:val="00F84EE2"/>
    <w:rsid w:val="00F8602C"/>
    <w:rsid w:val="00F8632D"/>
    <w:rsid w:val="00F86E14"/>
    <w:rsid w:val="00F87AF9"/>
    <w:rsid w:val="00F87D3B"/>
    <w:rsid w:val="00F91ECC"/>
    <w:rsid w:val="00F95208"/>
    <w:rsid w:val="00F9536F"/>
    <w:rsid w:val="00F96A84"/>
    <w:rsid w:val="00F96ADF"/>
    <w:rsid w:val="00FA000F"/>
    <w:rsid w:val="00FA14A3"/>
    <w:rsid w:val="00FA289D"/>
    <w:rsid w:val="00FA568A"/>
    <w:rsid w:val="00FA697E"/>
    <w:rsid w:val="00FA7DC0"/>
    <w:rsid w:val="00FB10FC"/>
    <w:rsid w:val="00FB15B9"/>
    <w:rsid w:val="00FB7A1B"/>
    <w:rsid w:val="00FC0765"/>
    <w:rsid w:val="00FC2EDB"/>
    <w:rsid w:val="00FC3480"/>
    <w:rsid w:val="00FC3841"/>
    <w:rsid w:val="00FC69D1"/>
    <w:rsid w:val="00FC7BEC"/>
    <w:rsid w:val="00FC7F94"/>
    <w:rsid w:val="00FD0866"/>
    <w:rsid w:val="00FD0AD2"/>
    <w:rsid w:val="00FD1E13"/>
    <w:rsid w:val="00FD41AF"/>
    <w:rsid w:val="00FD5480"/>
    <w:rsid w:val="00FD7608"/>
    <w:rsid w:val="00FE039D"/>
    <w:rsid w:val="00FE0442"/>
    <w:rsid w:val="00FE044E"/>
    <w:rsid w:val="00FE0D89"/>
    <w:rsid w:val="00FE4585"/>
    <w:rsid w:val="00FE4DE9"/>
    <w:rsid w:val="00FE5C5D"/>
    <w:rsid w:val="00FE6096"/>
    <w:rsid w:val="00FE6446"/>
    <w:rsid w:val="00FE72C7"/>
    <w:rsid w:val="00FF2346"/>
    <w:rsid w:val="00FF4355"/>
    <w:rsid w:val="00FF7543"/>
    <w:rsid w:val="00FF79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E5BCC3"/>
  <w15:docId w15:val="{B73AECEF-92DF-4FC1-AB56-73C89400C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240" w:after="240" w:line="360" w:lineRule="auto"/>
        <w:ind w:left="-284" w:right="-284" w:firstLine="1134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22BB"/>
    <w:pPr>
      <w:spacing w:before="0" w:after="0" w:line="240" w:lineRule="auto"/>
      <w:ind w:left="0" w:right="0" w:firstLine="0"/>
      <w:jc w:val="left"/>
    </w:pPr>
    <w:rPr>
      <w:rFonts w:ascii="Times New Roman" w:eastAsiaTheme="minorEastAsia" w:hAnsi="Times New Roman" w:cs="Times New Roman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6A22BB"/>
    <w:rPr>
      <w:color w:val="0000FF"/>
      <w:u w:val="single"/>
    </w:rPr>
  </w:style>
  <w:style w:type="paragraph" w:styleId="Rodap">
    <w:name w:val="footer"/>
    <w:basedOn w:val="Normal"/>
    <w:link w:val="RodapChar"/>
    <w:uiPriority w:val="99"/>
    <w:rsid w:val="006A22BB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6A22BB"/>
    <w:rPr>
      <w:rFonts w:ascii="Calibri" w:eastAsia="Times New Roman" w:hAnsi="Calibri" w:cs="Times New Roman"/>
    </w:rPr>
  </w:style>
  <w:style w:type="paragraph" w:styleId="Cabealho">
    <w:name w:val="header"/>
    <w:basedOn w:val="Normal"/>
    <w:link w:val="CabealhoChar"/>
    <w:uiPriority w:val="99"/>
    <w:unhideWhenUsed/>
    <w:rsid w:val="006A22B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A22BB"/>
    <w:rPr>
      <w:rFonts w:ascii="Times New Roman" w:eastAsiaTheme="minorEastAsia" w:hAnsi="Times New Roman" w:cs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0202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0202F"/>
    <w:rPr>
      <w:rFonts w:ascii="Segoe UI" w:eastAsiaTheme="minorEastAsia" w:hAnsi="Segoe UI" w:cs="Segoe UI"/>
      <w:sz w:val="18"/>
      <w:szCs w:val="18"/>
      <w:lang w:eastAsia="pt-BR"/>
    </w:rPr>
  </w:style>
  <w:style w:type="character" w:styleId="Forte">
    <w:name w:val="Strong"/>
    <w:basedOn w:val="Fontepargpadro"/>
    <w:uiPriority w:val="22"/>
    <w:qFormat/>
    <w:rsid w:val="00B65B89"/>
    <w:rPr>
      <w:b/>
      <w:bCs/>
    </w:rPr>
  </w:style>
  <w:style w:type="character" w:styleId="Refdecomentrio">
    <w:name w:val="annotation reference"/>
    <w:basedOn w:val="Fontepargpadro"/>
    <w:uiPriority w:val="99"/>
    <w:semiHidden/>
    <w:unhideWhenUsed/>
    <w:rsid w:val="00B4186A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B4186A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B4186A"/>
    <w:rPr>
      <w:rFonts w:ascii="Times New Roman" w:eastAsiaTheme="minorEastAsia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B4186A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B4186A"/>
    <w:rPr>
      <w:rFonts w:ascii="Times New Roman" w:eastAsiaTheme="minorEastAsia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804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0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65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22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83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79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78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41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33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6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8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10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419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37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4D46F6-14EB-4940-867A-74E8140CFA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6</Pages>
  <Words>1900</Words>
  <Characters>10266</Characters>
  <Application>Microsoft Office Word</Application>
  <DocSecurity>0</DocSecurity>
  <Lines>85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RENATO NASCIMENTO</cp:lastModifiedBy>
  <cp:revision>3</cp:revision>
  <cp:lastPrinted>2025-03-21T13:52:00Z</cp:lastPrinted>
  <dcterms:created xsi:type="dcterms:W3CDTF">2025-03-19T15:12:00Z</dcterms:created>
  <dcterms:modified xsi:type="dcterms:W3CDTF">2025-03-21T13:52:00Z</dcterms:modified>
</cp:coreProperties>
</file>