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0143F4">
      <w:pPr>
        <w:ind w:firstLine="708"/>
        <w:jc w:val="center"/>
        <w:rPr>
          <w:b/>
          <w:sz w:val="36"/>
          <w:szCs w:val="36"/>
        </w:rPr>
      </w:pPr>
      <w:r w:rsidRPr="000143F4">
        <w:rPr>
          <w:b/>
          <w:color w:val="000000"/>
          <w:sz w:val="36"/>
          <w:szCs w:val="36"/>
        </w:rPr>
        <w:t>MOÇÃO DE APLAUSOS</w:t>
      </w:r>
      <w:r w:rsidR="0075584B">
        <w:rPr>
          <w:b/>
          <w:sz w:val="36"/>
          <w:szCs w:val="36"/>
        </w:rPr>
        <w:t xml:space="preserve"> Nº          / 2025 - CMS</w:t>
      </w:r>
    </w:p>
    <w:p w:rsidR="007A402F" w:rsidRPr="000143F4" w:rsidRDefault="0075584B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</w:t>
      </w:r>
      <w:r w:rsidR="000143F4">
        <w:rPr>
          <w:rFonts w:ascii="Arial" w:hAnsi="Arial" w:cs="Arial"/>
          <w:sz w:val="24"/>
          <w:szCs w:val="24"/>
        </w:rPr>
        <w:t xml:space="preserve"> </w:t>
      </w:r>
      <w:r w:rsidR="000143F4" w:rsidRPr="000143F4">
        <w:rPr>
          <w:rFonts w:ascii="Arial" w:hAnsi="Arial" w:cs="Arial"/>
          <w:color w:val="000000"/>
          <w:sz w:val="24"/>
          <w:szCs w:val="24"/>
        </w:rPr>
        <w:t>concedida</w:t>
      </w:r>
      <w:r>
        <w:rPr>
          <w:rFonts w:ascii="Arial" w:hAnsi="Arial" w:cs="Arial"/>
          <w:sz w:val="24"/>
          <w:szCs w:val="24"/>
        </w:rPr>
        <w:t xml:space="preserve"> </w:t>
      </w:r>
      <w:r w:rsidR="000143F4">
        <w:rPr>
          <w:rFonts w:ascii="Arial" w:hAnsi="Arial" w:cs="Arial"/>
          <w:b/>
          <w:color w:val="000000"/>
          <w:sz w:val="24"/>
          <w:szCs w:val="24"/>
        </w:rPr>
        <w:t>MOÇÃO DE APLAUSOS AO DIA DO EVANGÉLICO AO</w:t>
      </w:r>
      <w:r w:rsidR="008A32C7">
        <w:rPr>
          <w:rFonts w:ascii="Arial" w:hAnsi="Arial" w:cs="Arial"/>
          <w:b/>
          <w:color w:val="000000"/>
          <w:sz w:val="24"/>
          <w:szCs w:val="24"/>
        </w:rPr>
        <w:t>S</w:t>
      </w:r>
      <w:r w:rsidR="000143F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8A32C7">
        <w:rPr>
          <w:rFonts w:ascii="Arial" w:hAnsi="Arial" w:cs="Arial"/>
          <w:b/>
          <w:color w:val="000000"/>
          <w:sz w:val="24"/>
          <w:szCs w:val="24"/>
        </w:rPr>
        <w:t>ARTISTAS DA CULTURA GOSPEL</w:t>
      </w:r>
      <w:r w:rsidR="00776BAA">
        <w:rPr>
          <w:rFonts w:ascii="Arial" w:hAnsi="Arial" w:cs="Arial"/>
          <w:b/>
          <w:color w:val="000000"/>
          <w:sz w:val="24"/>
          <w:szCs w:val="24"/>
        </w:rPr>
        <w:t>, COMEMORADO NO DIA 30</w:t>
      </w:r>
      <w:r w:rsidR="000143F4" w:rsidRPr="000143F4">
        <w:rPr>
          <w:rFonts w:ascii="Arial" w:hAnsi="Arial" w:cs="Arial"/>
          <w:b/>
          <w:color w:val="000000"/>
          <w:sz w:val="24"/>
          <w:szCs w:val="24"/>
        </w:rPr>
        <w:t xml:space="preserve"> DE NOVEMBRO</w:t>
      </w:r>
      <w:r w:rsidR="00F27FE3">
        <w:rPr>
          <w:rFonts w:ascii="Arial" w:hAnsi="Arial" w:cs="Arial"/>
          <w:b/>
          <w:color w:val="000000"/>
          <w:sz w:val="24"/>
          <w:szCs w:val="24"/>
        </w:rPr>
        <w:t>,</w:t>
      </w:r>
      <w:r w:rsidR="000A6B78">
        <w:rPr>
          <w:rFonts w:ascii="Arial" w:hAnsi="Arial" w:cs="Arial"/>
          <w:b/>
          <w:color w:val="000000"/>
          <w:sz w:val="24"/>
          <w:szCs w:val="24"/>
        </w:rPr>
        <w:t xml:space="preserve"> A SER REALIZADO NA ÚLTIMA SESSÃO LEGISLATIVA DO MÊS DE NOVEMBRO</w:t>
      </w:r>
      <w:r w:rsidR="000143F4" w:rsidRPr="000143F4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326847" w:rsidRDefault="0075584B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 w:rsidR="00776BA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que</w:t>
      </w:r>
      <w:r w:rsidRPr="006A214A">
        <w:rPr>
          <w:rFonts w:ascii="Arial" w:hAnsi="Arial" w:cs="Arial"/>
          <w:sz w:val="24"/>
          <w:szCs w:val="24"/>
        </w:rPr>
        <w:t xml:space="preserve"> </w:t>
      </w:r>
      <w:r w:rsidR="008A32C7">
        <w:rPr>
          <w:rFonts w:ascii="Arial" w:hAnsi="Arial" w:cs="Arial"/>
          <w:sz w:val="24"/>
          <w:szCs w:val="24"/>
        </w:rPr>
        <w:t>a</w:t>
      </w:r>
      <w:r w:rsidR="008A32C7" w:rsidRPr="008A32C7">
        <w:rPr>
          <w:rFonts w:ascii="Arial" w:hAnsi="Arial" w:cs="Arial"/>
          <w:sz w:val="24"/>
          <w:szCs w:val="24"/>
        </w:rPr>
        <w:t xml:space="preserve"> presente Moção de Aplausos tem por objetivo homenagear o Dia</w:t>
      </w:r>
      <w:r w:rsidR="00F27FE3">
        <w:rPr>
          <w:rFonts w:ascii="Arial" w:hAnsi="Arial" w:cs="Arial"/>
          <w:sz w:val="24"/>
          <w:szCs w:val="24"/>
        </w:rPr>
        <w:t xml:space="preserve"> do Evangélico, comemorado em 30</w:t>
      </w:r>
      <w:r w:rsidR="008A32C7" w:rsidRPr="008A32C7">
        <w:rPr>
          <w:rFonts w:ascii="Arial" w:hAnsi="Arial" w:cs="Arial"/>
          <w:sz w:val="24"/>
          <w:szCs w:val="24"/>
        </w:rPr>
        <w:t xml:space="preserve"> de novembro, destacando a relevância dos artistas da cultura gospel no fortalecimento da fé e na difusão de valores cristãos. A data está respaldada pela </w:t>
      </w:r>
      <w:r w:rsidR="008A32C7" w:rsidRPr="008A32C7">
        <w:rPr>
          <w:rStyle w:val="Forte"/>
          <w:rFonts w:ascii="Arial" w:hAnsi="Arial" w:cs="Arial"/>
          <w:b w:val="0"/>
          <w:sz w:val="24"/>
          <w:szCs w:val="24"/>
        </w:rPr>
        <w:t>Lei Federal nº 12.328/2010</w:t>
      </w:r>
      <w:r w:rsidR="008A32C7" w:rsidRPr="008A32C7">
        <w:rPr>
          <w:rFonts w:ascii="Arial" w:hAnsi="Arial" w:cs="Arial"/>
          <w:sz w:val="24"/>
          <w:szCs w:val="24"/>
        </w:rPr>
        <w:t xml:space="preserve">, que instituiu o Dia Nacional do Evangélico, reconhecendo oficialmente a contribuição do segmento evangélico para a sociedade brasileira. Os artistas da cultura gospel desempenham um papel fundamental na promoção da música, da arte e da mensagem cristã, atuando como instrumentos de transformação social e espiritual, além de incentivar a integração comunitária e a valorização da cultura religiosa. Essa homenagem representa o reconhecimento público do talento, da dedicação e do compromisso desses profissionais, que, por meio de suas obras, elevam a fé e inspiram milhares de pessoas em todo o país. Dessa </w:t>
      </w:r>
      <w:r w:rsidR="008A32C7">
        <w:rPr>
          <w:rFonts w:ascii="Arial" w:hAnsi="Arial" w:cs="Arial"/>
          <w:sz w:val="24"/>
          <w:szCs w:val="24"/>
        </w:rPr>
        <w:t>forma, a Moção de Aplausos evidê</w:t>
      </w:r>
      <w:r w:rsidR="008A32C7" w:rsidRPr="008A32C7">
        <w:rPr>
          <w:rFonts w:ascii="Arial" w:hAnsi="Arial" w:cs="Arial"/>
          <w:sz w:val="24"/>
          <w:szCs w:val="24"/>
        </w:rPr>
        <w:t>ncia a importância da cultura gospel como expressão artística e instrumento de formação moral e espiritual da socieda</w:t>
      </w:r>
      <w:r w:rsidR="008A32C7">
        <w:rPr>
          <w:rFonts w:ascii="Arial" w:hAnsi="Arial" w:cs="Arial"/>
          <w:sz w:val="24"/>
          <w:szCs w:val="24"/>
        </w:rPr>
        <w:t>de</w:t>
      </w:r>
      <w:r w:rsidR="008A32C7" w:rsidRPr="008A32C7">
        <w:rPr>
          <w:rFonts w:ascii="Arial" w:hAnsi="Arial" w:cs="Arial"/>
          <w:sz w:val="24"/>
          <w:szCs w:val="24"/>
        </w:rPr>
        <w:t xml:space="preserve">. </w:t>
      </w:r>
      <w:r w:rsidR="00326847" w:rsidRPr="008A32C7">
        <w:rPr>
          <w:rFonts w:ascii="Arial" w:hAnsi="Arial" w:cs="Arial"/>
          <w:color w:val="000000"/>
          <w:sz w:val="24"/>
          <w:szCs w:val="24"/>
        </w:rPr>
        <w:t>Peço que o Poder Legislativo, representando a sociedade, preste esta justa homenagem aos Terapeutas Ocupacionais Santanenses.</w:t>
      </w:r>
    </w:p>
    <w:p w:rsidR="007A402F" w:rsidRDefault="0075584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351E3C">
        <w:rPr>
          <w:rFonts w:ascii="Arial" w:hAnsi="Arial" w:cs="Arial"/>
          <w:b/>
          <w:sz w:val="24"/>
          <w:szCs w:val="24"/>
        </w:rPr>
        <w:t>DER LEGISLATIVO MUNIC</w:t>
      </w:r>
      <w:r w:rsidR="008D6CD7">
        <w:rPr>
          <w:rFonts w:ascii="Arial" w:hAnsi="Arial" w:cs="Arial"/>
          <w:b/>
          <w:sz w:val="24"/>
          <w:szCs w:val="24"/>
        </w:rPr>
        <w:t>IPAL, EM 12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6B548B" w:rsidRDefault="006B548B">
      <w:pPr>
        <w:jc w:val="center"/>
        <w:rPr>
          <w:rFonts w:ascii="Arial" w:hAnsi="Arial" w:cs="Arial"/>
          <w:b/>
          <w:sz w:val="24"/>
          <w:szCs w:val="24"/>
        </w:rPr>
      </w:pPr>
    </w:p>
    <w:p w:rsidR="00214B20" w:rsidRDefault="00214B20">
      <w:pPr>
        <w:jc w:val="center"/>
        <w:rPr>
          <w:rFonts w:ascii="Arial" w:hAnsi="Arial" w:cs="Arial"/>
          <w:b/>
          <w:sz w:val="24"/>
          <w:szCs w:val="24"/>
        </w:rPr>
      </w:pPr>
    </w:p>
    <w:p w:rsidR="00214B20" w:rsidRDefault="00214B20">
      <w:pPr>
        <w:jc w:val="center"/>
        <w:rPr>
          <w:rFonts w:ascii="Arial" w:hAnsi="Arial" w:cs="Arial"/>
          <w:b/>
          <w:sz w:val="24"/>
          <w:szCs w:val="24"/>
        </w:rPr>
      </w:pPr>
    </w:p>
    <w:p w:rsidR="00214B20" w:rsidRDefault="00214B20">
      <w:pPr>
        <w:jc w:val="center"/>
        <w:rPr>
          <w:rFonts w:ascii="Arial" w:hAnsi="Arial" w:cs="Arial"/>
          <w:b/>
          <w:sz w:val="24"/>
          <w:szCs w:val="24"/>
        </w:rPr>
      </w:pPr>
    </w:p>
    <w:p w:rsidR="00214B20" w:rsidRDefault="00214B20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6B548B" w:rsidRDefault="006B548B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__________________________       _________________________</w:t>
      </w:r>
    </w:p>
    <w:p w:rsidR="006B548B" w:rsidRDefault="006B548B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223E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ITHIARA </w:t>
      </w:r>
      <w:proofErr w:type="gramStart"/>
      <w:r w:rsidRPr="007223E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MADUREIRA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(</w:t>
      </w:r>
      <w:proofErr w:type="gram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SD)                  </w:t>
      </w:r>
      <w:r w:rsidRPr="007223E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CARMEM QUEIROZ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(PP)</w:t>
      </w:r>
    </w:p>
    <w:p w:rsidR="006B548B" w:rsidRDefault="006B548B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__________________________       _________________________</w:t>
      </w:r>
    </w:p>
    <w:p w:rsidR="006B548B" w:rsidRDefault="006B548B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223E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ELMA </w:t>
      </w:r>
      <w:proofErr w:type="gramStart"/>
      <w:r w:rsidRPr="007223E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GARCIA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(</w:t>
      </w:r>
      <w:proofErr w:type="gram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MDB)                          </w:t>
      </w:r>
      <w:r w:rsidRPr="007223E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HELENA LIMA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(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SD)</w:t>
      </w:r>
    </w:p>
    <w:p w:rsidR="006B548B" w:rsidRDefault="006B548B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_________________________         __________________________</w:t>
      </w:r>
    </w:p>
    <w:p w:rsidR="006B548B" w:rsidRDefault="006B548B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7223E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SOCORRO </w:t>
      </w:r>
      <w:proofErr w:type="gramStart"/>
      <w:r w:rsidRPr="007223E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NOGUEIRA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(</w:t>
      </w:r>
      <w:proofErr w:type="gram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PT)            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hyperlink r:id="rId6" w:history="1">
        <w:r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>ADELSON DE ROCHA</w:t>
        </w:r>
      </w:hyperlink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(PP)</w:t>
      </w:r>
    </w:p>
    <w:p w:rsidR="006B548B" w:rsidRDefault="006B548B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_________________________         __________________________</w:t>
      </w:r>
    </w:p>
    <w:p w:rsidR="006B548B" w:rsidRDefault="006B548B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hyperlink r:id="rId7" w:history="1">
        <w:r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 xml:space="preserve">ANGELO </w:t>
        </w:r>
        <w:proofErr w:type="gramStart"/>
        <w:r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>SANTOS</w:t>
        </w:r>
      </w:hyperlink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( MDB</w:t>
      </w:r>
      <w:proofErr w:type="gramEnd"/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)                  </w:t>
      </w: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</w:t>
      </w:r>
      <w:hyperlink r:id="rId8" w:history="1">
        <w:r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>BRUNO ROCHA</w:t>
        </w:r>
      </w:hyperlink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(PL)       </w:t>
      </w:r>
    </w:p>
    <w:p w:rsidR="006B548B" w:rsidRDefault="006B548B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_________________________        ___________________________</w:t>
      </w:r>
    </w:p>
    <w:p w:rsidR="006B548B" w:rsidRDefault="006B548B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hyperlink r:id="rId9" w:history="1">
        <w:r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 xml:space="preserve">JOSINEY </w:t>
        </w:r>
        <w:proofErr w:type="gramStart"/>
        <w:r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>ALVES</w:t>
        </w:r>
      </w:hyperlink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(</w:t>
      </w:r>
      <w:proofErr w:type="gramEnd"/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PDT)                       </w:t>
      </w:r>
      <w:hyperlink r:id="rId10" w:history="1">
        <w:r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>JOSIVALDO ABRANTES</w:t>
        </w:r>
      </w:hyperlink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(PDT)</w:t>
      </w:r>
    </w:p>
    <w:p w:rsidR="006B548B" w:rsidRDefault="006B548B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_________________________        ___________________________</w:t>
      </w:r>
    </w:p>
    <w:p w:rsidR="006B548B" w:rsidRDefault="006B548B" w:rsidP="006B548B">
      <w:pPr>
        <w:rPr>
          <w:rFonts w:ascii="Arial" w:hAnsi="Arial" w:cs="Arial"/>
          <w:b/>
          <w:sz w:val="24"/>
          <w:szCs w:val="24"/>
        </w:rPr>
      </w:pPr>
      <w:r w:rsidRPr="00E027EE">
        <w:rPr>
          <w:rFonts w:ascii="Arial" w:hAnsi="Arial" w:cs="Arial"/>
          <w:b/>
          <w:sz w:val="24"/>
          <w:szCs w:val="24"/>
          <w:shd w:val="clear" w:color="auto" w:fill="FFFFFF"/>
        </w:rPr>
        <w:t xml:space="preserve">DOMINGOS </w:t>
      </w:r>
      <w:proofErr w:type="gramStart"/>
      <w:r w:rsidRPr="00E027EE">
        <w:rPr>
          <w:rFonts w:ascii="Arial" w:hAnsi="Arial" w:cs="Arial"/>
          <w:b/>
          <w:sz w:val="24"/>
          <w:szCs w:val="24"/>
          <w:shd w:val="clear" w:color="auto" w:fill="FFFFFF"/>
        </w:rPr>
        <w:t>FARIAS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(</w:t>
      </w:r>
      <w:proofErr w:type="gramEnd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PL)                    </w:t>
      </w:r>
      <w:hyperlink r:id="rId11" w:history="1">
        <w:r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>MARCO AURÉLIO</w:t>
        </w:r>
      </w:hyperlink>
      <w:r>
        <w:rPr>
          <w:rFonts w:ascii="Arial" w:hAnsi="Arial" w:cs="Arial"/>
          <w:b/>
          <w:sz w:val="24"/>
          <w:szCs w:val="24"/>
        </w:rPr>
        <w:t>(AVANTE)</w:t>
      </w:r>
    </w:p>
    <w:p w:rsidR="006B548B" w:rsidRDefault="006B548B" w:rsidP="006B54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        ___________________________</w:t>
      </w:r>
    </w:p>
    <w:p w:rsidR="006B548B" w:rsidRDefault="006B548B" w:rsidP="006B548B">
      <w:pPr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ERENILDO </w:t>
      </w:r>
      <w:proofErr w:type="gramStart"/>
      <w:r w:rsidRPr="00E027EE">
        <w:rPr>
          <w:rFonts w:ascii="Arial" w:hAnsi="Arial" w:cs="Arial"/>
          <w:b/>
          <w:sz w:val="24"/>
          <w:szCs w:val="24"/>
          <w:shd w:val="clear" w:color="auto" w:fill="FFFFFF"/>
        </w:rPr>
        <w:t>RODRIGUES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(</w:t>
      </w:r>
      <w:proofErr w:type="gramEnd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UNIÃO)    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Pr="00E027EE">
        <w:rPr>
          <w:rFonts w:ascii="Arial" w:hAnsi="Arial" w:cs="Arial"/>
          <w:b/>
          <w:sz w:val="24"/>
          <w:szCs w:val="24"/>
          <w:shd w:val="clear" w:color="auto" w:fill="FFFFFF"/>
        </w:rPr>
        <w:t>FRANCISCO DE ASSIS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(PSD)</w:t>
      </w:r>
    </w:p>
    <w:p w:rsidR="006B548B" w:rsidRDefault="006B548B" w:rsidP="006B548B">
      <w:pPr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________________________</w:t>
      </w:r>
    </w:p>
    <w:p w:rsidR="006B548B" w:rsidRPr="006B548B" w:rsidRDefault="006B548B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hyperlink r:id="rId12" w:history="1">
        <w:r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 xml:space="preserve">RARISON </w:t>
        </w:r>
        <w:proofErr w:type="gramStart"/>
        <w:r w:rsidRPr="00E027EE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  <w:u w:val="none"/>
          </w:rPr>
          <w:t>SANTIAGO</w:t>
        </w:r>
      </w:hyperlink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(</w:t>
      </w:r>
      <w:proofErr w:type="gramEnd"/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SD)</w:t>
      </w:r>
    </w:p>
    <w:sectPr w:rsidR="006B548B" w:rsidRPr="006B548B">
      <w:headerReference w:type="default" r:id="rId13"/>
      <w:footerReference w:type="default" r:id="rId14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A52" w:rsidRDefault="007E5A52">
      <w:pPr>
        <w:spacing w:line="240" w:lineRule="auto"/>
      </w:pPr>
      <w:r>
        <w:separator/>
      </w:r>
    </w:p>
  </w:endnote>
  <w:endnote w:type="continuationSeparator" w:id="0">
    <w:p w:rsidR="007E5A52" w:rsidRDefault="007E5A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A52" w:rsidRDefault="007E5A52">
      <w:pPr>
        <w:spacing w:after="0"/>
      </w:pPr>
      <w:r>
        <w:separator/>
      </w:r>
    </w:p>
  </w:footnote>
  <w:footnote w:type="continuationSeparator" w:id="0">
    <w:p w:rsidR="007E5A52" w:rsidRDefault="007E5A5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5584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143F4"/>
    <w:rsid w:val="00096C30"/>
    <w:rsid w:val="000A6B78"/>
    <w:rsid w:val="00120396"/>
    <w:rsid w:val="001275AF"/>
    <w:rsid w:val="0013693F"/>
    <w:rsid w:val="00182440"/>
    <w:rsid w:val="001A3DB8"/>
    <w:rsid w:val="00214B20"/>
    <w:rsid w:val="002B4CC2"/>
    <w:rsid w:val="002C7E6B"/>
    <w:rsid w:val="00326847"/>
    <w:rsid w:val="00340724"/>
    <w:rsid w:val="00351E3C"/>
    <w:rsid w:val="00464D0E"/>
    <w:rsid w:val="00476ADA"/>
    <w:rsid w:val="004837A6"/>
    <w:rsid w:val="00514F49"/>
    <w:rsid w:val="0053445B"/>
    <w:rsid w:val="0057411F"/>
    <w:rsid w:val="006A214A"/>
    <w:rsid w:val="006B548B"/>
    <w:rsid w:val="006C2F72"/>
    <w:rsid w:val="006F3A30"/>
    <w:rsid w:val="006F56C6"/>
    <w:rsid w:val="006F7F29"/>
    <w:rsid w:val="007470DB"/>
    <w:rsid w:val="0075584B"/>
    <w:rsid w:val="007623CB"/>
    <w:rsid w:val="00764BAE"/>
    <w:rsid w:val="00776BAA"/>
    <w:rsid w:val="007A0667"/>
    <w:rsid w:val="007A402F"/>
    <w:rsid w:val="007E5A52"/>
    <w:rsid w:val="008632E8"/>
    <w:rsid w:val="00884719"/>
    <w:rsid w:val="008A32C7"/>
    <w:rsid w:val="008B58D1"/>
    <w:rsid w:val="008D6CD7"/>
    <w:rsid w:val="0091360A"/>
    <w:rsid w:val="00934DCF"/>
    <w:rsid w:val="00986886"/>
    <w:rsid w:val="009C3F5C"/>
    <w:rsid w:val="00A51FDF"/>
    <w:rsid w:val="00A842F9"/>
    <w:rsid w:val="00A965D6"/>
    <w:rsid w:val="00AB6EF1"/>
    <w:rsid w:val="00B363AC"/>
    <w:rsid w:val="00B671B8"/>
    <w:rsid w:val="00C34774"/>
    <w:rsid w:val="00C44FAA"/>
    <w:rsid w:val="00D2348A"/>
    <w:rsid w:val="00D469C2"/>
    <w:rsid w:val="00E120DB"/>
    <w:rsid w:val="00E9475C"/>
    <w:rsid w:val="00EB3738"/>
    <w:rsid w:val="00EC09D5"/>
    <w:rsid w:val="00F27FE3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  <w:style w:type="character" w:styleId="Hyperlink">
    <w:name w:val="Hyperlink"/>
    <w:basedOn w:val="Fontepargpadro"/>
    <w:uiPriority w:val="99"/>
    <w:unhideWhenUsed/>
    <w:rsid w:val="006B54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8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ana.ap.leg.br/parlamentar/41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pl.santana.ap.leg.br/parlamentar/3" TargetMode="External"/><Relationship Id="rId12" Type="http://schemas.openxmlformats.org/officeDocument/2006/relationships/hyperlink" Target="https://sapl.santana.ap.leg.br/parlamentar/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apl.santana.ap.leg.br/parlamentar/28" TargetMode="External"/><Relationship Id="rId11" Type="http://schemas.openxmlformats.org/officeDocument/2006/relationships/hyperlink" Target="https://sapl.santana.ap.leg.br/parlamentar/12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apl.santana.ap.leg.br/parlamentar/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santana.ap.leg.br/parlamentar/33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470</Words>
  <Characters>2538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6</cp:revision>
  <dcterms:created xsi:type="dcterms:W3CDTF">2025-11-11T22:43:00Z</dcterms:created>
  <dcterms:modified xsi:type="dcterms:W3CDTF">2025-11-26T14:20:00Z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