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D7060" w:rsidRDefault="002D7060"/>
    <w:p w14:paraId="00000002" w14:textId="77777777" w:rsidR="002D7060" w:rsidRDefault="002D7060"/>
    <w:p w14:paraId="00000003" w14:textId="77777777" w:rsidR="002D7060" w:rsidRDefault="002D7060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00000004" w14:textId="77777777" w:rsidR="002D7060" w:rsidRDefault="002D706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</w:rPr>
      </w:pPr>
    </w:p>
    <w:p w14:paraId="6D08973B" w14:textId="32260887" w:rsidR="00C30761" w:rsidRPr="00C30761" w:rsidRDefault="00C30761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2"/>
          <w:szCs w:val="22"/>
        </w:rPr>
      </w:pPr>
      <w:r w:rsidRPr="00C30761">
        <w:rPr>
          <w:rFonts w:ascii="Arial" w:eastAsia="Arial" w:hAnsi="Arial" w:cs="Arial"/>
          <w:b/>
          <w:bCs/>
          <w:color w:val="000000"/>
          <w:sz w:val="22"/>
          <w:szCs w:val="22"/>
        </w:rPr>
        <w:t>CÂMARA MUNICIPAL DE MÁRIO CAMPOS</w:t>
      </w:r>
      <w:r w:rsidRPr="00C30761">
        <w:rPr>
          <w:rFonts w:ascii="Arial" w:eastAsia="Arial" w:hAnsi="Arial" w:cs="Arial"/>
          <w:b/>
          <w:color w:val="000000"/>
          <w:sz w:val="22"/>
          <w:szCs w:val="22"/>
        </w:rPr>
        <w:br/>
      </w:r>
      <w:r w:rsidRPr="00C30761">
        <w:rPr>
          <w:rFonts w:ascii="Arial" w:eastAsia="Arial" w:hAnsi="Arial" w:cs="Arial"/>
          <w:b/>
          <w:bCs/>
          <w:color w:val="000000"/>
          <w:sz w:val="22"/>
          <w:szCs w:val="22"/>
        </w:rPr>
        <w:t>INDICAÇÃO Nº _____/2025</w:t>
      </w:r>
    </w:p>
    <w:p w14:paraId="7D9E9722" w14:textId="7707C93A" w:rsidR="00C30761" w:rsidRPr="00C30761" w:rsidRDefault="00C30761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2"/>
          <w:szCs w:val="22"/>
        </w:rPr>
      </w:pPr>
      <w:r w:rsidRPr="00C30761">
        <w:rPr>
          <w:rFonts w:ascii="Arial" w:eastAsia="Arial" w:hAnsi="Arial" w:cs="Arial"/>
          <w:b/>
          <w:bCs/>
          <w:color w:val="000000"/>
          <w:sz w:val="22"/>
          <w:szCs w:val="22"/>
        </w:rPr>
        <w:t>Autor:</w:t>
      </w:r>
      <w:r w:rsidRPr="00C30761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C30761">
        <w:rPr>
          <w:rFonts w:ascii="Arial" w:eastAsia="Arial" w:hAnsi="Arial" w:cs="Arial"/>
          <w:bCs/>
          <w:color w:val="000000"/>
          <w:sz w:val="22"/>
          <w:szCs w:val="22"/>
        </w:rPr>
        <w:t>Vereador Dr Aleff Diego</w:t>
      </w:r>
    </w:p>
    <w:p w14:paraId="4818F859" w14:textId="65B224CD" w:rsidR="00C30761" w:rsidRPr="00C30761" w:rsidRDefault="00C30761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0FC580F" w14:textId="77777777" w:rsidR="00C30761" w:rsidRPr="00C30761" w:rsidRDefault="00C30761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C30761">
        <w:rPr>
          <w:rFonts w:ascii="Arial" w:eastAsia="Arial" w:hAnsi="Arial" w:cs="Arial"/>
          <w:b/>
          <w:bCs/>
          <w:color w:val="000000"/>
          <w:sz w:val="22"/>
          <w:szCs w:val="22"/>
        </w:rPr>
        <w:t>INDICAÇÃO</w:t>
      </w:r>
    </w:p>
    <w:p w14:paraId="6455643E" w14:textId="6DCB9AFD" w:rsidR="00C30761" w:rsidRDefault="00F07846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 xml:space="preserve">O Vereador que </w:t>
      </w:r>
      <w:proofErr w:type="spellStart"/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esta</w:t>
      </w:r>
      <w:proofErr w:type="spellEnd"/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 xml:space="preserve"> subscreve, no uso de suas atribuições legais e regimentais, indica</w:t>
      </w:r>
      <w:r>
        <w:rPr>
          <w:rFonts w:ascii="Arial" w:eastAsia="Arial" w:hAnsi="Arial" w:cs="Arial"/>
          <w:bCs/>
          <w:color w:val="000000"/>
          <w:sz w:val="22"/>
          <w:szCs w:val="22"/>
        </w:rPr>
        <w:t xml:space="preserve"> à </w:t>
      </w: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Excelentíssim</w:t>
      </w:r>
      <w:r>
        <w:rPr>
          <w:rFonts w:ascii="Arial" w:eastAsia="Arial" w:hAnsi="Arial" w:cs="Arial"/>
          <w:bCs/>
          <w:color w:val="000000"/>
          <w:sz w:val="22"/>
          <w:szCs w:val="22"/>
        </w:rPr>
        <w:t>a</w:t>
      </w: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 xml:space="preserve"> Senhor</w:t>
      </w:r>
      <w:r>
        <w:rPr>
          <w:rFonts w:ascii="Arial" w:eastAsia="Arial" w:hAnsi="Arial" w:cs="Arial"/>
          <w:bCs/>
          <w:color w:val="000000"/>
          <w:sz w:val="22"/>
          <w:szCs w:val="22"/>
        </w:rPr>
        <w:t>a</w:t>
      </w: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 xml:space="preserve"> Prefeit</w:t>
      </w:r>
      <w:r>
        <w:rPr>
          <w:rFonts w:ascii="Arial" w:eastAsia="Arial" w:hAnsi="Arial" w:cs="Arial"/>
          <w:bCs/>
          <w:color w:val="000000"/>
          <w:sz w:val="22"/>
          <w:szCs w:val="22"/>
        </w:rPr>
        <w:t>a</w:t>
      </w: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 xml:space="preserve"> Municipal de Mário Campos, por intermédio da Secretaria Municipal de Educação e da Câmara Municipal de Mário Campos, que seja estudada a viabilidade de criação do “Concurso Mirim — Prefeito, Vice-Prefeito e Vereadores Mirins”, destinado a estudantes do ensino fundamental das escolas municipais.</w:t>
      </w:r>
    </w:p>
    <w:p w14:paraId="3A8CF3A7" w14:textId="77777777" w:rsidR="00F07846" w:rsidRPr="00C30761" w:rsidRDefault="00F07846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AF37B0F" w14:textId="77777777" w:rsidR="00C30761" w:rsidRPr="00C30761" w:rsidRDefault="00C30761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C30761">
        <w:rPr>
          <w:rFonts w:ascii="Arial" w:eastAsia="Arial" w:hAnsi="Arial" w:cs="Arial"/>
          <w:b/>
          <w:bCs/>
          <w:color w:val="000000"/>
          <w:sz w:val="22"/>
          <w:szCs w:val="22"/>
        </w:rPr>
        <w:t>JUSTIFICATIVA</w:t>
      </w:r>
    </w:p>
    <w:p w14:paraId="6C61CEA1" w14:textId="77777777" w:rsidR="00F07846" w:rsidRPr="00F07846" w:rsidRDefault="00F07846" w:rsidP="00F078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A presente indicação tem como objetivo estimular a participação cidadã e o interesse dos jovens pela política e pela democracia, aproximando os alunos do funcionamento dos Poderes Executivo e Legislativo Municipais.</w:t>
      </w:r>
    </w:p>
    <w:p w14:paraId="7F40E7ED" w14:textId="77777777" w:rsidR="00F07846" w:rsidRPr="00F07846" w:rsidRDefault="00F07846" w:rsidP="00F078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A criação do Concurso Mirim proporcionará aos estudantes uma vivência prática de como ocorrem as eleições e o trabalho dos representantes do povo, por meio de um processo educativo e participativo dentro das escolas.</w:t>
      </w:r>
    </w:p>
    <w:p w14:paraId="780E6F99" w14:textId="77777777" w:rsidR="00F07846" w:rsidRPr="00F07846" w:rsidRDefault="00F07846" w:rsidP="00F078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Com a realização do projeto, será possível desenvolver valores de cidadania, ética, responsabilidade, diálogo e respeito, além de fortalecer a relação entre a Câmara Municipal e a comunidade escolar, promovendo uma formação cidadã mais consciente e ativa.</w:t>
      </w:r>
    </w:p>
    <w:p w14:paraId="5CDC2E33" w14:textId="77777777" w:rsidR="00F07846" w:rsidRPr="00F07846" w:rsidRDefault="00F07846" w:rsidP="00F078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A iniciativa poderá contar com etapas de inscrição, eleição simbólica nas escolas e a posse dos “eleitos” em sessão solene na Câmara Municipal, onde os alunos poderão apresentar propostas e conhecer de perto as funções de vereadores, prefeito e vice-prefeito.</w:t>
      </w:r>
    </w:p>
    <w:p w14:paraId="05E550D8" w14:textId="77777777" w:rsidR="00F07846" w:rsidRPr="00F07846" w:rsidRDefault="00F07846" w:rsidP="00F078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F07846">
        <w:rPr>
          <w:rFonts w:ascii="Arial" w:eastAsia="Arial" w:hAnsi="Arial" w:cs="Arial"/>
          <w:bCs/>
          <w:color w:val="000000"/>
          <w:sz w:val="22"/>
          <w:szCs w:val="22"/>
        </w:rPr>
        <w:t>Dessa forma, o Concurso Mirim se consolidará como uma ferramenta de educação política e cidadania, contribuindo para a formação de futuros líderes comprometidos com o bem comum e o desenvolvimento de Mário Campos.</w:t>
      </w:r>
    </w:p>
    <w:p w14:paraId="0000000D" w14:textId="77777777" w:rsidR="002D7060" w:rsidRPr="00C30761" w:rsidRDefault="002D7060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14:paraId="0000000E" w14:textId="77777777" w:rsidR="002D7060" w:rsidRPr="00C30761" w:rsidRDefault="00000000" w:rsidP="00C30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30761">
        <w:rPr>
          <w:rFonts w:ascii="Arial" w:eastAsia="Arial" w:hAnsi="Arial" w:cs="Arial"/>
          <w:color w:val="000000"/>
          <w:sz w:val="22"/>
          <w:szCs w:val="22"/>
        </w:rPr>
        <w:t xml:space="preserve">Sala das Sessões, </w:t>
      </w:r>
      <w:r w:rsidRPr="00C30761">
        <w:rPr>
          <w:rFonts w:ascii="Arial" w:eastAsia="Arial" w:hAnsi="Arial" w:cs="Arial"/>
          <w:sz w:val="22"/>
          <w:szCs w:val="22"/>
        </w:rPr>
        <w:t xml:space="preserve">14 </w:t>
      </w:r>
      <w:r w:rsidRPr="00C30761">
        <w:rPr>
          <w:rFonts w:ascii="Arial" w:eastAsia="Arial" w:hAnsi="Arial" w:cs="Arial"/>
          <w:color w:val="000000"/>
          <w:sz w:val="22"/>
          <w:szCs w:val="22"/>
        </w:rPr>
        <w:t>de outubro de 2025</w:t>
      </w:r>
    </w:p>
    <w:p w14:paraId="0000000F" w14:textId="77777777" w:rsidR="002D706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sectPr w:rsidR="002D70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69494" w14:textId="77777777" w:rsidR="0039108F" w:rsidRDefault="0039108F">
      <w:pPr>
        <w:spacing w:after="0" w:line="240" w:lineRule="auto"/>
      </w:pPr>
      <w:r>
        <w:separator/>
      </w:r>
    </w:p>
  </w:endnote>
  <w:endnote w:type="continuationSeparator" w:id="0">
    <w:p w14:paraId="75860D31" w14:textId="77777777" w:rsidR="0039108F" w:rsidRDefault="0039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3947AAA-1237-4287-B1A4-53D76A3A69E0}"/>
    <w:embedItalic r:id="rId2" w:fontKey="{CF1A61BB-20B6-4733-AD78-4A95541F7A9C}"/>
  </w:font>
  <w:font w:name="Play">
    <w:charset w:val="00"/>
    <w:family w:val="auto"/>
    <w:pitch w:val="default"/>
    <w:embedRegular r:id="rId3" w:fontKey="{EF9AF35F-7ADB-4E6C-8FF2-E1A78CDC34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420F1A2-D0C3-4A2C-B827-971A8241513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7B8A2DE-A1C3-41ED-B564-F4CA3284E15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2D7060" w:rsidRDefault="002D70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2D7060" w:rsidRDefault="002D70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5" w14:textId="77777777" w:rsidR="002D7060" w:rsidRDefault="002D70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8F2B6" w14:textId="77777777" w:rsidR="0039108F" w:rsidRDefault="0039108F">
      <w:pPr>
        <w:spacing w:after="0" w:line="240" w:lineRule="auto"/>
      </w:pPr>
      <w:r>
        <w:separator/>
      </w:r>
    </w:p>
  </w:footnote>
  <w:footnote w:type="continuationSeparator" w:id="0">
    <w:p w14:paraId="24234E32" w14:textId="77777777" w:rsidR="0039108F" w:rsidRDefault="00391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0" w14:textId="77777777" w:rsidR="002D706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E9A9E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3.85pt;height:840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1" w14:textId="77777777" w:rsidR="002D706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92A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" style="position:absolute;margin-left:0;margin-top:0;width:593.85pt;height:840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2" w14:textId="77777777" w:rsidR="002D706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59152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93.85pt;height:840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060"/>
    <w:rsid w:val="00037D95"/>
    <w:rsid w:val="00145DEF"/>
    <w:rsid w:val="0017596C"/>
    <w:rsid w:val="001A4886"/>
    <w:rsid w:val="002D7060"/>
    <w:rsid w:val="0039108F"/>
    <w:rsid w:val="00C30761"/>
    <w:rsid w:val="00F0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270B4"/>
  <w15:docId w15:val="{EFAC616E-CF6B-4098-9B36-9DDA5495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06</dc:creator>
  <cp:lastModifiedBy>Vereador Dr Aleff</cp:lastModifiedBy>
  <cp:revision>2</cp:revision>
  <dcterms:created xsi:type="dcterms:W3CDTF">2025-10-13T15:48:00Z</dcterms:created>
  <dcterms:modified xsi:type="dcterms:W3CDTF">2025-10-13T15:48:00Z</dcterms:modified>
</cp:coreProperties>
</file>