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D1A030" w14:textId="77777777" w:rsidR="00746387" w:rsidRPr="00817EE2" w:rsidRDefault="00746387" w:rsidP="00746387">
      <w:pPr>
        <w:jc w:val="center"/>
        <w:rPr>
          <w:rFonts w:asciiTheme="majorHAnsi" w:hAnsiTheme="majorHAnsi"/>
        </w:rPr>
      </w:pPr>
      <w:r>
        <w:rPr>
          <w:rFonts w:ascii="Cambria" w:hAnsi="Cambria" w:cs="Arial"/>
        </w:rPr>
        <w:t xml:space="preserve"> </w:t>
      </w:r>
      <w:r w:rsidRPr="00817EE2">
        <w:rPr>
          <w:rFonts w:asciiTheme="majorHAnsi" w:hAnsiTheme="majorHAnsi"/>
          <w:b/>
          <w:bCs/>
        </w:rPr>
        <w:t xml:space="preserve">ATA DA SESSÃO SOLENE DE </w:t>
      </w:r>
      <w:r>
        <w:rPr>
          <w:rFonts w:asciiTheme="majorHAnsi" w:hAnsiTheme="majorHAnsi"/>
          <w:b/>
          <w:bCs/>
        </w:rPr>
        <w:t>“ENTREGA DE OUTORGAS DE HONRARIAS</w:t>
      </w:r>
      <w:r w:rsidRPr="00817EE2">
        <w:rPr>
          <w:rFonts w:asciiTheme="majorHAnsi" w:hAnsiTheme="majorHAnsi"/>
          <w:b/>
          <w:bCs/>
        </w:rPr>
        <w:t>”</w:t>
      </w:r>
    </w:p>
    <w:p w14:paraId="28FB4341" w14:textId="77777777" w:rsidR="00746387" w:rsidRDefault="00746387" w:rsidP="00746387">
      <w:pPr>
        <w:rPr>
          <w:rFonts w:asciiTheme="majorHAnsi" w:hAnsiTheme="majorHAnsi"/>
        </w:rPr>
      </w:pPr>
    </w:p>
    <w:p w14:paraId="4A4FEB28" w14:textId="77777777" w:rsidR="00746387" w:rsidRDefault="00746387" w:rsidP="00746387">
      <w:pPr>
        <w:ind w:firstLine="72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 </w:t>
      </w:r>
      <w:r w:rsidRPr="00B44E86">
        <w:rPr>
          <w:rFonts w:asciiTheme="majorHAnsi" w:hAnsiTheme="majorHAnsi"/>
        </w:rPr>
        <w:t xml:space="preserve">Aos dezoito dias do mês de outubro do ano de dois mil e vinte e cinco (18/10/2025), realizou-se a </w:t>
      </w:r>
      <w:r w:rsidRPr="00B44E86">
        <w:rPr>
          <w:rFonts w:asciiTheme="majorHAnsi" w:hAnsiTheme="majorHAnsi"/>
          <w:b/>
          <w:bCs/>
        </w:rPr>
        <w:t>5ª Sessão Solene do ano de 2025 da Câmara Municipal de Carnaúba dos Dantas</w:t>
      </w:r>
      <w:r w:rsidRPr="00B44E86">
        <w:rPr>
          <w:rFonts w:asciiTheme="majorHAnsi" w:hAnsiTheme="majorHAnsi"/>
        </w:rPr>
        <w:t xml:space="preserve">, destinada à </w:t>
      </w:r>
      <w:r w:rsidRPr="00B44E86">
        <w:rPr>
          <w:rFonts w:asciiTheme="majorHAnsi" w:hAnsiTheme="majorHAnsi"/>
          <w:b/>
          <w:bCs/>
        </w:rPr>
        <w:t>Outorga de Honrarias</w:t>
      </w:r>
      <w:r w:rsidRPr="00B44E86">
        <w:rPr>
          <w:rFonts w:asciiTheme="majorHAnsi" w:hAnsiTheme="majorHAnsi"/>
        </w:rPr>
        <w:t>, n</w:t>
      </w:r>
      <w:r>
        <w:rPr>
          <w:rFonts w:asciiTheme="majorHAnsi" w:hAnsiTheme="majorHAnsi"/>
        </w:rPr>
        <w:t>as dependias da Escola Municipal João Cândido Filho</w:t>
      </w:r>
      <w:r w:rsidRPr="00B44E86">
        <w:rPr>
          <w:rFonts w:asciiTheme="majorHAnsi" w:hAnsiTheme="majorHAnsi"/>
        </w:rPr>
        <w:t>,</w:t>
      </w:r>
      <w:r>
        <w:rPr>
          <w:rFonts w:asciiTheme="majorHAnsi" w:hAnsiTheme="majorHAnsi"/>
        </w:rPr>
        <w:t xml:space="preserve"> em Carnaúba dos Dantas/RN,</w:t>
      </w:r>
      <w:r w:rsidRPr="00B44E86">
        <w:rPr>
          <w:rFonts w:asciiTheme="majorHAnsi" w:hAnsiTheme="majorHAnsi"/>
        </w:rPr>
        <w:t xml:space="preserve"> Estado do Rio Grande do Norte, sob a presidência do Vereador </w:t>
      </w:r>
      <w:proofErr w:type="spellStart"/>
      <w:r w:rsidRPr="00B44E86">
        <w:rPr>
          <w:rFonts w:asciiTheme="majorHAnsi" w:hAnsiTheme="majorHAnsi"/>
          <w:b/>
          <w:bCs/>
        </w:rPr>
        <w:t>Marfran</w:t>
      </w:r>
      <w:proofErr w:type="spellEnd"/>
      <w:r w:rsidRPr="00B44E86">
        <w:rPr>
          <w:rFonts w:asciiTheme="majorHAnsi" w:hAnsiTheme="majorHAnsi"/>
          <w:b/>
          <w:bCs/>
        </w:rPr>
        <w:t xml:space="preserve"> de Medeiros Santos</w:t>
      </w:r>
      <w:r>
        <w:rPr>
          <w:rFonts w:asciiTheme="majorHAnsi" w:hAnsiTheme="majorHAnsi"/>
        </w:rPr>
        <w:t xml:space="preserve">. </w:t>
      </w:r>
    </w:p>
    <w:p w14:paraId="76FD2F80" w14:textId="77777777" w:rsidR="00746387" w:rsidRDefault="00746387" w:rsidP="00746387">
      <w:pPr>
        <w:ind w:firstLine="720"/>
        <w:jc w:val="both"/>
        <w:rPr>
          <w:rFonts w:asciiTheme="majorHAnsi" w:hAnsiTheme="majorHAnsi"/>
        </w:rPr>
      </w:pPr>
      <w:r w:rsidRPr="00B44E86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 xml:space="preserve">O </w:t>
      </w:r>
      <w:r w:rsidRPr="00B44E86">
        <w:rPr>
          <w:rFonts w:asciiTheme="majorHAnsi" w:hAnsiTheme="majorHAnsi"/>
        </w:rPr>
        <w:t xml:space="preserve">Presidente da Câmara Municipal, que, sob a proteção de Deus e em nome de todos os carnaubenses, declarou abertos os trabalhos da Sessão Solene. </w:t>
      </w:r>
    </w:p>
    <w:p w14:paraId="6A1436C3" w14:textId="77777777" w:rsidR="00746387" w:rsidRDefault="00746387" w:rsidP="00746387">
      <w:pPr>
        <w:ind w:firstLine="720"/>
        <w:jc w:val="both"/>
        <w:rPr>
          <w:rFonts w:asciiTheme="majorHAnsi" w:hAnsiTheme="majorHAnsi"/>
        </w:rPr>
      </w:pPr>
      <w:r w:rsidRPr="00B44E86">
        <w:rPr>
          <w:rFonts w:asciiTheme="majorHAnsi" w:hAnsiTheme="majorHAnsi"/>
        </w:rPr>
        <w:t xml:space="preserve">Compuseram a Mesa de Honra o Vereador </w:t>
      </w:r>
      <w:proofErr w:type="spellStart"/>
      <w:r w:rsidRPr="00B44E86">
        <w:rPr>
          <w:rFonts w:asciiTheme="majorHAnsi" w:hAnsiTheme="majorHAnsi"/>
          <w:b/>
          <w:bCs/>
        </w:rPr>
        <w:t>Marfran</w:t>
      </w:r>
      <w:proofErr w:type="spellEnd"/>
      <w:r w:rsidRPr="00B44E86">
        <w:rPr>
          <w:rFonts w:asciiTheme="majorHAnsi" w:hAnsiTheme="majorHAnsi"/>
          <w:b/>
          <w:bCs/>
        </w:rPr>
        <w:t xml:space="preserve"> de Medeiros Santos</w:t>
      </w:r>
      <w:r w:rsidRPr="00B44E86">
        <w:rPr>
          <w:rFonts w:asciiTheme="majorHAnsi" w:hAnsiTheme="majorHAnsi"/>
        </w:rPr>
        <w:t xml:space="preserve">, Presidente da Câmara Municipal de Carnaúba dos Dantas; o </w:t>
      </w:r>
      <w:r w:rsidRPr="00B44E86">
        <w:rPr>
          <w:rFonts w:asciiTheme="majorHAnsi" w:hAnsiTheme="majorHAnsi"/>
          <w:b/>
          <w:bCs/>
        </w:rPr>
        <w:t>Prefeito Municipal Kleyton Medeiros Dantas</w:t>
      </w:r>
      <w:r w:rsidRPr="00B44E86">
        <w:rPr>
          <w:rFonts w:asciiTheme="majorHAnsi" w:hAnsiTheme="majorHAnsi"/>
        </w:rPr>
        <w:t xml:space="preserve">; o </w:t>
      </w:r>
      <w:r w:rsidRPr="00B44E86">
        <w:rPr>
          <w:rFonts w:asciiTheme="majorHAnsi" w:hAnsiTheme="majorHAnsi"/>
          <w:b/>
          <w:bCs/>
        </w:rPr>
        <w:t>Vice-Prefeito José de Azevedo Dantas</w:t>
      </w:r>
      <w:r w:rsidRPr="00B44E86">
        <w:rPr>
          <w:rFonts w:asciiTheme="majorHAnsi" w:hAnsiTheme="majorHAnsi"/>
        </w:rPr>
        <w:t xml:space="preserve">; e os Vereadores </w:t>
      </w:r>
      <w:r w:rsidRPr="00B44E86">
        <w:rPr>
          <w:rFonts w:asciiTheme="majorHAnsi" w:hAnsiTheme="majorHAnsi"/>
          <w:b/>
          <w:bCs/>
        </w:rPr>
        <w:t>Bárbara de Medeiros Dantas</w:t>
      </w:r>
      <w:r w:rsidRPr="00B44E86">
        <w:rPr>
          <w:rFonts w:asciiTheme="majorHAnsi" w:hAnsiTheme="majorHAnsi"/>
        </w:rPr>
        <w:t xml:space="preserve">, </w:t>
      </w:r>
      <w:r w:rsidRPr="00B44E86">
        <w:rPr>
          <w:rFonts w:asciiTheme="majorHAnsi" w:hAnsiTheme="majorHAnsi"/>
          <w:b/>
          <w:bCs/>
        </w:rPr>
        <w:t>Jardel Dantas da Silva</w:t>
      </w:r>
      <w:r w:rsidRPr="00B44E86">
        <w:rPr>
          <w:rFonts w:asciiTheme="majorHAnsi" w:hAnsiTheme="majorHAnsi"/>
        </w:rPr>
        <w:t xml:space="preserve">, </w:t>
      </w:r>
      <w:proofErr w:type="spellStart"/>
      <w:r w:rsidRPr="00B44E86">
        <w:rPr>
          <w:rFonts w:asciiTheme="majorHAnsi" w:hAnsiTheme="majorHAnsi"/>
          <w:b/>
          <w:bCs/>
        </w:rPr>
        <w:t>Jemmifran</w:t>
      </w:r>
      <w:proofErr w:type="spellEnd"/>
      <w:r w:rsidRPr="00B44E86">
        <w:rPr>
          <w:rFonts w:asciiTheme="majorHAnsi" w:hAnsiTheme="majorHAnsi"/>
          <w:b/>
          <w:bCs/>
        </w:rPr>
        <w:t xml:space="preserve"> da Silva Dantas</w:t>
      </w:r>
      <w:r w:rsidRPr="00B44E86">
        <w:rPr>
          <w:rFonts w:asciiTheme="majorHAnsi" w:hAnsiTheme="majorHAnsi"/>
        </w:rPr>
        <w:t xml:space="preserve">, </w:t>
      </w:r>
      <w:r w:rsidRPr="00B44E86">
        <w:rPr>
          <w:rFonts w:asciiTheme="majorHAnsi" w:hAnsiTheme="majorHAnsi"/>
          <w:b/>
          <w:bCs/>
        </w:rPr>
        <w:t>José Gilvan Dantas</w:t>
      </w:r>
      <w:r w:rsidRPr="00B44E86">
        <w:rPr>
          <w:rFonts w:asciiTheme="majorHAnsi" w:hAnsiTheme="majorHAnsi"/>
        </w:rPr>
        <w:t xml:space="preserve">, </w:t>
      </w:r>
      <w:r w:rsidRPr="00B44E86">
        <w:rPr>
          <w:rFonts w:asciiTheme="majorHAnsi" w:hAnsiTheme="majorHAnsi"/>
          <w:b/>
          <w:bCs/>
        </w:rPr>
        <w:t>José Lúcio Silva</w:t>
      </w:r>
      <w:r w:rsidRPr="00B44E86">
        <w:rPr>
          <w:rFonts w:asciiTheme="majorHAnsi" w:hAnsiTheme="majorHAnsi"/>
        </w:rPr>
        <w:t xml:space="preserve">, </w:t>
      </w:r>
      <w:r w:rsidRPr="00B44E86">
        <w:rPr>
          <w:rFonts w:asciiTheme="majorHAnsi" w:hAnsiTheme="majorHAnsi"/>
          <w:b/>
          <w:bCs/>
        </w:rPr>
        <w:t xml:space="preserve">Luciano </w:t>
      </w:r>
      <w:proofErr w:type="spellStart"/>
      <w:r w:rsidRPr="00B44E86">
        <w:rPr>
          <w:rFonts w:asciiTheme="majorHAnsi" w:hAnsiTheme="majorHAnsi"/>
          <w:b/>
          <w:bCs/>
        </w:rPr>
        <w:t>Francimaro</w:t>
      </w:r>
      <w:proofErr w:type="spellEnd"/>
      <w:r w:rsidRPr="00B44E86">
        <w:rPr>
          <w:rFonts w:asciiTheme="majorHAnsi" w:hAnsiTheme="majorHAnsi"/>
          <w:b/>
          <w:bCs/>
        </w:rPr>
        <w:t xml:space="preserve"> Dantas</w:t>
      </w:r>
      <w:r w:rsidRPr="00B44E86">
        <w:rPr>
          <w:rFonts w:asciiTheme="majorHAnsi" w:hAnsiTheme="majorHAnsi"/>
        </w:rPr>
        <w:t xml:space="preserve">, </w:t>
      </w:r>
      <w:r w:rsidRPr="00B44E86">
        <w:rPr>
          <w:rFonts w:asciiTheme="majorHAnsi" w:hAnsiTheme="majorHAnsi"/>
          <w:b/>
          <w:bCs/>
        </w:rPr>
        <w:t>Maria das Vitórias Bezerra Dantas</w:t>
      </w:r>
      <w:r w:rsidRPr="00B44E86">
        <w:rPr>
          <w:rFonts w:asciiTheme="majorHAnsi" w:hAnsiTheme="majorHAnsi"/>
        </w:rPr>
        <w:t xml:space="preserve"> e </w:t>
      </w:r>
      <w:r w:rsidRPr="00B44E86">
        <w:rPr>
          <w:rFonts w:asciiTheme="majorHAnsi" w:hAnsiTheme="majorHAnsi"/>
          <w:b/>
          <w:bCs/>
        </w:rPr>
        <w:t>Marli de Medeiros Dantas</w:t>
      </w:r>
      <w:r w:rsidRPr="00B44E86">
        <w:rPr>
          <w:rFonts w:asciiTheme="majorHAnsi" w:hAnsiTheme="majorHAnsi"/>
        </w:rPr>
        <w:t xml:space="preserve">. </w:t>
      </w:r>
    </w:p>
    <w:p w14:paraId="2485BB05" w14:textId="77777777" w:rsidR="00746387" w:rsidRDefault="00746387" w:rsidP="00746387">
      <w:pPr>
        <w:ind w:firstLine="720"/>
        <w:jc w:val="both"/>
        <w:rPr>
          <w:rFonts w:asciiTheme="majorHAnsi" w:hAnsiTheme="majorHAnsi"/>
        </w:rPr>
      </w:pPr>
      <w:r w:rsidRPr="00B44E86">
        <w:rPr>
          <w:rFonts w:asciiTheme="majorHAnsi" w:hAnsiTheme="majorHAnsi"/>
        </w:rPr>
        <w:t xml:space="preserve">Registrou-se a presença dos agraciados e de seus respectivos representantes, homenageados com </w:t>
      </w:r>
      <w:r w:rsidRPr="00B44E86">
        <w:rPr>
          <w:rFonts w:asciiTheme="majorHAnsi" w:hAnsiTheme="majorHAnsi"/>
          <w:b/>
          <w:bCs/>
        </w:rPr>
        <w:t>Comendas Dom José Adelino Dantas</w:t>
      </w:r>
      <w:r w:rsidRPr="00B44E86">
        <w:rPr>
          <w:rFonts w:asciiTheme="majorHAnsi" w:hAnsiTheme="majorHAnsi"/>
        </w:rPr>
        <w:t xml:space="preserve"> e </w:t>
      </w:r>
      <w:r w:rsidRPr="00B44E86">
        <w:rPr>
          <w:rFonts w:asciiTheme="majorHAnsi" w:hAnsiTheme="majorHAnsi"/>
          <w:b/>
          <w:bCs/>
        </w:rPr>
        <w:t>Títulos de Cidadania</w:t>
      </w:r>
      <w:r w:rsidRPr="00B44E86">
        <w:rPr>
          <w:rFonts w:asciiTheme="majorHAnsi" w:hAnsiTheme="majorHAnsi"/>
        </w:rPr>
        <w:t xml:space="preserve">, conforme Decretos Legislativos aprovados por esta Casa Legislativa. </w:t>
      </w:r>
    </w:p>
    <w:p w14:paraId="39648309" w14:textId="77777777" w:rsidR="00746387" w:rsidRDefault="00746387" w:rsidP="00746387">
      <w:pPr>
        <w:ind w:firstLine="720"/>
        <w:jc w:val="both"/>
        <w:rPr>
          <w:rFonts w:asciiTheme="majorHAnsi" w:hAnsiTheme="majorHAnsi"/>
        </w:rPr>
      </w:pPr>
      <w:r w:rsidRPr="00B44E86">
        <w:rPr>
          <w:rFonts w:asciiTheme="majorHAnsi" w:hAnsiTheme="majorHAnsi"/>
        </w:rPr>
        <w:t xml:space="preserve">Dando prosseguimento à solenidade, foi executado o </w:t>
      </w:r>
      <w:r w:rsidRPr="00B44E86">
        <w:rPr>
          <w:rFonts w:asciiTheme="majorHAnsi" w:hAnsiTheme="majorHAnsi"/>
          <w:b/>
          <w:bCs/>
        </w:rPr>
        <w:t>Hino Nacional Brasileiro</w:t>
      </w:r>
      <w:r w:rsidRPr="00B44E86">
        <w:rPr>
          <w:rFonts w:asciiTheme="majorHAnsi" w:hAnsiTheme="majorHAnsi"/>
        </w:rPr>
        <w:t xml:space="preserve">, seguido de um momento de oração conduzido pelo </w:t>
      </w:r>
      <w:r w:rsidRPr="00B44E86">
        <w:rPr>
          <w:rFonts w:asciiTheme="majorHAnsi" w:hAnsiTheme="majorHAnsi"/>
          <w:b/>
          <w:bCs/>
        </w:rPr>
        <w:t xml:space="preserve">Padre </w:t>
      </w:r>
      <w:proofErr w:type="spellStart"/>
      <w:r w:rsidRPr="00B44E86">
        <w:rPr>
          <w:rFonts w:asciiTheme="majorHAnsi" w:hAnsiTheme="majorHAnsi"/>
          <w:b/>
          <w:bCs/>
        </w:rPr>
        <w:t>Ronneyvingli</w:t>
      </w:r>
      <w:proofErr w:type="spellEnd"/>
      <w:r w:rsidRPr="00B44E86">
        <w:rPr>
          <w:rFonts w:asciiTheme="majorHAnsi" w:hAnsiTheme="majorHAnsi"/>
          <w:b/>
          <w:bCs/>
        </w:rPr>
        <w:t xml:space="preserve"> </w:t>
      </w:r>
      <w:proofErr w:type="spellStart"/>
      <w:r w:rsidRPr="00B44E86">
        <w:rPr>
          <w:rFonts w:asciiTheme="majorHAnsi" w:hAnsiTheme="majorHAnsi"/>
          <w:b/>
          <w:bCs/>
        </w:rPr>
        <w:t>Edley</w:t>
      </w:r>
      <w:proofErr w:type="spellEnd"/>
      <w:r w:rsidRPr="00B44E86">
        <w:rPr>
          <w:rFonts w:asciiTheme="majorHAnsi" w:hAnsiTheme="majorHAnsi"/>
          <w:b/>
          <w:bCs/>
        </w:rPr>
        <w:t xml:space="preserve"> Galvão Bezerra</w:t>
      </w:r>
      <w:r w:rsidRPr="00B44E86">
        <w:rPr>
          <w:rFonts w:asciiTheme="majorHAnsi" w:hAnsiTheme="majorHAnsi"/>
        </w:rPr>
        <w:t xml:space="preserve">, representante da Igreja Católica, e pelo </w:t>
      </w:r>
      <w:r w:rsidRPr="00B44E86">
        <w:rPr>
          <w:rFonts w:asciiTheme="majorHAnsi" w:hAnsiTheme="majorHAnsi"/>
          <w:b/>
          <w:bCs/>
        </w:rPr>
        <w:t xml:space="preserve">Pastor </w:t>
      </w:r>
      <w:proofErr w:type="spellStart"/>
      <w:r w:rsidRPr="00B44E86">
        <w:rPr>
          <w:rFonts w:asciiTheme="majorHAnsi" w:hAnsiTheme="majorHAnsi"/>
          <w:b/>
          <w:bCs/>
        </w:rPr>
        <w:t>Gletson</w:t>
      </w:r>
      <w:proofErr w:type="spellEnd"/>
      <w:r w:rsidRPr="00B44E86">
        <w:rPr>
          <w:rFonts w:asciiTheme="majorHAnsi" w:hAnsiTheme="majorHAnsi"/>
          <w:b/>
          <w:bCs/>
        </w:rPr>
        <w:t xml:space="preserve"> Alves</w:t>
      </w:r>
      <w:r w:rsidRPr="00B44E86">
        <w:rPr>
          <w:rFonts w:asciiTheme="majorHAnsi" w:hAnsiTheme="majorHAnsi"/>
        </w:rPr>
        <w:t xml:space="preserve">, conforme programação oficial. </w:t>
      </w:r>
    </w:p>
    <w:p w14:paraId="6003D067" w14:textId="77777777" w:rsidR="00746387" w:rsidRDefault="00746387" w:rsidP="00746387">
      <w:pPr>
        <w:ind w:firstLine="720"/>
        <w:jc w:val="both"/>
        <w:rPr>
          <w:rFonts w:asciiTheme="majorHAnsi" w:hAnsiTheme="majorHAnsi"/>
        </w:rPr>
      </w:pPr>
      <w:r w:rsidRPr="00B44E86">
        <w:rPr>
          <w:rFonts w:asciiTheme="majorHAnsi" w:hAnsiTheme="majorHAnsi"/>
        </w:rPr>
        <w:t xml:space="preserve">Em seguida, o Vereador </w:t>
      </w:r>
      <w:proofErr w:type="spellStart"/>
      <w:r w:rsidRPr="00B44E86">
        <w:rPr>
          <w:rFonts w:asciiTheme="majorHAnsi" w:hAnsiTheme="majorHAnsi"/>
          <w:b/>
          <w:bCs/>
        </w:rPr>
        <w:t>Jemmifran</w:t>
      </w:r>
      <w:proofErr w:type="spellEnd"/>
      <w:r w:rsidRPr="00B44E86">
        <w:rPr>
          <w:rFonts w:asciiTheme="majorHAnsi" w:hAnsiTheme="majorHAnsi"/>
          <w:b/>
          <w:bCs/>
        </w:rPr>
        <w:t xml:space="preserve"> da Silva Dantas</w:t>
      </w:r>
      <w:r w:rsidRPr="00B44E86">
        <w:rPr>
          <w:rFonts w:asciiTheme="majorHAnsi" w:hAnsiTheme="majorHAnsi"/>
        </w:rPr>
        <w:t xml:space="preserve">, Secretário da Mesa, procedeu à leitura dos nomes dos agraciados e dos respectivos Decretos Legislativos. </w:t>
      </w:r>
    </w:p>
    <w:p w14:paraId="0D5EDAFC" w14:textId="77777777" w:rsidR="00746387" w:rsidRDefault="00746387" w:rsidP="00746387">
      <w:pPr>
        <w:ind w:firstLine="720"/>
        <w:jc w:val="both"/>
        <w:rPr>
          <w:rFonts w:asciiTheme="majorHAnsi" w:hAnsiTheme="majorHAnsi"/>
        </w:rPr>
      </w:pPr>
      <w:r w:rsidRPr="00B44E86">
        <w:rPr>
          <w:rFonts w:asciiTheme="majorHAnsi" w:hAnsiTheme="majorHAnsi"/>
        </w:rPr>
        <w:t xml:space="preserve">Na sequência, teve início o processo de entrega das honrarias, realizado pelos Vereadores desta Casa, conforme distribuição previamente definida, contemplando os homenageados presentes ou seus representantes legais. </w:t>
      </w:r>
    </w:p>
    <w:p w14:paraId="0B03A7AD" w14:textId="77777777" w:rsidR="00746387" w:rsidRDefault="00746387" w:rsidP="00746387">
      <w:pPr>
        <w:ind w:firstLine="720"/>
        <w:jc w:val="both"/>
        <w:rPr>
          <w:rFonts w:asciiTheme="majorHAnsi" w:hAnsiTheme="majorHAnsi"/>
        </w:rPr>
      </w:pPr>
      <w:r w:rsidRPr="00B44E86">
        <w:rPr>
          <w:rFonts w:asciiTheme="majorHAnsi" w:hAnsiTheme="majorHAnsi"/>
        </w:rPr>
        <w:t xml:space="preserve">Durante a solenidade, foi facultada a palavra aos agraciados, aos Vereadores e ao </w:t>
      </w:r>
      <w:r w:rsidRPr="00B44E86">
        <w:rPr>
          <w:rFonts w:asciiTheme="majorHAnsi" w:hAnsiTheme="majorHAnsi"/>
          <w:b/>
          <w:bCs/>
        </w:rPr>
        <w:t>Prefeito Municipal</w:t>
      </w:r>
      <w:r w:rsidRPr="00B44E86">
        <w:rPr>
          <w:rFonts w:asciiTheme="majorHAnsi" w:hAnsiTheme="majorHAnsi"/>
        </w:rPr>
        <w:t xml:space="preserve">, que destacaram a relevância das homenagens concedidas e os relevantes serviços prestados pelos homenageados à sociedade carnaubense. </w:t>
      </w:r>
    </w:p>
    <w:p w14:paraId="26445F2E" w14:textId="77777777" w:rsidR="00746387" w:rsidRPr="00B44E86" w:rsidRDefault="00746387" w:rsidP="00746387">
      <w:pPr>
        <w:ind w:firstLine="720"/>
        <w:jc w:val="both"/>
        <w:rPr>
          <w:rFonts w:asciiTheme="majorHAnsi" w:hAnsiTheme="majorHAnsi"/>
        </w:rPr>
      </w:pPr>
      <w:r w:rsidRPr="00B44E86">
        <w:rPr>
          <w:rFonts w:asciiTheme="majorHAnsi" w:hAnsiTheme="majorHAnsi"/>
        </w:rPr>
        <w:t xml:space="preserve">Ao final, o Presidente da Câmara Municipal agradeceu a presença de todos, fez suas considerações finais e declarou encerrada a </w:t>
      </w:r>
      <w:r w:rsidRPr="00B44E86">
        <w:rPr>
          <w:rFonts w:asciiTheme="majorHAnsi" w:hAnsiTheme="majorHAnsi"/>
          <w:b/>
          <w:bCs/>
        </w:rPr>
        <w:t>5ª Sessão Solene do ano de 2025</w:t>
      </w:r>
      <w:r w:rsidRPr="00B44E86">
        <w:rPr>
          <w:rFonts w:asciiTheme="majorHAnsi" w:hAnsiTheme="majorHAnsi"/>
        </w:rPr>
        <w:t xml:space="preserve">, convidando os presentes a permanecerem para um jantar de confraternização, e, nada mais havendo a tratar, foi lavrada a presente ata para os devidos fins, em </w:t>
      </w:r>
      <w:r w:rsidRPr="00B44E86">
        <w:rPr>
          <w:rFonts w:asciiTheme="majorHAnsi" w:hAnsiTheme="majorHAnsi"/>
          <w:b/>
          <w:bCs/>
        </w:rPr>
        <w:t>Carnaúba dos Dantas/RN, aos dezoito dias do mês de outubro do ano de dois mil e vinte e cinco</w:t>
      </w:r>
      <w:r w:rsidRPr="00B44E86">
        <w:rPr>
          <w:rFonts w:asciiTheme="majorHAnsi" w:hAnsiTheme="majorHAnsi"/>
        </w:rPr>
        <w:t>, a qual, após lida e achada conforme, será assinada pelo Presidente da Câmara Municipal.</w:t>
      </w:r>
    </w:p>
    <w:p w14:paraId="28043E8E" w14:textId="77777777" w:rsidR="00746387" w:rsidRPr="00817EE2" w:rsidRDefault="00746387" w:rsidP="00746387">
      <w:pPr>
        <w:ind w:firstLine="720"/>
        <w:jc w:val="both"/>
        <w:rPr>
          <w:rFonts w:asciiTheme="majorHAnsi" w:hAnsiTheme="majorHAnsi"/>
        </w:rPr>
      </w:pPr>
    </w:p>
    <w:p w14:paraId="45E09511" w14:textId="77777777" w:rsidR="00746387" w:rsidRDefault="00746387" w:rsidP="00746387">
      <w:pPr>
        <w:rPr>
          <w:rFonts w:asciiTheme="majorHAnsi" w:hAnsiTheme="majorHAnsi"/>
        </w:rPr>
      </w:pPr>
    </w:p>
    <w:p w14:paraId="53C391F4" w14:textId="77777777" w:rsidR="00746387" w:rsidRPr="00817EE2" w:rsidRDefault="00746387" w:rsidP="00746387">
      <w:pPr>
        <w:jc w:val="right"/>
        <w:rPr>
          <w:rFonts w:asciiTheme="majorHAnsi" w:hAnsiTheme="majorHAnsi"/>
        </w:rPr>
      </w:pPr>
      <w:r w:rsidRPr="00817EE2">
        <w:rPr>
          <w:rFonts w:asciiTheme="majorHAnsi" w:hAnsiTheme="majorHAnsi"/>
        </w:rPr>
        <w:t xml:space="preserve">Carnaúba dos Dantas-RN, </w:t>
      </w:r>
      <w:r>
        <w:rPr>
          <w:rFonts w:asciiTheme="majorHAnsi" w:hAnsiTheme="majorHAnsi"/>
        </w:rPr>
        <w:t>18</w:t>
      </w:r>
      <w:r w:rsidRPr="00817EE2">
        <w:rPr>
          <w:rFonts w:asciiTheme="majorHAnsi" w:hAnsiTheme="majorHAnsi"/>
        </w:rPr>
        <w:t xml:space="preserve"> de </w:t>
      </w:r>
      <w:r>
        <w:rPr>
          <w:rFonts w:asciiTheme="majorHAnsi" w:hAnsiTheme="majorHAnsi"/>
        </w:rPr>
        <w:t>outubro</w:t>
      </w:r>
      <w:r w:rsidRPr="00817EE2">
        <w:rPr>
          <w:rFonts w:asciiTheme="majorHAnsi" w:hAnsiTheme="majorHAnsi"/>
        </w:rPr>
        <w:t xml:space="preserve"> de 2025.</w:t>
      </w:r>
    </w:p>
    <w:p w14:paraId="10C3233F" w14:textId="77777777" w:rsidR="00746387" w:rsidRDefault="00746387" w:rsidP="00746387">
      <w:pPr>
        <w:jc w:val="center"/>
        <w:rPr>
          <w:rFonts w:asciiTheme="majorHAnsi" w:hAnsiTheme="majorHAnsi"/>
        </w:rPr>
      </w:pPr>
    </w:p>
    <w:p w14:paraId="292BE70E" w14:textId="77777777" w:rsidR="00746387" w:rsidRDefault="00746387" w:rsidP="00746387">
      <w:pPr>
        <w:jc w:val="center"/>
        <w:rPr>
          <w:rFonts w:asciiTheme="majorHAnsi" w:hAnsiTheme="majorHAnsi"/>
        </w:rPr>
      </w:pPr>
    </w:p>
    <w:p w14:paraId="144BBC49" w14:textId="77777777" w:rsidR="00746387" w:rsidRDefault="00746387" w:rsidP="00746387">
      <w:pPr>
        <w:jc w:val="center"/>
        <w:rPr>
          <w:rFonts w:asciiTheme="majorHAnsi" w:hAnsiTheme="majorHAnsi"/>
        </w:rPr>
      </w:pPr>
    </w:p>
    <w:p w14:paraId="6728A20D" w14:textId="77777777" w:rsidR="00746387" w:rsidRDefault="00746387" w:rsidP="00746387">
      <w:pPr>
        <w:jc w:val="center"/>
        <w:rPr>
          <w:rFonts w:asciiTheme="majorHAnsi" w:hAnsiTheme="majorHAnsi"/>
        </w:rPr>
      </w:pPr>
    </w:p>
    <w:p w14:paraId="3882F8D6" w14:textId="77777777" w:rsidR="00746387" w:rsidRPr="00817EE2" w:rsidRDefault="00746387" w:rsidP="00746387">
      <w:pPr>
        <w:jc w:val="center"/>
        <w:rPr>
          <w:rFonts w:asciiTheme="majorHAnsi" w:hAnsiTheme="majorHAnsi"/>
        </w:rPr>
      </w:pPr>
      <w:r w:rsidRPr="00817EE2">
        <w:rPr>
          <w:rFonts w:asciiTheme="majorHAnsi" w:hAnsiTheme="majorHAnsi"/>
        </w:rPr>
        <w:lastRenderedPageBreak/>
        <w:t>--------------------------------------------------------------------------------</w:t>
      </w:r>
    </w:p>
    <w:p w14:paraId="13910C0D" w14:textId="77777777" w:rsidR="00746387" w:rsidRDefault="00746387" w:rsidP="00746387">
      <w:pPr>
        <w:jc w:val="center"/>
        <w:rPr>
          <w:rFonts w:asciiTheme="majorHAnsi" w:hAnsiTheme="majorHAnsi"/>
        </w:rPr>
      </w:pPr>
      <w:proofErr w:type="spellStart"/>
      <w:r w:rsidRPr="00817EE2">
        <w:rPr>
          <w:rFonts w:asciiTheme="majorHAnsi" w:hAnsiTheme="majorHAnsi"/>
          <w:b/>
          <w:bCs/>
        </w:rPr>
        <w:t>Marfran</w:t>
      </w:r>
      <w:proofErr w:type="spellEnd"/>
      <w:r w:rsidRPr="00817EE2">
        <w:rPr>
          <w:rFonts w:asciiTheme="majorHAnsi" w:hAnsiTheme="majorHAnsi"/>
          <w:b/>
          <w:bCs/>
        </w:rPr>
        <w:t xml:space="preserve"> de Medeiros Santos</w:t>
      </w:r>
      <w:r w:rsidRPr="00817EE2">
        <w:rPr>
          <w:rFonts w:asciiTheme="majorHAnsi" w:hAnsiTheme="majorHAnsi"/>
        </w:rPr>
        <w:t xml:space="preserve"> </w:t>
      </w:r>
    </w:p>
    <w:p w14:paraId="3E880E30" w14:textId="77777777" w:rsidR="00746387" w:rsidRPr="00817EE2" w:rsidRDefault="00746387" w:rsidP="00746387">
      <w:pPr>
        <w:jc w:val="center"/>
        <w:rPr>
          <w:rFonts w:asciiTheme="majorHAnsi" w:hAnsiTheme="majorHAnsi"/>
        </w:rPr>
      </w:pPr>
      <w:r w:rsidRPr="00817EE2">
        <w:rPr>
          <w:rFonts w:asciiTheme="majorHAnsi" w:hAnsiTheme="majorHAnsi"/>
        </w:rPr>
        <w:t>Presidente da Câmara Municipal de Carnaúba dos Dantas</w:t>
      </w:r>
    </w:p>
    <w:p w14:paraId="04951B83" w14:textId="77777777" w:rsidR="00746387" w:rsidRPr="00817EE2" w:rsidRDefault="00746387" w:rsidP="00746387">
      <w:pPr>
        <w:spacing w:line="360" w:lineRule="auto"/>
        <w:ind w:firstLine="708"/>
        <w:jc w:val="center"/>
        <w:rPr>
          <w:rFonts w:asciiTheme="majorHAnsi" w:hAnsiTheme="majorHAnsi"/>
        </w:rPr>
      </w:pPr>
    </w:p>
    <w:p w14:paraId="1ECFE3D4" w14:textId="674D1C6C" w:rsidR="001A60E7" w:rsidRPr="00A96F83" w:rsidRDefault="001A60E7" w:rsidP="00A96F83">
      <w:pPr>
        <w:pStyle w:val="Corpodetexto"/>
        <w:tabs>
          <w:tab w:val="left" w:pos="1260"/>
        </w:tabs>
        <w:jc w:val="center"/>
        <w:rPr>
          <w:rFonts w:ascii="Cambria" w:hAnsi="Cambria" w:cs="Arial"/>
        </w:rPr>
      </w:pPr>
    </w:p>
    <w:sectPr w:rsidR="001A60E7" w:rsidRPr="00A96F83" w:rsidSect="00974B3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7" w:h="16840" w:code="9"/>
      <w:pgMar w:top="1701" w:right="1418" w:bottom="1701" w:left="1418" w:header="720" w:footer="10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5FC11" w14:textId="77777777" w:rsidR="005E22B1" w:rsidRDefault="005E22B1">
      <w:r>
        <w:separator/>
      </w:r>
    </w:p>
  </w:endnote>
  <w:endnote w:type="continuationSeparator" w:id="0">
    <w:p w14:paraId="0BAC43A0" w14:textId="77777777" w:rsidR="005E22B1" w:rsidRDefault="005E2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alibri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A3024" w14:textId="77777777" w:rsidR="00AB2C4C" w:rsidRDefault="00AB2C4C" w:rsidP="003F7054">
    <w:pPr>
      <w:pStyle w:val="Rodap"/>
      <w:ind w:left="1620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B438E4" w14:textId="77777777" w:rsidR="00AB2C4C" w:rsidRPr="003F7054" w:rsidRDefault="00AB2C4C">
    <w:pPr>
      <w:pStyle w:val="Cabealho"/>
      <w:jc w:val="center"/>
      <w:rPr>
        <w:rFonts w:ascii="Arial" w:hAnsi="Arial"/>
        <w:color w:val="FFFFFF"/>
      </w:rPr>
    </w:pPr>
    <w:r w:rsidRPr="003F7054">
      <w:rPr>
        <w:color w:val="FFFFFF"/>
      </w:rPr>
      <w:t>c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E6135A" w14:textId="77777777" w:rsidR="005E22B1" w:rsidRDefault="005E22B1">
      <w:r>
        <w:separator/>
      </w:r>
    </w:p>
  </w:footnote>
  <w:footnote w:type="continuationSeparator" w:id="0">
    <w:p w14:paraId="5BDB2834" w14:textId="77777777" w:rsidR="005E22B1" w:rsidRDefault="005E22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2092D" w14:textId="77777777" w:rsidR="00AB2C4C" w:rsidRDefault="00000000">
    <w:pPr>
      <w:pStyle w:val="Cabealho"/>
    </w:pPr>
    <w:r>
      <w:rPr>
        <w:noProof/>
      </w:rPr>
      <w:pict w14:anchorId="6431524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33" type="#_x0000_t75" style="position:absolute;margin-left:0;margin-top:0;width:467.8pt;height:469.7pt;z-index:-25165977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424BD" w14:textId="77777777" w:rsidR="00AB2C4C" w:rsidRDefault="002F4D7E" w:rsidP="003F7054">
    <w:pPr>
      <w:pStyle w:val="Rodap"/>
      <w:ind w:left="1620"/>
      <w:jc w:val="center"/>
    </w:pPr>
    <w:r>
      <w:rPr>
        <w:noProof/>
      </w:rPr>
      <w:drawing>
        <wp:anchor distT="0" distB="0" distL="114300" distR="114300" simplePos="0" relativeHeight="251658752" behindDoc="0" locked="0" layoutInCell="1" allowOverlap="1" wp14:anchorId="532E52A5" wp14:editId="33257083">
          <wp:simplePos x="0" y="0"/>
          <wp:positionH relativeFrom="column">
            <wp:posOffset>-90170</wp:posOffset>
          </wp:positionH>
          <wp:positionV relativeFrom="paragraph">
            <wp:posOffset>-100330</wp:posOffset>
          </wp:positionV>
          <wp:extent cx="5755640" cy="1222375"/>
          <wp:effectExtent l="0" t="0" r="0" b="0"/>
          <wp:wrapNone/>
          <wp:docPr id="16" name="Imagem 16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640" cy="1222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0A23B54" w14:textId="77777777" w:rsidR="00AB2C4C" w:rsidRDefault="00AB2C4C" w:rsidP="003F7054">
    <w:pPr>
      <w:pStyle w:val="Rodap"/>
      <w:ind w:left="1620"/>
      <w:jc w:val="center"/>
    </w:pPr>
  </w:p>
  <w:p w14:paraId="7ACAE918" w14:textId="77777777" w:rsidR="00AB2C4C" w:rsidRDefault="00AB2C4C" w:rsidP="003F7054">
    <w:pPr>
      <w:pStyle w:val="Rodap"/>
      <w:ind w:left="1620"/>
      <w:jc w:val="center"/>
    </w:pPr>
  </w:p>
  <w:p w14:paraId="555D26EB" w14:textId="77777777" w:rsidR="00AB2C4C" w:rsidRDefault="00AB2C4C" w:rsidP="003F7054">
    <w:pPr>
      <w:pStyle w:val="Rodap"/>
      <w:ind w:left="1620"/>
      <w:jc w:val="center"/>
    </w:pPr>
  </w:p>
  <w:p w14:paraId="71AAE01B" w14:textId="77777777" w:rsidR="00AB2C4C" w:rsidRDefault="00AB2C4C" w:rsidP="003F7054">
    <w:pPr>
      <w:pStyle w:val="Rodap"/>
      <w:ind w:left="1620"/>
      <w:jc w:val="center"/>
    </w:pPr>
  </w:p>
  <w:p w14:paraId="43646ABD" w14:textId="77777777" w:rsidR="00AB2C4C" w:rsidRDefault="00000000" w:rsidP="003F7054">
    <w:pPr>
      <w:pStyle w:val="Rodap"/>
      <w:ind w:left="1620"/>
      <w:jc w:val="center"/>
    </w:pPr>
    <w:r>
      <w:rPr>
        <w:noProof/>
      </w:rPr>
      <w:pict w14:anchorId="3E5A32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38" type="#_x0000_t75" style="position:absolute;left:0;text-align:left;margin-left:0;margin-top:0;width:467.8pt;height:469.7pt;z-index:-251658752;mso-position-horizontal:center;mso-position-horizontal-relative:margin;mso-position-vertical:center;mso-position-vertical-relative:margin" o:allowincell="f">
          <v:imagedata r:id="rId2" o:title="imagem 2" gain="19661f" blacklevel="22938f"/>
          <w10:wrap anchorx="margin" anchory="margin"/>
        </v:shape>
      </w:pict>
    </w:r>
  </w:p>
  <w:p w14:paraId="7E5FA31B" w14:textId="77777777" w:rsidR="00AB2C4C" w:rsidRDefault="00AB2C4C" w:rsidP="003F7054">
    <w:pPr>
      <w:pStyle w:val="Rodap"/>
      <w:ind w:left="1620"/>
      <w:jc w:val="center"/>
    </w:pPr>
    <w:r w:rsidRPr="003F7054">
      <w:cr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589E0" w14:textId="77777777" w:rsidR="00AB2C4C" w:rsidRPr="003F7054" w:rsidRDefault="00AB2C4C">
    <w:pPr>
      <w:pStyle w:val="Cabealho"/>
      <w:jc w:val="center"/>
      <w:rPr>
        <w:rFonts w:ascii="Arial" w:hAnsi="Arial"/>
        <w:color w:val="FFFFFF"/>
      </w:rPr>
    </w:pPr>
    <w:r w:rsidRPr="003F7054">
      <w:rPr>
        <w:rFonts w:ascii="Arial" w:hAnsi="Arial"/>
        <w:b/>
        <w:i/>
        <w:color w:val="FFFFFF"/>
        <w:sz w:val="24"/>
        <w:u w:val="single"/>
      </w:rPr>
      <w:t>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D0230"/>
    <w:rsid w:val="00000D25"/>
    <w:rsid w:val="00002D53"/>
    <w:rsid w:val="000118E2"/>
    <w:rsid w:val="00021CF7"/>
    <w:rsid w:val="00022BEE"/>
    <w:rsid w:val="000232C4"/>
    <w:rsid w:val="00023ED1"/>
    <w:rsid w:val="00023F39"/>
    <w:rsid w:val="0002403C"/>
    <w:rsid w:val="00024339"/>
    <w:rsid w:val="0002614E"/>
    <w:rsid w:val="00031265"/>
    <w:rsid w:val="00033FAB"/>
    <w:rsid w:val="000418D0"/>
    <w:rsid w:val="00042735"/>
    <w:rsid w:val="000452CA"/>
    <w:rsid w:val="00054799"/>
    <w:rsid w:val="00055D70"/>
    <w:rsid w:val="00065578"/>
    <w:rsid w:val="00072088"/>
    <w:rsid w:val="000766A7"/>
    <w:rsid w:val="00080769"/>
    <w:rsid w:val="00080EC7"/>
    <w:rsid w:val="000816FE"/>
    <w:rsid w:val="00084208"/>
    <w:rsid w:val="00084C86"/>
    <w:rsid w:val="00092904"/>
    <w:rsid w:val="000973B5"/>
    <w:rsid w:val="00097F64"/>
    <w:rsid w:val="000A33C2"/>
    <w:rsid w:val="000A5337"/>
    <w:rsid w:val="000A5628"/>
    <w:rsid w:val="000B0131"/>
    <w:rsid w:val="000B3AB7"/>
    <w:rsid w:val="000B7CCD"/>
    <w:rsid w:val="000C358D"/>
    <w:rsid w:val="000C418A"/>
    <w:rsid w:val="000C57DE"/>
    <w:rsid w:val="000C594B"/>
    <w:rsid w:val="000D0230"/>
    <w:rsid w:val="000D067C"/>
    <w:rsid w:val="000E50FA"/>
    <w:rsid w:val="000E7F3E"/>
    <w:rsid w:val="000F042F"/>
    <w:rsid w:val="000F1D77"/>
    <w:rsid w:val="00100AC7"/>
    <w:rsid w:val="0010492F"/>
    <w:rsid w:val="00104B17"/>
    <w:rsid w:val="001052AD"/>
    <w:rsid w:val="00107D5D"/>
    <w:rsid w:val="00114E84"/>
    <w:rsid w:val="0011556C"/>
    <w:rsid w:val="00120487"/>
    <w:rsid w:val="00120B8E"/>
    <w:rsid w:val="0013116E"/>
    <w:rsid w:val="001323A5"/>
    <w:rsid w:val="00132C72"/>
    <w:rsid w:val="00133AF2"/>
    <w:rsid w:val="001376F9"/>
    <w:rsid w:val="00140DBD"/>
    <w:rsid w:val="00140FD3"/>
    <w:rsid w:val="00143110"/>
    <w:rsid w:val="001432E3"/>
    <w:rsid w:val="001445CF"/>
    <w:rsid w:val="00146EAC"/>
    <w:rsid w:val="0014712D"/>
    <w:rsid w:val="0015664F"/>
    <w:rsid w:val="00175B9D"/>
    <w:rsid w:val="00182597"/>
    <w:rsid w:val="001910E9"/>
    <w:rsid w:val="00192295"/>
    <w:rsid w:val="00194840"/>
    <w:rsid w:val="00195A30"/>
    <w:rsid w:val="001A0AD9"/>
    <w:rsid w:val="001A1E0C"/>
    <w:rsid w:val="001A28C0"/>
    <w:rsid w:val="001A30ED"/>
    <w:rsid w:val="001A60E7"/>
    <w:rsid w:val="001B4005"/>
    <w:rsid w:val="001C2337"/>
    <w:rsid w:val="001C5187"/>
    <w:rsid w:val="001D17B9"/>
    <w:rsid w:val="001D354B"/>
    <w:rsid w:val="001D3B94"/>
    <w:rsid w:val="001D5C76"/>
    <w:rsid w:val="001D7C18"/>
    <w:rsid w:val="001E0B16"/>
    <w:rsid w:val="001E1957"/>
    <w:rsid w:val="001E1B9B"/>
    <w:rsid w:val="001F08FE"/>
    <w:rsid w:val="001F3D0F"/>
    <w:rsid w:val="001F49CC"/>
    <w:rsid w:val="001F6D3D"/>
    <w:rsid w:val="0020185F"/>
    <w:rsid w:val="00201FE9"/>
    <w:rsid w:val="002138B8"/>
    <w:rsid w:val="00213F09"/>
    <w:rsid w:val="0021462E"/>
    <w:rsid w:val="002153E7"/>
    <w:rsid w:val="00215466"/>
    <w:rsid w:val="002244EF"/>
    <w:rsid w:val="00232D84"/>
    <w:rsid w:val="00233D3E"/>
    <w:rsid w:val="002342DD"/>
    <w:rsid w:val="002359E8"/>
    <w:rsid w:val="00240E89"/>
    <w:rsid w:val="00243B26"/>
    <w:rsid w:val="002476FB"/>
    <w:rsid w:val="002506E3"/>
    <w:rsid w:val="002514D1"/>
    <w:rsid w:val="002557F3"/>
    <w:rsid w:val="00265E4C"/>
    <w:rsid w:val="002668DA"/>
    <w:rsid w:val="002727CD"/>
    <w:rsid w:val="00275FEC"/>
    <w:rsid w:val="00276279"/>
    <w:rsid w:val="00277B0F"/>
    <w:rsid w:val="0028316A"/>
    <w:rsid w:val="00283266"/>
    <w:rsid w:val="00283611"/>
    <w:rsid w:val="00285FCA"/>
    <w:rsid w:val="0028747A"/>
    <w:rsid w:val="00292AD7"/>
    <w:rsid w:val="00294236"/>
    <w:rsid w:val="00294419"/>
    <w:rsid w:val="002A09B3"/>
    <w:rsid w:val="002A2FBE"/>
    <w:rsid w:val="002A741B"/>
    <w:rsid w:val="002B331C"/>
    <w:rsid w:val="002B6962"/>
    <w:rsid w:val="002B6FCF"/>
    <w:rsid w:val="002C234E"/>
    <w:rsid w:val="002D2155"/>
    <w:rsid w:val="002D268B"/>
    <w:rsid w:val="002D647F"/>
    <w:rsid w:val="002D7730"/>
    <w:rsid w:val="002E5083"/>
    <w:rsid w:val="002E5E6C"/>
    <w:rsid w:val="002E7B4D"/>
    <w:rsid w:val="002F0108"/>
    <w:rsid w:val="002F2BCA"/>
    <w:rsid w:val="002F4D7E"/>
    <w:rsid w:val="002F713F"/>
    <w:rsid w:val="00300B2D"/>
    <w:rsid w:val="003138D5"/>
    <w:rsid w:val="00317871"/>
    <w:rsid w:val="00317F9C"/>
    <w:rsid w:val="00327A69"/>
    <w:rsid w:val="00327B04"/>
    <w:rsid w:val="00327F45"/>
    <w:rsid w:val="003513DC"/>
    <w:rsid w:val="0035345D"/>
    <w:rsid w:val="00361638"/>
    <w:rsid w:val="0036170D"/>
    <w:rsid w:val="00361A1D"/>
    <w:rsid w:val="00363EF0"/>
    <w:rsid w:val="00364605"/>
    <w:rsid w:val="003666A9"/>
    <w:rsid w:val="003707FB"/>
    <w:rsid w:val="0038057B"/>
    <w:rsid w:val="003833AF"/>
    <w:rsid w:val="0038359A"/>
    <w:rsid w:val="003842D6"/>
    <w:rsid w:val="003A0C58"/>
    <w:rsid w:val="003A222C"/>
    <w:rsid w:val="003A4CD4"/>
    <w:rsid w:val="003A6AA5"/>
    <w:rsid w:val="003B23B9"/>
    <w:rsid w:val="003B334A"/>
    <w:rsid w:val="003B5586"/>
    <w:rsid w:val="003B7875"/>
    <w:rsid w:val="003C50B1"/>
    <w:rsid w:val="003C61E6"/>
    <w:rsid w:val="003C7BA9"/>
    <w:rsid w:val="003D1DAD"/>
    <w:rsid w:val="003E35C8"/>
    <w:rsid w:val="003E4098"/>
    <w:rsid w:val="003E4B13"/>
    <w:rsid w:val="003E76CA"/>
    <w:rsid w:val="003F7054"/>
    <w:rsid w:val="00403733"/>
    <w:rsid w:val="00403C1F"/>
    <w:rsid w:val="00405853"/>
    <w:rsid w:val="004114D9"/>
    <w:rsid w:val="004139F2"/>
    <w:rsid w:val="00417412"/>
    <w:rsid w:val="004175AF"/>
    <w:rsid w:val="0042114A"/>
    <w:rsid w:val="00422879"/>
    <w:rsid w:val="00423C56"/>
    <w:rsid w:val="00424321"/>
    <w:rsid w:val="004308BB"/>
    <w:rsid w:val="00434C1A"/>
    <w:rsid w:val="00435DBD"/>
    <w:rsid w:val="004374F4"/>
    <w:rsid w:val="0044455C"/>
    <w:rsid w:val="004451CC"/>
    <w:rsid w:val="00445928"/>
    <w:rsid w:val="004558BD"/>
    <w:rsid w:val="0046557B"/>
    <w:rsid w:val="00467186"/>
    <w:rsid w:val="00473171"/>
    <w:rsid w:val="00473F97"/>
    <w:rsid w:val="004763D7"/>
    <w:rsid w:val="004829E3"/>
    <w:rsid w:val="00483608"/>
    <w:rsid w:val="004868B3"/>
    <w:rsid w:val="0049358B"/>
    <w:rsid w:val="00494F14"/>
    <w:rsid w:val="004A3A46"/>
    <w:rsid w:val="004D0759"/>
    <w:rsid w:val="004D0AFA"/>
    <w:rsid w:val="004D24D5"/>
    <w:rsid w:val="004D2D08"/>
    <w:rsid w:val="004E061F"/>
    <w:rsid w:val="004E0766"/>
    <w:rsid w:val="004E1BD2"/>
    <w:rsid w:val="004E3C3F"/>
    <w:rsid w:val="004E4414"/>
    <w:rsid w:val="004E60F8"/>
    <w:rsid w:val="00500019"/>
    <w:rsid w:val="005004F8"/>
    <w:rsid w:val="005050DB"/>
    <w:rsid w:val="00507439"/>
    <w:rsid w:val="00513B9D"/>
    <w:rsid w:val="00523423"/>
    <w:rsid w:val="005237AC"/>
    <w:rsid w:val="00524FE9"/>
    <w:rsid w:val="00526F3B"/>
    <w:rsid w:val="00530AEF"/>
    <w:rsid w:val="0053401F"/>
    <w:rsid w:val="005371DD"/>
    <w:rsid w:val="005443C1"/>
    <w:rsid w:val="00545A79"/>
    <w:rsid w:val="00547536"/>
    <w:rsid w:val="005509E6"/>
    <w:rsid w:val="00553FE0"/>
    <w:rsid w:val="005608E2"/>
    <w:rsid w:val="0056126A"/>
    <w:rsid w:val="00565067"/>
    <w:rsid w:val="00567CE2"/>
    <w:rsid w:val="00571410"/>
    <w:rsid w:val="00572173"/>
    <w:rsid w:val="0057374D"/>
    <w:rsid w:val="00581CE0"/>
    <w:rsid w:val="00585BDC"/>
    <w:rsid w:val="00593150"/>
    <w:rsid w:val="00593563"/>
    <w:rsid w:val="00593621"/>
    <w:rsid w:val="00594A2F"/>
    <w:rsid w:val="00597E40"/>
    <w:rsid w:val="005A3A82"/>
    <w:rsid w:val="005A5212"/>
    <w:rsid w:val="005B4A6B"/>
    <w:rsid w:val="005B636C"/>
    <w:rsid w:val="005C08F8"/>
    <w:rsid w:val="005C602E"/>
    <w:rsid w:val="005C6F3B"/>
    <w:rsid w:val="005D1AD8"/>
    <w:rsid w:val="005D28B7"/>
    <w:rsid w:val="005E03A5"/>
    <w:rsid w:val="005E22B1"/>
    <w:rsid w:val="005E5D82"/>
    <w:rsid w:val="005F0D1F"/>
    <w:rsid w:val="005F1248"/>
    <w:rsid w:val="005F1583"/>
    <w:rsid w:val="005F397A"/>
    <w:rsid w:val="005F4868"/>
    <w:rsid w:val="005F4D20"/>
    <w:rsid w:val="005F581B"/>
    <w:rsid w:val="005F7A67"/>
    <w:rsid w:val="005F7C1B"/>
    <w:rsid w:val="005F7FB0"/>
    <w:rsid w:val="0060076C"/>
    <w:rsid w:val="0060304C"/>
    <w:rsid w:val="00610433"/>
    <w:rsid w:val="00613EEB"/>
    <w:rsid w:val="00614C63"/>
    <w:rsid w:val="00615A0B"/>
    <w:rsid w:val="006209EA"/>
    <w:rsid w:val="0062397D"/>
    <w:rsid w:val="006269B1"/>
    <w:rsid w:val="006324B2"/>
    <w:rsid w:val="006328A0"/>
    <w:rsid w:val="006344E0"/>
    <w:rsid w:val="00637C2F"/>
    <w:rsid w:val="00641C4A"/>
    <w:rsid w:val="006451EB"/>
    <w:rsid w:val="00646F90"/>
    <w:rsid w:val="00652A4A"/>
    <w:rsid w:val="00655451"/>
    <w:rsid w:val="0066015C"/>
    <w:rsid w:val="00665199"/>
    <w:rsid w:val="006726A0"/>
    <w:rsid w:val="0067272C"/>
    <w:rsid w:val="00680B0E"/>
    <w:rsid w:val="00682B71"/>
    <w:rsid w:val="006834DD"/>
    <w:rsid w:val="006851C8"/>
    <w:rsid w:val="00685759"/>
    <w:rsid w:val="00695F0A"/>
    <w:rsid w:val="006971D9"/>
    <w:rsid w:val="00697342"/>
    <w:rsid w:val="006A13E3"/>
    <w:rsid w:val="006C08D3"/>
    <w:rsid w:val="006C3039"/>
    <w:rsid w:val="006C33BE"/>
    <w:rsid w:val="006C4E28"/>
    <w:rsid w:val="006C4E54"/>
    <w:rsid w:val="006C7F3A"/>
    <w:rsid w:val="006D1562"/>
    <w:rsid w:val="006D262F"/>
    <w:rsid w:val="006D32C2"/>
    <w:rsid w:val="006E10AB"/>
    <w:rsid w:val="006E28A3"/>
    <w:rsid w:val="006F06F1"/>
    <w:rsid w:val="006F0C05"/>
    <w:rsid w:val="006F1A8C"/>
    <w:rsid w:val="006F1D78"/>
    <w:rsid w:val="006F43F7"/>
    <w:rsid w:val="006F6E47"/>
    <w:rsid w:val="006F79DE"/>
    <w:rsid w:val="00702774"/>
    <w:rsid w:val="00703B82"/>
    <w:rsid w:val="00704773"/>
    <w:rsid w:val="0070480B"/>
    <w:rsid w:val="007169DE"/>
    <w:rsid w:val="0071721E"/>
    <w:rsid w:val="00734FAA"/>
    <w:rsid w:val="007350C5"/>
    <w:rsid w:val="00737FC2"/>
    <w:rsid w:val="007423FC"/>
    <w:rsid w:val="007446DC"/>
    <w:rsid w:val="00746387"/>
    <w:rsid w:val="007469F0"/>
    <w:rsid w:val="007550E3"/>
    <w:rsid w:val="00761A1D"/>
    <w:rsid w:val="00765D04"/>
    <w:rsid w:val="00771BBA"/>
    <w:rsid w:val="00772016"/>
    <w:rsid w:val="007729FE"/>
    <w:rsid w:val="00777368"/>
    <w:rsid w:val="007827CC"/>
    <w:rsid w:val="00785F39"/>
    <w:rsid w:val="007863BC"/>
    <w:rsid w:val="007929AB"/>
    <w:rsid w:val="007A0299"/>
    <w:rsid w:val="007A1618"/>
    <w:rsid w:val="007A6289"/>
    <w:rsid w:val="007B0158"/>
    <w:rsid w:val="007B172F"/>
    <w:rsid w:val="007B23A5"/>
    <w:rsid w:val="007B2FCB"/>
    <w:rsid w:val="007B344D"/>
    <w:rsid w:val="007B36F3"/>
    <w:rsid w:val="007B5FA6"/>
    <w:rsid w:val="007C0E83"/>
    <w:rsid w:val="007C444E"/>
    <w:rsid w:val="007C47E6"/>
    <w:rsid w:val="007E1855"/>
    <w:rsid w:val="007E2349"/>
    <w:rsid w:val="007E3199"/>
    <w:rsid w:val="007E4310"/>
    <w:rsid w:val="007E6BDF"/>
    <w:rsid w:val="007F0CEE"/>
    <w:rsid w:val="007F3109"/>
    <w:rsid w:val="007F6F0B"/>
    <w:rsid w:val="00806BF0"/>
    <w:rsid w:val="00807A63"/>
    <w:rsid w:val="00807FB8"/>
    <w:rsid w:val="008138C0"/>
    <w:rsid w:val="008206B3"/>
    <w:rsid w:val="00824704"/>
    <w:rsid w:val="008258D1"/>
    <w:rsid w:val="00827712"/>
    <w:rsid w:val="00830F96"/>
    <w:rsid w:val="00833CCE"/>
    <w:rsid w:val="008347C0"/>
    <w:rsid w:val="0084138A"/>
    <w:rsid w:val="008473B4"/>
    <w:rsid w:val="0086039B"/>
    <w:rsid w:val="00860B1E"/>
    <w:rsid w:val="00866082"/>
    <w:rsid w:val="0086719A"/>
    <w:rsid w:val="00874B49"/>
    <w:rsid w:val="0087709C"/>
    <w:rsid w:val="00890E9B"/>
    <w:rsid w:val="00893507"/>
    <w:rsid w:val="008970CA"/>
    <w:rsid w:val="008A08CD"/>
    <w:rsid w:val="008A1D4A"/>
    <w:rsid w:val="008A5A4A"/>
    <w:rsid w:val="008B7433"/>
    <w:rsid w:val="008B763D"/>
    <w:rsid w:val="008C4247"/>
    <w:rsid w:val="008C6DF5"/>
    <w:rsid w:val="008D1C18"/>
    <w:rsid w:val="008E107D"/>
    <w:rsid w:val="008E1B9E"/>
    <w:rsid w:val="008E259A"/>
    <w:rsid w:val="008E62DE"/>
    <w:rsid w:val="008F324C"/>
    <w:rsid w:val="008F5C13"/>
    <w:rsid w:val="008F7633"/>
    <w:rsid w:val="008F7CF6"/>
    <w:rsid w:val="00914260"/>
    <w:rsid w:val="00915329"/>
    <w:rsid w:val="009156C8"/>
    <w:rsid w:val="00931B4E"/>
    <w:rsid w:val="00932CF2"/>
    <w:rsid w:val="009357E0"/>
    <w:rsid w:val="00937098"/>
    <w:rsid w:val="00945FF3"/>
    <w:rsid w:val="00970111"/>
    <w:rsid w:val="00974B3D"/>
    <w:rsid w:val="009766BA"/>
    <w:rsid w:val="0098072E"/>
    <w:rsid w:val="00984491"/>
    <w:rsid w:val="0098765D"/>
    <w:rsid w:val="00987BA5"/>
    <w:rsid w:val="00991073"/>
    <w:rsid w:val="00992A76"/>
    <w:rsid w:val="00994315"/>
    <w:rsid w:val="009A1276"/>
    <w:rsid w:val="009B2B0D"/>
    <w:rsid w:val="009B570D"/>
    <w:rsid w:val="009C6C8C"/>
    <w:rsid w:val="009D28AF"/>
    <w:rsid w:val="009D3D9E"/>
    <w:rsid w:val="009D4482"/>
    <w:rsid w:val="009D46BD"/>
    <w:rsid w:val="009F0BE5"/>
    <w:rsid w:val="009F21B0"/>
    <w:rsid w:val="009F6F34"/>
    <w:rsid w:val="00A0029D"/>
    <w:rsid w:val="00A03910"/>
    <w:rsid w:val="00A03E5A"/>
    <w:rsid w:val="00A14023"/>
    <w:rsid w:val="00A14949"/>
    <w:rsid w:val="00A15A57"/>
    <w:rsid w:val="00A20ED9"/>
    <w:rsid w:val="00A23F51"/>
    <w:rsid w:val="00A25A0F"/>
    <w:rsid w:val="00A26343"/>
    <w:rsid w:val="00A27F5A"/>
    <w:rsid w:val="00A30630"/>
    <w:rsid w:val="00A34D87"/>
    <w:rsid w:val="00A37862"/>
    <w:rsid w:val="00A40ED5"/>
    <w:rsid w:val="00A42599"/>
    <w:rsid w:val="00A447CC"/>
    <w:rsid w:val="00A46D74"/>
    <w:rsid w:val="00A5074B"/>
    <w:rsid w:val="00A5092D"/>
    <w:rsid w:val="00A53F80"/>
    <w:rsid w:val="00A562E3"/>
    <w:rsid w:val="00A6681D"/>
    <w:rsid w:val="00A72E9B"/>
    <w:rsid w:val="00A77ABA"/>
    <w:rsid w:val="00A813B1"/>
    <w:rsid w:val="00A826C9"/>
    <w:rsid w:val="00A8485D"/>
    <w:rsid w:val="00A901D3"/>
    <w:rsid w:val="00A945B0"/>
    <w:rsid w:val="00A94EC0"/>
    <w:rsid w:val="00A96F83"/>
    <w:rsid w:val="00AA219C"/>
    <w:rsid w:val="00AA2FDA"/>
    <w:rsid w:val="00AA7204"/>
    <w:rsid w:val="00AB011A"/>
    <w:rsid w:val="00AB1D28"/>
    <w:rsid w:val="00AB2C4C"/>
    <w:rsid w:val="00AB3997"/>
    <w:rsid w:val="00AB5249"/>
    <w:rsid w:val="00AB528E"/>
    <w:rsid w:val="00AC2378"/>
    <w:rsid w:val="00AC4329"/>
    <w:rsid w:val="00AC4674"/>
    <w:rsid w:val="00AC5144"/>
    <w:rsid w:val="00AC5B42"/>
    <w:rsid w:val="00AD244A"/>
    <w:rsid w:val="00AD2818"/>
    <w:rsid w:val="00AD5747"/>
    <w:rsid w:val="00AE7B7C"/>
    <w:rsid w:val="00AF7BA0"/>
    <w:rsid w:val="00B040AF"/>
    <w:rsid w:val="00B04D6B"/>
    <w:rsid w:val="00B204BC"/>
    <w:rsid w:val="00B20E74"/>
    <w:rsid w:val="00B2155A"/>
    <w:rsid w:val="00B239EE"/>
    <w:rsid w:val="00B3064A"/>
    <w:rsid w:val="00B348B9"/>
    <w:rsid w:val="00B36EEB"/>
    <w:rsid w:val="00B42A5F"/>
    <w:rsid w:val="00B434B8"/>
    <w:rsid w:val="00B456CE"/>
    <w:rsid w:val="00B45FF4"/>
    <w:rsid w:val="00B62AF3"/>
    <w:rsid w:val="00B631C7"/>
    <w:rsid w:val="00B769F9"/>
    <w:rsid w:val="00B834C6"/>
    <w:rsid w:val="00B94F04"/>
    <w:rsid w:val="00B97B54"/>
    <w:rsid w:val="00BA6E95"/>
    <w:rsid w:val="00BB1C3E"/>
    <w:rsid w:val="00BB2CDF"/>
    <w:rsid w:val="00BB5930"/>
    <w:rsid w:val="00BC118D"/>
    <w:rsid w:val="00BC5297"/>
    <w:rsid w:val="00BC56CC"/>
    <w:rsid w:val="00BD3543"/>
    <w:rsid w:val="00BD4145"/>
    <w:rsid w:val="00BD604A"/>
    <w:rsid w:val="00BE65B1"/>
    <w:rsid w:val="00BF1A88"/>
    <w:rsid w:val="00BF52A5"/>
    <w:rsid w:val="00BF5A82"/>
    <w:rsid w:val="00C022A6"/>
    <w:rsid w:val="00C04D8A"/>
    <w:rsid w:val="00C058CC"/>
    <w:rsid w:val="00C06756"/>
    <w:rsid w:val="00C104F3"/>
    <w:rsid w:val="00C10E92"/>
    <w:rsid w:val="00C232F7"/>
    <w:rsid w:val="00C25C31"/>
    <w:rsid w:val="00C25F4E"/>
    <w:rsid w:val="00C269DF"/>
    <w:rsid w:val="00C31B05"/>
    <w:rsid w:val="00C342EF"/>
    <w:rsid w:val="00C3691E"/>
    <w:rsid w:val="00C43B22"/>
    <w:rsid w:val="00C44B05"/>
    <w:rsid w:val="00C45328"/>
    <w:rsid w:val="00C47F42"/>
    <w:rsid w:val="00C5687F"/>
    <w:rsid w:val="00C600D6"/>
    <w:rsid w:val="00C634D4"/>
    <w:rsid w:val="00C64F83"/>
    <w:rsid w:val="00C674BA"/>
    <w:rsid w:val="00C71078"/>
    <w:rsid w:val="00C71082"/>
    <w:rsid w:val="00C81FFA"/>
    <w:rsid w:val="00C841C4"/>
    <w:rsid w:val="00C84E7B"/>
    <w:rsid w:val="00C86108"/>
    <w:rsid w:val="00C86A5C"/>
    <w:rsid w:val="00C935C7"/>
    <w:rsid w:val="00C94542"/>
    <w:rsid w:val="00CA0C09"/>
    <w:rsid w:val="00CA2F14"/>
    <w:rsid w:val="00CA6136"/>
    <w:rsid w:val="00CB4AB0"/>
    <w:rsid w:val="00CB4B2C"/>
    <w:rsid w:val="00CB7A1B"/>
    <w:rsid w:val="00CC19D5"/>
    <w:rsid w:val="00CC228B"/>
    <w:rsid w:val="00CC35D5"/>
    <w:rsid w:val="00CC55C8"/>
    <w:rsid w:val="00CD4D32"/>
    <w:rsid w:val="00CD5B3D"/>
    <w:rsid w:val="00CE0061"/>
    <w:rsid w:val="00CE251B"/>
    <w:rsid w:val="00CE3A89"/>
    <w:rsid w:val="00CE422A"/>
    <w:rsid w:val="00CE4A6F"/>
    <w:rsid w:val="00CF26D8"/>
    <w:rsid w:val="00D00440"/>
    <w:rsid w:val="00D00617"/>
    <w:rsid w:val="00D06AA9"/>
    <w:rsid w:val="00D119FD"/>
    <w:rsid w:val="00D13F98"/>
    <w:rsid w:val="00D13F9E"/>
    <w:rsid w:val="00D140FD"/>
    <w:rsid w:val="00D20469"/>
    <w:rsid w:val="00D20490"/>
    <w:rsid w:val="00D22A62"/>
    <w:rsid w:val="00D233A3"/>
    <w:rsid w:val="00D23E40"/>
    <w:rsid w:val="00D256C9"/>
    <w:rsid w:val="00D2667E"/>
    <w:rsid w:val="00D267FC"/>
    <w:rsid w:val="00D32277"/>
    <w:rsid w:val="00D351B1"/>
    <w:rsid w:val="00D35CA0"/>
    <w:rsid w:val="00D3639E"/>
    <w:rsid w:val="00D368B6"/>
    <w:rsid w:val="00D406AF"/>
    <w:rsid w:val="00D46187"/>
    <w:rsid w:val="00D512BB"/>
    <w:rsid w:val="00D54FEB"/>
    <w:rsid w:val="00D553F6"/>
    <w:rsid w:val="00D56E3F"/>
    <w:rsid w:val="00D573A4"/>
    <w:rsid w:val="00D63781"/>
    <w:rsid w:val="00D65AA3"/>
    <w:rsid w:val="00D66E30"/>
    <w:rsid w:val="00D72C8A"/>
    <w:rsid w:val="00D844F5"/>
    <w:rsid w:val="00DA0A29"/>
    <w:rsid w:val="00DA5D4C"/>
    <w:rsid w:val="00DA6E28"/>
    <w:rsid w:val="00DB23B2"/>
    <w:rsid w:val="00DB327C"/>
    <w:rsid w:val="00DB43A6"/>
    <w:rsid w:val="00DC02CA"/>
    <w:rsid w:val="00DC091F"/>
    <w:rsid w:val="00DD08E3"/>
    <w:rsid w:val="00DD15DD"/>
    <w:rsid w:val="00DD27C8"/>
    <w:rsid w:val="00DD76C8"/>
    <w:rsid w:val="00DE0DEA"/>
    <w:rsid w:val="00DF02AF"/>
    <w:rsid w:val="00DF6E83"/>
    <w:rsid w:val="00E0621D"/>
    <w:rsid w:val="00E0701F"/>
    <w:rsid w:val="00E21D49"/>
    <w:rsid w:val="00E24257"/>
    <w:rsid w:val="00E33CAD"/>
    <w:rsid w:val="00E367CA"/>
    <w:rsid w:val="00E41AAC"/>
    <w:rsid w:val="00E41CCC"/>
    <w:rsid w:val="00E43E75"/>
    <w:rsid w:val="00E4761E"/>
    <w:rsid w:val="00E53A48"/>
    <w:rsid w:val="00E55AB6"/>
    <w:rsid w:val="00E66280"/>
    <w:rsid w:val="00E66619"/>
    <w:rsid w:val="00E67237"/>
    <w:rsid w:val="00E71EEB"/>
    <w:rsid w:val="00E80E8E"/>
    <w:rsid w:val="00E81C1C"/>
    <w:rsid w:val="00E8547B"/>
    <w:rsid w:val="00E857E2"/>
    <w:rsid w:val="00E878C5"/>
    <w:rsid w:val="00E90D7D"/>
    <w:rsid w:val="00E95576"/>
    <w:rsid w:val="00EA0673"/>
    <w:rsid w:val="00EA5180"/>
    <w:rsid w:val="00EA5590"/>
    <w:rsid w:val="00EA7BF5"/>
    <w:rsid w:val="00EB611C"/>
    <w:rsid w:val="00EB71F8"/>
    <w:rsid w:val="00EC6DA3"/>
    <w:rsid w:val="00EC75B5"/>
    <w:rsid w:val="00ED3B41"/>
    <w:rsid w:val="00ED4E1E"/>
    <w:rsid w:val="00ED5298"/>
    <w:rsid w:val="00ED6A11"/>
    <w:rsid w:val="00ED7D77"/>
    <w:rsid w:val="00ED7F34"/>
    <w:rsid w:val="00EE3112"/>
    <w:rsid w:val="00EE64A3"/>
    <w:rsid w:val="00EF1E7C"/>
    <w:rsid w:val="00EF3CC3"/>
    <w:rsid w:val="00F21396"/>
    <w:rsid w:val="00F2196C"/>
    <w:rsid w:val="00F32318"/>
    <w:rsid w:val="00F412D6"/>
    <w:rsid w:val="00F477A1"/>
    <w:rsid w:val="00F50C7A"/>
    <w:rsid w:val="00F63149"/>
    <w:rsid w:val="00F656D2"/>
    <w:rsid w:val="00F74528"/>
    <w:rsid w:val="00F80167"/>
    <w:rsid w:val="00F83904"/>
    <w:rsid w:val="00F857D5"/>
    <w:rsid w:val="00F858B8"/>
    <w:rsid w:val="00F85F08"/>
    <w:rsid w:val="00F92390"/>
    <w:rsid w:val="00F965B9"/>
    <w:rsid w:val="00FA4046"/>
    <w:rsid w:val="00FA7BCE"/>
    <w:rsid w:val="00FB5289"/>
    <w:rsid w:val="00FB57CA"/>
    <w:rsid w:val="00FC123D"/>
    <w:rsid w:val="00FC2CEE"/>
    <w:rsid w:val="00FC516D"/>
    <w:rsid w:val="00FC5E0E"/>
    <w:rsid w:val="00FD2AB3"/>
    <w:rsid w:val="00FD33B0"/>
    <w:rsid w:val="00FD341E"/>
    <w:rsid w:val="00FD512E"/>
    <w:rsid w:val="00FE211D"/>
    <w:rsid w:val="00FE43BE"/>
    <w:rsid w:val="00FF0F72"/>
    <w:rsid w:val="00FF20F6"/>
    <w:rsid w:val="00FF2285"/>
    <w:rsid w:val="00FF53EA"/>
    <w:rsid w:val="00FF5760"/>
    <w:rsid w:val="00FF79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8AA332"/>
  <w15:docId w15:val="{44CB9874-23BD-41C7-B35F-D6E601B33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00AC7"/>
    <w:rPr>
      <w:sz w:val="24"/>
      <w:szCs w:val="24"/>
    </w:rPr>
  </w:style>
  <w:style w:type="paragraph" w:styleId="Ttulo1">
    <w:name w:val="heading 1"/>
    <w:basedOn w:val="Normal"/>
    <w:next w:val="Normal"/>
    <w:qFormat/>
    <w:rsid w:val="00100AC7"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rsid w:val="00100AC7"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rsid w:val="00100AC7"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rsid w:val="00100AC7"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rsid w:val="00100AC7"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rsid w:val="00100AC7"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rsid w:val="00100AC7"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link w:val="Ttulo9Char"/>
    <w:qFormat/>
    <w:rsid w:val="00100AC7"/>
    <w:pPr>
      <w:keepNext/>
      <w:outlineLvl w:val="8"/>
    </w:pPr>
    <w:rPr>
      <w:rFonts w:ascii="Vivante-DTC" w:hAnsi="Vivante-DTC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0AC7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sid w:val="00100AC7"/>
    <w:rPr>
      <w:color w:val="0000FF"/>
      <w:u w:val="single"/>
    </w:rPr>
  </w:style>
  <w:style w:type="character" w:styleId="HiperlinkVisitado">
    <w:name w:val="FollowedHyperlink"/>
    <w:rsid w:val="00100AC7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rsid w:val="00100AC7"/>
    <w:pPr>
      <w:ind w:firstLine="1416"/>
    </w:pPr>
    <w:rPr>
      <w:rFonts w:ascii="Clarity Gothic Light SF" w:hAnsi="Clarity Gothic Light SF"/>
      <w:bCs/>
      <w:sz w:val="28"/>
      <w:szCs w:val="20"/>
    </w:rPr>
  </w:style>
  <w:style w:type="paragraph" w:styleId="Corpodetexto">
    <w:name w:val="Body Text"/>
    <w:basedOn w:val="Normal"/>
    <w:link w:val="CorpodetextoChar"/>
    <w:rsid w:val="00100AC7"/>
    <w:pPr>
      <w:spacing w:line="360" w:lineRule="auto"/>
      <w:jc w:val="both"/>
    </w:pPr>
    <w:rPr>
      <w:rFonts w:ascii="Georgia" w:hAnsi="Georgia"/>
      <w:bCs/>
      <w:sz w:val="28"/>
      <w:szCs w:val="20"/>
    </w:rPr>
  </w:style>
  <w:style w:type="paragraph" w:styleId="Rodap">
    <w:name w:val="footer"/>
    <w:basedOn w:val="Normal"/>
    <w:rsid w:val="00100AC7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rsid w:val="00100AC7"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</w:rPr>
  </w:style>
  <w:style w:type="paragraph" w:styleId="Textoembloco">
    <w:name w:val="Block Text"/>
    <w:basedOn w:val="Normal"/>
    <w:rsid w:val="00100AC7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uiPriority w:val="99"/>
    <w:rsid w:val="004374F4"/>
    <w:pPr>
      <w:spacing w:before="100" w:beforeAutospacing="1" w:after="100" w:afterAutospacing="1"/>
    </w:pPr>
  </w:style>
  <w:style w:type="character" w:customStyle="1" w:styleId="Ttulo2Char">
    <w:name w:val="Título 2 Char"/>
    <w:link w:val="Ttulo2"/>
    <w:rsid w:val="003E4B13"/>
    <w:rPr>
      <w:rFonts w:ascii="Monotype Corsiva" w:hAnsi="Monotype Corsiva"/>
      <w:b/>
      <w:bCs/>
      <w:sz w:val="52"/>
      <w:szCs w:val="24"/>
    </w:rPr>
  </w:style>
  <w:style w:type="character" w:customStyle="1" w:styleId="apple-converted-space">
    <w:name w:val="apple-converted-space"/>
    <w:basedOn w:val="Fontepargpadro"/>
    <w:rsid w:val="003E4B13"/>
  </w:style>
  <w:style w:type="character" w:styleId="Forte">
    <w:name w:val="Strong"/>
    <w:uiPriority w:val="22"/>
    <w:qFormat/>
    <w:rsid w:val="00807FB8"/>
    <w:rPr>
      <w:b/>
      <w:bCs/>
    </w:rPr>
  </w:style>
  <w:style w:type="character" w:customStyle="1" w:styleId="Ttulo9Char">
    <w:name w:val="Título 9 Char"/>
    <w:link w:val="Ttulo9"/>
    <w:rsid w:val="00327A69"/>
    <w:rPr>
      <w:rFonts w:ascii="Vivante-DTC" w:hAnsi="Vivante-DTC" w:cs="Arial"/>
      <w:bCs/>
      <w:sz w:val="28"/>
    </w:rPr>
  </w:style>
  <w:style w:type="character" w:customStyle="1" w:styleId="CorpodetextoChar">
    <w:name w:val="Corpo de texto Char"/>
    <w:link w:val="Corpodetexto"/>
    <w:rsid w:val="00327A69"/>
    <w:rPr>
      <w:rFonts w:ascii="Georgia" w:hAnsi="Georgia" w:cs="Arial"/>
      <w:bCs/>
      <w:sz w:val="28"/>
    </w:rPr>
  </w:style>
  <w:style w:type="character" w:customStyle="1" w:styleId="TtuloChar">
    <w:name w:val="Título Char"/>
    <w:link w:val="Ttulo"/>
    <w:rsid w:val="00327A69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RecuodecorpodetextoChar">
    <w:name w:val="Recuo de corpo de texto Char"/>
    <w:link w:val="Recuodecorpodetexto"/>
    <w:rsid w:val="00327A69"/>
    <w:rPr>
      <w:rFonts w:ascii="Clarity Gothic Light SF" w:hAnsi="Clarity Gothic Light SF" w:cs="Arial"/>
      <w:bCs/>
      <w:sz w:val="28"/>
    </w:rPr>
  </w:style>
  <w:style w:type="character" w:customStyle="1" w:styleId="textexposedshow">
    <w:name w:val="text_exposed_show"/>
    <w:basedOn w:val="Fontepargpadro"/>
    <w:rsid w:val="001432E3"/>
  </w:style>
  <w:style w:type="character" w:customStyle="1" w:styleId="apple-tab-span">
    <w:name w:val="apple-tab-span"/>
    <w:rsid w:val="005F7A67"/>
  </w:style>
  <w:style w:type="paragraph" w:customStyle="1" w:styleId="TableParagraph">
    <w:name w:val="Table Paragraph"/>
    <w:basedOn w:val="Normal"/>
    <w:uiPriority w:val="1"/>
    <w:qFormat/>
    <w:rsid w:val="007B36F3"/>
    <w:pPr>
      <w:widowControl w:val="0"/>
      <w:autoSpaceDE w:val="0"/>
      <w:autoSpaceDN w:val="0"/>
    </w:pPr>
    <w:rPr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89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7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0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402979-68A9-464C-846E-234B07E5F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441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user</cp:lastModifiedBy>
  <cp:revision>5</cp:revision>
  <cp:lastPrinted>2024-01-26T15:04:00Z</cp:lastPrinted>
  <dcterms:created xsi:type="dcterms:W3CDTF">2025-02-19T15:36:00Z</dcterms:created>
  <dcterms:modified xsi:type="dcterms:W3CDTF">2026-02-12T14:55:00Z</dcterms:modified>
</cp:coreProperties>
</file>