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1043C" w14:textId="71EFDA01" w:rsidR="001E5AFB" w:rsidRPr="001E5AFB" w:rsidRDefault="008D2F32" w:rsidP="001E5AFB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</w:rPr>
      </w:pPr>
      <w:r w:rsidRPr="001E5AFB">
        <w:rPr>
          <w:rFonts w:ascii="Arial" w:hAnsi="Arial" w:cs="Arial"/>
          <w:b/>
        </w:rPr>
        <w:t>REQUERIMENTO Nº8</w:t>
      </w:r>
      <w:r w:rsidR="001E5AFB" w:rsidRPr="001E5AFB">
        <w:rPr>
          <w:rFonts w:ascii="Arial" w:hAnsi="Arial" w:cs="Arial"/>
          <w:b/>
        </w:rPr>
        <w:t>4</w:t>
      </w:r>
      <w:r w:rsidRPr="001E5AFB">
        <w:rPr>
          <w:rFonts w:ascii="Arial" w:hAnsi="Arial" w:cs="Arial"/>
          <w:b/>
        </w:rPr>
        <w:t>/2025</w:t>
      </w:r>
    </w:p>
    <w:p w14:paraId="2CBA62EC" w14:textId="6EFFF65D" w:rsidR="001E5AFB" w:rsidRPr="001E5AFB" w:rsidRDefault="001E5AFB" w:rsidP="001E5AFB">
      <w:pPr>
        <w:spacing w:before="100" w:beforeAutospacing="1" w:after="100" w:afterAutospacing="1" w:line="240" w:lineRule="auto"/>
        <w:ind w:left="2832"/>
        <w:jc w:val="both"/>
        <w:rPr>
          <w:rFonts w:ascii="Arial" w:eastAsia="Times New Roman" w:hAnsi="Arial" w:cs="Arial"/>
          <w:b/>
          <w:bCs/>
          <w:lang w:eastAsia="pt-BR"/>
        </w:rPr>
      </w:pPr>
      <w:r w:rsidRPr="001E5AFB">
        <w:rPr>
          <w:rFonts w:ascii="Arial" w:eastAsia="Times New Roman" w:hAnsi="Arial" w:cs="Arial"/>
          <w:b/>
          <w:bCs/>
          <w:lang w:eastAsia="pt-BR"/>
        </w:rPr>
        <w:t xml:space="preserve">EMENTA: Solicita </w:t>
      </w:r>
      <w:r w:rsidRPr="001E5AFB">
        <w:rPr>
          <w:rFonts w:ascii="Arial" w:eastAsia="Times New Roman" w:hAnsi="Arial" w:cs="Arial"/>
          <w:b/>
          <w:bCs/>
          <w:lang w:eastAsia="pt-BR"/>
        </w:rPr>
        <w:t>arborização das áreas frontais do Hospital e da Escola Municipal Presidente Costa e Silva, ambos localizados neste município de</w:t>
      </w:r>
      <w:r w:rsidRPr="001E5AFB">
        <w:rPr>
          <w:rFonts w:ascii="Arial" w:eastAsia="Times New Roman" w:hAnsi="Arial" w:cs="Arial"/>
          <w:b/>
          <w:bCs/>
          <w:lang w:eastAsia="pt-BR"/>
        </w:rPr>
        <w:t xml:space="preserve"> Equador RN</w:t>
      </w:r>
      <w:r w:rsidRPr="001E5AFB">
        <w:rPr>
          <w:rFonts w:ascii="Arial" w:eastAsia="Times New Roman" w:hAnsi="Arial" w:cs="Arial"/>
          <w:b/>
          <w:bCs/>
          <w:lang w:eastAsia="pt-BR"/>
        </w:rPr>
        <w:t>.</w:t>
      </w:r>
    </w:p>
    <w:p w14:paraId="702600FA" w14:textId="77777777" w:rsidR="001E5AFB" w:rsidRPr="001E5AFB" w:rsidRDefault="001E5AFB" w:rsidP="001E5AFB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1E5AFB">
        <w:rPr>
          <w:rFonts w:ascii="Arial" w:hAnsi="Arial" w:cs="Arial"/>
        </w:rPr>
        <w:t>Excelentíssimo Senhor Presidente da Câmara Municipal de Equador/RN:</w:t>
      </w:r>
    </w:p>
    <w:p w14:paraId="75B65D4B" w14:textId="2ED17DBE" w:rsidR="001E5AFB" w:rsidRDefault="001E5AFB" w:rsidP="001E5AF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1E5AFB">
        <w:rPr>
          <w:rFonts w:ascii="Arial" w:hAnsi="Arial" w:cs="Arial"/>
        </w:rPr>
        <w:t>Requeiro a Mesa, ouvido o Plenário na forma regimental, a aprovação do requerimento que</w:t>
      </w:r>
      <w:r w:rsidRPr="001E5AFB">
        <w:rPr>
          <w:rFonts w:ascii="Arial" w:hAnsi="Arial" w:cs="Arial"/>
          <w:b/>
        </w:rPr>
        <w:t xml:space="preserve"> </w:t>
      </w:r>
      <w:r w:rsidRPr="001E5AFB">
        <w:rPr>
          <w:rFonts w:ascii="Arial" w:hAnsi="Arial" w:cs="Arial"/>
        </w:rPr>
        <w:t>solicita</w:t>
      </w:r>
      <w:r w:rsidRPr="001E5AFB">
        <w:rPr>
          <w:rFonts w:ascii="Arial" w:hAnsi="Arial" w:cs="Arial"/>
          <w:b/>
          <w:bCs/>
        </w:rPr>
        <w:t xml:space="preserve"> </w:t>
      </w:r>
      <w:r w:rsidRPr="001E5AFB">
        <w:rPr>
          <w:rFonts w:ascii="Arial" w:eastAsia="Times New Roman" w:hAnsi="Arial" w:cs="Arial"/>
          <w:lang w:eastAsia="pt-BR"/>
        </w:rPr>
        <w:t>arborização das áreas frontais do Hospital e da Escola Municipal Presidente Costa e Silva, ambos localizados neste município de Equador RN.</w:t>
      </w:r>
    </w:p>
    <w:p w14:paraId="5A830A3E" w14:textId="77777777" w:rsidR="007300F9" w:rsidRPr="001E5AFB" w:rsidRDefault="007300F9" w:rsidP="001E5AF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A491D25" w14:textId="1045610A" w:rsidR="001E5AFB" w:rsidRDefault="001E5AFB" w:rsidP="001E5AFB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1E5AFB">
        <w:rPr>
          <w:rFonts w:ascii="Arial" w:eastAsia="Times New Roman" w:hAnsi="Arial" w:cs="Arial"/>
          <w:b/>
          <w:bCs/>
          <w:lang w:eastAsia="pt-BR"/>
        </w:rPr>
        <w:t>JUSTIFICATIVA:</w:t>
      </w:r>
    </w:p>
    <w:p w14:paraId="046045D1" w14:textId="77777777" w:rsidR="007300F9" w:rsidRPr="001E5AFB" w:rsidRDefault="007300F9" w:rsidP="001E5AFB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15842517" w14:textId="77777777" w:rsidR="001E5AFB" w:rsidRPr="001E5AFB" w:rsidRDefault="001E5AFB" w:rsidP="001E5AF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1E5AFB">
        <w:rPr>
          <w:rFonts w:ascii="Arial" w:eastAsia="Times New Roman" w:hAnsi="Arial" w:cs="Arial"/>
          <w:lang w:eastAsia="pt-BR"/>
        </w:rPr>
        <w:t>A presente solicitação se justifica pela crucial importância da arborização para a melhoria da qualidade de vida da população e do ambiente urbano. Os benefícios proporcionados pelas árvores são vastos e incluem:</w:t>
      </w:r>
    </w:p>
    <w:p w14:paraId="67ED14C5" w14:textId="77777777" w:rsidR="001E5AFB" w:rsidRPr="001E5AFB" w:rsidRDefault="001E5AFB" w:rsidP="001E5AFB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1E5AFB">
        <w:rPr>
          <w:rFonts w:ascii="Arial" w:eastAsia="Times New Roman" w:hAnsi="Arial" w:cs="Arial"/>
          <w:b/>
          <w:bCs/>
          <w:lang w:eastAsia="pt-BR"/>
        </w:rPr>
        <w:t>Redução da temperatura:</w:t>
      </w:r>
      <w:r w:rsidRPr="001E5AFB">
        <w:rPr>
          <w:rFonts w:ascii="Arial" w:eastAsia="Times New Roman" w:hAnsi="Arial" w:cs="Arial"/>
          <w:lang w:eastAsia="pt-BR"/>
        </w:rPr>
        <w:t xml:space="preserve"> A sombra proporcionada pelas árvores ajuda a diminuir a temperatura ambiente, tornando os espaços mais agradáveis e amenizando os efeitos das ilhas de calor urbanas. Isso é particularmente relevante em frente a um hospital, onde pacientes e acompanhantes podem se beneficiar de um ambiente mais fresco, e em frente a uma escola, proporcionando maior conforto aos alunos, pais e funcionários.</w:t>
      </w:r>
    </w:p>
    <w:p w14:paraId="0D42AAC0" w14:textId="77777777" w:rsidR="001E5AFB" w:rsidRPr="001E5AFB" w:rsidRDefault="001E5AFB" w:rsidP="001E5A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E5AFB">
        <w:rPr>
          <w:rFonts w:ascii="Arial" w:eastAsia="Times New Roman" w:hAnsi="Arial" w:cs="Arial"/>
          <w:b/>
          <w:bCs/>
          <w:lang w:eastAsia="pt-BR"/>
        </w:rPr>
        <w:t>Aumento da permeabilidade do solo:</w:t>
      </w:r>
      <w:r w:rsidRPr="001E5AFB">
        <w:rPr>
          <w:rFonts w:ascii="Arial" w:eastAsia="Times New Roman" w:hAnsi="Arial" w:cs="Arial"/>
          <w:lang w:eastAsia="pt-BR"/>
        </w:rPr>
        <w:t xml:space="preserve"> As raízes das árvores auxiliam na infiltração da água da chuva no solo, reduzindo o risco de enchentes e contribuindo para a recarga dos lençóis freáticos.</w:t>
      </w:r>
    </w:p>
    <w:p w14:paraId="1B572AD1" w14:textId="77777777" w:rsidR="001E5AFB" w:rsidRPr="001E5AFB" w:rsidRDefault="001E5AFB" w:rsidP="001E5A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E5AFB">
        <w:rPr>
          <w:rFonts w:ascii="Arial" w:eastAsia="Times New Roman" w:hAnsi="Arial" w:cs="Arial"/>
          <w:b/>
          <w:bCs/>
          <w:lang w:eastAsia="pt-BR"/>
        </w:rPr>
        <w:t>Promoção da biodiversidade:</w:t>
      </w:r>
      <w:r w:rsidRPr="001E5AFB">
        <w:rPr>
          <w:rFonts w:ascii="Arial" w:eastAsia="Times New Roman" w:hAnsi="Arial" w:cs="Arial"/>
          <w:lang w:eastAsia="pt-BR"/>
        </w:rPr>
        <w:t xml:space="preserve"> A arborização urbana pode atrair diversas espécies de animais, contribuindo para a preservação da biodiversidade local.</w:t>
      </w:r>
    </w:p>
    <w:p w14:paraId="7A126080" w14:textId="77777777" w:rsidR="001E5AFB" w:rsidRPr="001E5AFB" w:rsidRDefault="001E5AFB" w:rsidP="001E5AFB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1E5AFB">
        <w:rPr>
          <w:rFonts w:ascii="Arial" w:eastAsia="Times New Roman" w:hAnsi="Arial" w:cs="Arial"/>
          <w:b/>
          <w:bCs/>
          <w:lang w:eastAsia="pt-BR"/>
        </w:rPr>
        <w:t>Bem-estar e saúde:</w:t>
      </w:r>
      <w:r w:rsidRPr="001E5AFB">
        <w:rPr>
          <w:rFonts w:ascii="Arial" w:eastAsia="Times New Roman" w:hAnsi="Arial" w:cs="Arial"/>
          <w:lang w:eastAsia="pt-BR"/>
        </w:rPr>
        <w:t xml:space="preserve"> Estudos demonstram que o contato com a natureza, mesmo em ambientes urbanos, contribui para a redução do estresse e a melhoria da saúde mental.</w:t>
      </w:r>
    </w:p>
    <w:p w14:paraId="2E0D00C4" w14:textId="77777777" w:rsidR="001E5AFB" w:rsidRPr="001E5AFB" w:rsidRDefault="001E5AFB" w:rsidP="001E5AF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1E5AFB">
        <w:rPr>
          <w:rFonts w:ascii="Arial" w:eastAsia="Times New Roman" w:hAnsi="Arial" w:cs="Arial"/>
          <w:lang w:eastAsia="pt-BR"/>
        </w:rPr>
        <w:t>Considerando a alta circulação de pessoas, incluindo pacientes, estudantes, pais, professores e funcionários, nas imediações do hospital e da escola, a implementação de um projeto de arborização trará benefícios significativos para a saúde e o bem-estar de toda a comunidade.</w:t>
      </w:r>
    </w:p>
    <w:p w14:paraId="7CF6D0E5" w14:textId="722914B6" w:rsidR="001E5AFB" w:rsidRPr="001E5AFB" w:rsidRDefault="001E5AFB" w:rsidP="001E5AF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1E5AFB">
        <w:rPr>
          <w:rFonts w:ascii="Arial" w:eastAsia="Times New Roman" w:hAnsi="Arial" w:cs="Arial"/>
          <w:lang w:eastAsia="pt-BR"/>
        </w:rPr>
        <w:t>Coloco-me à disposição para quaisquer esclarecimentos adicionais que se façam necessários.</w:t>
      </w:r>
    </w:p>
    <w:p w14:paraId="55CFB5C6" w14:textId="77777777" w:rsidR="001E5AFB" w:rsidRDefault="001E5AFB" w:rsidP="001E5AF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0C6AA982" w14:textId="77777777" w:rsidR="007300F9" w:rsidRDefault="007300F9" w:rsidP="001E5AF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51167EBC" w14:textId="77777777" w:rsidR="007300F9" w:rsidRPr="001E5AFB" w:rsidRDefault="007300F9" w:rsidP="001E5AF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1BE0C0AD" w14:textId="77777777" w:rsidR="001E5AFB" w:rsidRPr="001E5AFB" w:rsidRDefault="001E5AFB" w:rsidP="001E5AFB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14:paraId="45F3EB8C" w14:textId="77777777" w:rsidR="001E5AFB" w:rsidRPr="001E5AFB" w:rsidRDefault="001E5AFB" w:rsidP="001E5AFB">
      <w:pPr>
        <w:spacing w:after="0" w:line="240" w:lineRule="auto"/>
        <w:jc w:val="both"/>
        <w:rPr>
          <w:rFonts w:ascii="Arial" w:hAnsi="Arial" w:cs="Arial"/>
        </w:rPr>
      </w:pPr>
      <w:r w:rsidRPr="001E5AFB">
        <w:rPr>
          <w:rFonts w:ascii="Arial" w:hAnsi="Arial" w:cs="Arial"/>
        </w:rPr>
        <w:t xml:space="preserve">                              ___________________________________</w:t>
      </w:r>
    </w:p>
    <w:p w14:paraId="39A036EC" w14:textId="77777777" w:rsidR="001E5AFB" w:rsidRPr="001E5AFB" w:rsidRDefault="001E5AFB" w:rsidP="001E5AFB">
      <w:pPr>
        <w:spacing w:after="0" w:line="240" w:lineRule="auto"/>
        <w:ind w:left="2124"/>
        <w:jc w:val="both"/>
        <w:rPr>
          <w:rFonts w:ascii="Arial" w:hAnsi="Arial" w:cs="Arial"/>
          <w:b/>
          <w:bCs/>
        </w:rPr>
      </w:pPr>
      <w:r w:rsidRPr="001E5AFB">
        <w:rPr>
          <w:rFonts w:ascii="Arial" w:hAnsi="Arial" w:cs="Arial"/>
          <w:b/>
          <w:bCs/>
        </w:rPr>
        <w:t xml:space="preserve">  LUIZ CARLOS PEREIRA DA SILVA</w:t>
      </w:r>
    </w:p>
    <w:p w14:paraId="5DA4C6DA" w14:textId="7C6325AF" w:rsidR="001E5AFB" w:rsidRPr="007300F9" w:rsidRDefault="001E5AFB" w:rsidP="007300F9">
      <w:pPr>
        <w:spacing w:after="0" w:line="240" w:lineRule="auto"/>
        <w:ind w:left="2124"/>
        <w:jc w:val="both"/>
        <w:rPr>
          <w:rFonts w:ascii="Arial" w:hAnsi="Arial" w:cs="Arial"/>
          <w:b/>
          <w:bCs/>
        </w:rPr>
      </w:pPr>
      <w:r w:rsidRPr="001E5AFB">
        <w:rPr>
          <w:rFonts w:ascii="Arial" w:hAnsi="Arial" w:cs="Arial"/>
          <w:b/>
          <w:bCs/>
        </w:rPr>
        <w:t xml:space="preserve">                     VEREADOR</w:t>
      </w:r>
    </w:p>
    <w:p w14:paraId="4E5A91BA" w14:textId="77777777" w:rsidR="008D2F32" w:rsidRDefault="008D2F32" w:rsidP="008D2F32">
      <w:pPr>
        <w:spacing w:line="240" w:lineRule="auto"/>
        <w:jc w:val="both"/>
        <w:rPr>
          <w:rFonts w:ascii="Arial" w:hAnsi="Arial" w:cs="Arial"/>
        </w:rPr>
      </w:pPr>
    </w:p>
    <w:p w14:paraId="5FE97ACF" w14:textId="1166B681" w:rsidR="00BA4F0D" w:rsidRPr="009D1844" w:rsidRDefault="00BA4F0D" w:rsidP="008D2F32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BA4F0D" w:rsidRPr="009D1844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415B5" w14:textId="77777777" w:rsidR="00FA3753" w:rsidRDefault="00FA3753" w:rsidP="00A47601">
      <w:pPr>
        <w:spacing w:after="0" w:line="240" w:lineRule="auto"/>
      </w:pPr>
      <w:r>
        <w:separator/>
      </w:r>
    </w:p>
  </w:endnote>
  <w:endnote w:type="continuationSeparator" w:id="0">
    <w:p w14:paraId="17539223" w14:textId="77777777" w:rsidR="00FA3753" w:rsidRDefault="00FA375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40F57" w14:textId="77777777" w:rsidR="00FA3753" w:rsidRDefault="00FA3753" w:rsidP="00A47601">
      <w:pPr>
        <w:spacing w:after="0" w:line="240" w:lineRule="auto"/>
      </w:pPr>
      <w:r>
        <w:separator/>
      </w:r>
    </w:p>
  </w:footnote>
  <w:footnote w:type="continuationSeparator" w:id="0">
    <w:p w14:paraId="065DBD67" w14:textId="77777777" w:rsidR="00FA3753" w:rsidRDefault="00FA375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0B4C1F44"/>
    <w:multiLevelType w:val="multilevel"/>
    <w:tmpl w:val="4B5C5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0"/>
  </w:num>
  <w:num w:numId="4" w16cid:durableId="227495805">
    <w:abstractNumId w:val="9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8"/>
  </w:num>
  <w:num w:numId="9" w16cid:durableId="1056198498">
    <w:abstractNumId w:val="6"/>
  </w:num>
  <w:num w:numId="10" w16cid:durableId="1859196621">
    <w:abstractNumId w:val="2"/>
  </w:num>
  <w:num w:numId="11" w16cid:durableId="924998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E5AFB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6CA5"/>
    <w:rsid w:val="002E3644"/>
    <w:rsid w:val="002E68D5"/>
    <w:rsid w:val="003008E4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1DFE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E1285"/>
    <w:rsid w:val="004E7242"/>
    <w:rsid w:val="004F70BE"/>
    <w:rsid w:val="004F7E22"/>
    <w:rsid w:val="00515217"/>
    <w:rsid w:val="00521EF3"/>
    <w:rsid w:val="00524374"/>
    <w:rsid w:val="005333D8"/>
    <w:rsid w:val="00541242"/>
    <w:rsid w:val="00554397"/>
    <w:rsid w:val="00555DDF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15EB"/>
    <w:rsid w:val="00684CF4"/>
    <w:rsid w:val="00694888"/>
    <w:rsid w:val="006B22AE"/>
    <w:rsid w:val="006C000E"/>
    <w:rsid w:val="006C56E0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300F9"/>
    <w:rsid w:val="00750363"/>
    <w:rsid w:val="00754533"/>
    <w:rsid w:val="00762884"/>
    <w:rsid w:val="00783EE7"/>
    <w:rsid w:val="00797531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1F07"/>
    <w:rsid w:val="008C2BEF"/>
    <w:rsid w:val="008C34C2"/>
    <w:rsid w:val="008D2F3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4071F"/>
    <w:rsid w:val="00943110"/>
    <w:rsid w:val="00943C2E"/>
    <w:rsid w:val="0095300C"/>
    <w:rsid w:val="00960AC2"/>
    <w:rsid w:val="0096207E"/>
    <w:rsid w:val="00974D0D"/>
    <w:rsid w:val="00977D18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12A63"/>
    <w:rsid w:val="00A13384"/>
    <w:rsid w:val="00A13AF8"/>
    <w:rsid w:val="00A14C6A"/>
    <w:rsid w:val="00A2298F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706E"/>
    <w:rsid w:val="00B16423"/>
    <w:rsid w:val="00B2096B"/>
    <w:rsid w:val="00B246C3"/>
    <w:rsid w:val="00B2573A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CF46CE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40ABE"/>
    <w:rsid w:val="00D44F6E"/>
    <w:rsid w:val="00D4518D"/>
    <w:rsid w:val="00D452CA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E2CB7"/>
    <w:rsid w:val="00DE2D6D"/>
    <w:rsid w:val="00DE69E0"/>
    <w:rsid w:val="00E033F8"/>
    <w:rsid w:val="00E10D0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AFC"/>
    <w:rsid w:val="00EC6BD3"/>
    <w:rsid w:val="00ED1E24"/>
    <w:rsid w:val="00ED4693"/>
    <w:rsid w:val="00F11893"/>
    <w:rsid w:val="00F20E74"/>
    <w:rsid w:val="00F21716"/>
    <w:rsid w:val="00F22278"/>
    <w:rsid w:val="00F2402D"/>
    <w:rsid w:val="00F2539E"/>
    <w:rsid w:val="00F277E6"/>
    <w:rsid w:val="00F3089C"/>
    <w:rsid w:val="00F30D6F"/>
    <w:rsid w:val="00F42165"/>
    <w:rsid w:val="00F61B76"/>
    <w:rsid w:val="00F64690"/>
    <w:rsid w:val="00F6785B"/>
    <w:rsid w:val="00F870E6"/>
    <w:rsid w:val="00F91052"/>
    <w:rsid w:val="00FA3753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2025-05-07T18:12:00Z</cp:lastPrinted>
  <dcterms:created xsi:type="dcterms:W3CDTF">2025-05-07T18:12:00Z</dcterms:created>
  <dcterms:modified xsi:type="dcterms:W3CDTF">2025-05-07T18:15:00Z</dcterms:modified>
</cp:coreProperties>
</file>