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4ECAF20" w:rsidR="00D22642" w:rsidRPr="00711AB9" w:rsidRDefault="00001C3B" w:rsidP="00AE1425">
      <w:pPr>
        <w:tabs>
          <w:tab w:val="left" w:pos="7290"/>
          <w:tab w:val="left" w:pos="7455"/>
        </w:tabs>
        <w:spacing w:line="276" w:lineRule="auto"/>
      </w:pPr>
      <w:r>
        <w:tab/>
      </w:r>
      <w:r w:rsidR="00AE1425">
        <w:tab/>
      </w:r>
    </w:p>
    <w:p w14:paraId="6C9F54F7" w14:textId="3E5EE3C0" w:rsidR="00097D2E" w:rsidRPr="00711AB9" w:rsidRDefault="00097D2E" w:rsidP="009E4D80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A063E2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764E59">
        <w:rPr>
          <w:rFonts w:ascii="Arial" w:hAnsi="Arial" w:cs="Arial"/>
          <w:b/>
          <w:bCs/>
          <w:sz w:val="22"/>
          <w:szCs w:val="22"/>
          <w:lang w:val="pt-BR"/>
        </w:rPr>
        <w:t>40</w:t>
      </w:r>
      <w:r w:rsidR="00AE1425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9E4D80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8B73A1" w14:textId="4B09DA9B" w:rsidR="00097D2E" w:rsidRPr="00711AB9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6C3BAF">
        <w:rPr>
          <w:rFonts w:ascii="Arial" w:hAnsi="Arial" w:cs="Arial"/>
          <w:b/>
          <w:bCs/>
          <w:sz w:val="22"/>
          <w:szCs w:val="22"/>
          <w:lang w:val="pt-BR"/>
        </w:rPr>
        <w:t xml:space="preserve">CIDÃO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- PODEMOS</w:t>
      </w:r>
    </w:p>
    <w:p w14:paraId="4F84A228" w14:textId="7D130D3B" w:rsidR="00097D2E" w:rsidRPr="00711AB9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170744E8" w:rsidR="00097D2E" w:rsidRPr="00746EF0" w:rsidRDefault="006C3BAF" w:rsidP="00746EF0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6C3BAF">
        <w:rPr>
          <w:noProof/>
        </w:rPr>
        <w:drawing>
          <wp:anchor distT="0" distB="0" distL="114300" distR="114300" simplePos="0" relativeHeight="251658240" behindDoc="0" locked="0" layoutInCell="1" allowOverlap="1" wp14:anchorId="353C99DA" wp14:editId="2536F36D">
            <wp:simplePos x="0" y="0"/>
            <wp:positionH relativeFrom="margin">
              <wp:posOffset>4368165</wp:posOffset>
            </wp:positionH>
            <wp:positionV relativeFrom="margin">
              <wp:posOffset>979170</wp:posOffset>
            </wp:positionV>
            <wp:extent cx="1504950" cy="3905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746EF0">
        <w:rPr>
          <w:rFonts w:ascii="Arial" w:hAnsi="Arial" w:cs="Arial"/>
          <w:sz w:val="22"/>
          <w:szCs w:val="22"/>
          <w:lang w:val="pt-BR"/>
        </w:rPr>
        <w:t xml:space="preserve"> </w:t>
      </w:r>
      <w:r w:rsidR="00097D2E"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001C3B">
        <w:rPr>
          <w:noProof/>
          <w:lang w:val="pt-BR"/>
        </w:rPr>
        <w:t xml:space="preserve"> </w:t>
      </w:r>
    </w:p>
    <w:p w14:paraId="0D1A5168" w14:textId="559AE20F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D819575" w14:textId="4BA85BE4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F59414E" w14:textId="77777777" w:rsidR="00001C3B" w:rsidRDefault="00097D2E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8B2F936" w14:textId="77777777" w:rsidR="00001C3B" w:rsidRDefault="00001C3B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63D27F65" w14:textId="1927229A" w:rsidR="001F388A" w:rsidRPr="006C3BAF" w:rsidRDefault="00711AB9" w:rsidP="00746EF0">
      <w:pPr>
        <w:pStyle w:val="Corpodetexto"/>
        <w:spacing w:line="360" w:lineRule="auto"/>
        <w:ind w:firstLine="709"/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</w:pPr>
      <w:r w:rsidRPr="006C3BAF">
        <w:rPr>
          <w:rFonts w:ascii="Arial" w:hAnsi="Arial" w:cs="Arial"/>
          <w:sz w:val="22"/>
          <w:szCs w:val="22"/>
          <w:lang w:val="pt-BR"/>
        </w:rPr>
        <w:t>O</w:t>
      </w:r>
      <w:r w:rsidR="007C248B" w:rsidRPr="006C3BAF">
        <w:rPr>
          <w:rFonts w:ascii="Arial" w:hAnsi="Arial" w:cs="Arial"/>
          <w:sz w:val="22"/>
          <w:szCs w:val="22"/>
          <w:lang w:val="pt-BR"/>
        </w:rPr>
        <w:t xml:space="preserve"> </w:t>
      </w:r>
      <w:r w:rsidR="00097D2E" w:rsidRPr="006C3BAF">
        <w:rPr>
          <w:rFonts w:ascii="Arial" w:hAnsi="Arial" w:cs="Arial"/>
          <w:sz w:val="22"/>
          <w:szCs w:val="22"/>
          <w:lang w:val="pt-BR"/>
        </w:rPr>
        <w:t xml:space="preserve">Vereador que esta subscreve, na forma regimental, vem, respeitosamente, à presença de Vossa Excelência, </w:t>
      </w:r>
      <w:r w:rsidR="00097D2E" w:rsidRPr="006C3BAF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="00097D2E" w:rsidRPr="006C3BAF">
        <w:rPr>
          <w:rFonts w:ascii="Arial" w:hAnsi="Arial" w:cs="Arial"/>
          <w:sz w:val="22"/>
          <w:szCs w:val="22"/>
          <w:u w:val="single"/>
          <w:lang w:val="pt-BR"/>
        </w:rPr>
        <w:t>,</w:t>
      </w:r>
      <w:r w:rsidR="00097D2E" w:rsidRPr="006C3BAF">
        <w:rPr>
          <w:rFonts w:ascii="Arial" w:hAnsi="Arial" w:cs="Arial"/>
          <w:sz w:val="22"/>
          <w:szCs w:val="22"/>
          <w:lang w:val="pt-BR"/>
        </w:rPr>
        <w:t xml:space="preserve"> </w:t>
      </w:r>
      <w:r w:rsidR="0068192F" w:rsidRPr="006C3BAF">
        <w:rPr>
          <w:rFonts w:ascii="Arial" w:hAnsi="Arial" w:cs="Arial"/>
          <w:sz w:val="22"/>
          <w:szCs w:val="22"/>
          <w:lang w:val="pt-BR"/>
        </w:rPr>
        <w:t>ao Executivo Municipal</w:t>
      </w:r>
      <w:r w:rsidR="001F388A" w:rsidRPr="006C3BAF">
        <w:rPr>
          <w:rFonts w:ascii="Arial" w:hAnsi="Arial" w:cs="Arial"/>
          <w:sz w:val="22"/>
          <w:szCs w:val="22"/>
          <w:lang w:val="pt-BR"/>
        </w:rPr>
        <w:t xml:space="preserve">, </w:t>
      </w:r>
      <w:r w:rsidR="00204EB5" w:rsidRPr="006C3BAF">
        <w:rPr>
          <w:rFonts w:ascii="Arial" w:hAnsi="Arial" w:cs="Arial"/>
          <w:sz w:val="22"/>
          <w:szCs w:val="22"/>
          <w:lang w:val="pt-BR"/>
        </w:rPr>
        <w:t xml:space="preserve">para que, por meio da Secretaria competente, </w:t>
      </w:r>
      <w:r w:rsidR="006C3BAF" w:rsidRPr="006C3BAF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estude a possibilidade de implantação de alambrado e construção de vestiários no campo da Comunidade Menino Jesus</w:t>
      </w:r>
      <w:r w:rsidR="006C3BAF" w:rsidRPr="006C3BAF">
        <w:rPr>
          <w:rFonts w:ascii="Arial" w:hAnsi="Arial" w:cs="Arial"/>
          <w:b/>
          <w:bCs/>
          <w:sz w:val="22"/>
          <w:szCs w:val="22"/>
          <w:lang w:val="pt-BR"/>
        </w:rPr>
        <w:t>.</w:t>
      </w:r>
    </w:p>
    <w:p w14:paraId="709E02DB" w14:textId="77777777" w:rsidR="00746EF0" w:rsidRPr="00746EF0" w:rsidRDefault="00746EF0" w:rsidP="006C3BAF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6CD5E49" w14:textId="77777777" w:rsidR="001F388A" w:rsidRPr="00711AB9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BC578B" w14:textId="77777777" w:rsidR="006C3BAF" w:rsidRDefault="006C3BAF" w:rsidP="006C3BA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132A527C" w14:textId="18492926" w:rsidR="006C3BAF" w:rsidRPr="006C3BAF" w:rsidRDefault="006C3BAF" w:rsidP="006C3BA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6C3BAF">
        <w:rPr>
          <w:rFonts w:ascii="Arial" w:eastAsia="Times New Roman" w:hAnsi="Arial" w:cs="Arial"/>
          <w:lang w:eastAsia="pt-BR"/>
        </w:rPr>
        <w:t>O campo da Comunidade Menino Jesus é amplamente utilizado para a realização de jogos, treinamentos de escolinhas de futebol e desenvolvimento de projetos sociais que atendem crianças e adolescentes do município.</w:t>
      </w:r>
    </w:p>
    <w:p w14:paraId="59AB24CE" w14:textId="77777777" w:rsidR="006C3BAF" w:rsidRPr="006C3BAF" w:rsidRDefault="006C3BAF" w:rsidP="006C3BA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6C3BAF">
        <w:rPr>
          <w:rFonts w:ascii="Arial" w:eastAsia="Times New Roman" w:hAnsi="Arial" w:cs="Arial"/>
          <w:lang w:eastAsia="pt-BR"/>
        </w:rPr>
        <w:t>Por estar localizado próximo à área urbana, o espaço é frequentemente utilizado por diversas escolinhas de Francisco Beltrão, tornando-se um importante ponto de incentivo ao esporte, à convivência comunitária e à inclusão social.</w:t>
      </w:r>
    </w:p>
    <w:p w14:paraId="15AFD0CD" w14:textId="77777777" w:rsidR="006C3BAF" w:rsidRPr="006C3BAF" w:rsidRDefault="006C3BAF" w:rsidP="006C3BA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6C3BAF">
        <w:rPr>
          <w:rFonts w:ascii="Arial" w:eastAsia="Times New Roman" w:hAnsi="Arial" w:cs="Arial"/>
          <w:lang w:eastAsia="pt-BR"/>
        </w:rPr>
        <w:t xml:space="preserve">A instalação de </w:t>
      </w:r>
      <w:r w:rsidRPr="006C3BAF">
        <w:rPr>
          <w:rFonts w:ascii="Arial" w:eastAsia="Times New Roman" w:hAnsi="Arial" w:cs="Arial"/>
          <w:b/>
          <w:bCs/>
          <w:lang w:eastAsia="pt-BR"/>
        </w:rPr>
        <w:t>alambrado</w:t>
      </w:r>
      <w:r w:rsidRPr="006C3BAF">
        <w:rPr>
          <w:rFonts w:ascii="Arial" w:eastAsia="Times New Roman" w:hAnsi="Arial" w:cs="Arial"/>
          <w:lang w:eastAsia="pt-BR"/>
        </w:rPr>
        <w:t xml:space="preserve"> proporcionará maior segurança aos atletas e à comunidade, evitando a saída de bolas para vias próximas e garantindo melhor organização do espaço. Já a construção de </w:t>
      </w:r>
      <w:r w:rsidRPr="006C3BAF">
        <w:rPr>
          <w:rFonts w:ascii="Arial" w:eastAsia="Times New Roman" w:hAnsi="Arial" w:cs="Arial"/>
          <w:b/>
          <w:bCs/>
          <w:lang w:eastAsia="pt-BR"/>
        </w:rPr>
        <w:t>vestiários</w:t>
      </w:r>
      <w:r w:rsidRPr="006C3BAF">
        <w:rPr>
          <w:rFonts w:ascii="Arial" w:eastAsia="Times New Roman" w:hAnsi="Arial" w:cs="Arial"/>
          <w:lang w:eastAsia="pt-BR"/>
        </w:rPr>
        <w:t xml:space="preserve"> oferecerá estrutura adequada aos participantes, promovendo dignidade, conforto e melhores condições para a prática esportiva.</w:t>
      </w:r>
    </w:p>
    <w:p w14:paraId="14E9F369" w14:textId="77777777" w:rsidR="006C3BAF" w:rsidRPr="006C3BAF" w:rsidRDefault="006C3BAF" w:rsidP="006C3BA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6C3BAF">
        <w:rPr>
          <w:rFonts w:ascii="Arial" w:eastAsia="Times New Roman" w:hAnsi="Arial" w:cs="Arial"/>
          <w:lang w:eastAsia="pt-BR"/>
        </w:rPr>
        <w:t>Investir em infraestrutura esportiva é investir na formação social, na prevenção e no desenvolvimento saudável de crianças e adolescentes.</w:t>
      </w:r>
    </w:p>
    <w:p w14:paraId="2D91A6E0" w14:textId="319766A2" w:rsidR="006C3BAF" w:rsidRPr="006C3BAF" w:rsidRDefault="006C3BAF" w:rsidP="006C3BA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6C3BAF">
        <w:rPr>
          <w:rFonts w:ascii="Arial" w:eastAsia="Times New Roman" w:hAnsi="Arial" w:cs="Arial"/>
          <w:lang w:eastAsia="pt-BR"/>
        </w:rPr>
        <w:t>Diante do exposto, solicita-se especial atenção do Executivo Municipal para viabilizar a presente demanda.</w:t>
      </w:r>
    </w:p>
    <w:p w14:paraId="7EC897DD" w14:textId="57F3585C" w:rsidR="00186D94" w:rsidRPr="00746EF0" w:rsidRDefault="00097D2E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204EB5">
        <w:rPr>
          <w:rFonts w:ascii="Arial" w:hAnsi="Arial" w:cs="Arial"/>
        </w:rPr>
        <w:t xml:space="preserve">24 </w:t>
      </w:r>
      <w:r w:rsidR="00AE1425">
        <w:rPr>
          <w:rFonts w:ascii="Arial" w:hAnsi="Arial" w:cs="Arial"/>
        </w:rPr>
        <w:t xml:space="preserve">de </w:t>
      </w:r>
      <w:r w:rsidR="00746EF0">
        <w:rPr>
          <w:rFonts w:ascii="Arial" w:hAnsi="Arial" w:cs="Arial"/>
        </w:rPr>
        <w:t xml:space="preserve">fevereiro </w:t>
      </w:r>
      <w:r w:rsidRPr="00711AB9">
        <w:rPr>
          <w:rFonts w:ascii="Arial" w:hAnsi="Arial" w:cs="Arial"/>
        </w:rPr>
        <w:t>de 202</w:t>
      </w:r>
      <w:r w:rsidR="00AE1425">
        <w:rPr>
          <w:rFonts w:ascii="Arial" w:hAnsi="Arial" w:cs="Arial"/>
        </w:rPr>
        <w:t>6</w:t>
      </w:r>
      <w:r w:rsidRPr="00711AB9">
        <w:rPr>
          <w:rFonts w:ascii="Arial" w:hAnsi="Arial" w:cs="Arial"/>
        </w:rPr>
        <w:t>.</w:t>
      </w:r>
    </w:p>
    <w:p w14:paraId="1E4E2DBF" w14:textId="77777777" w:rsidR="00186D94" w:rsidRPr="00746EF0" w:rsidRDefault="00186D94" w:rsidP="00711AB9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1D4E5F7" w14:textId="58F55CBB" w:rsidR="006C3BAF" w:rsidRDefault="006C3BAF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0"/>
          <w:lang w:val="pt-BR"/>
        </w:rPr>
      </w:pPr>
      <w:r>
        <w:rPr>
          <w:rFonts w:ascii="Arial" w:hAnsi="Arial" w:cs="Arial"/>
          <w:b/>
          <w:bCs/>
          <w:sz w:val="20"/>
          <w:lang w:val="pt-BR"/>
        </w:rPr>
        <w:t xml:space="preserve">CIDNEY BARBIERO FILHO </w:t>
      </w:r>
    </w:p>
    <w:p w14:paraId="3BB33E7D" w14:textId="1851B68C" w:rsidR="004F4CC7" w:rsidRPr="00746EF0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0"/>
          <w:lang w:val="pt-BR"/>
        </w:rPr>
      </w:pPr>
      <w:r w:rsidRPr="00746EF0">
        <w:rPr>
          <w:rFonts w:ascii="Arial" w:hAnsi="Arial" w:cs="Arial"/>
          <w:b/>
          <w:bCs/>
          <w:sz w:val="20"/>
          <w:lang w:val="pt-BR"/>
        </w:rPr>
        <w:t>VEREADOR</w:t>
      </w:r>
    </w:p>
    <w:sectPr w:rsidR="004F4CC7" w:rsidRPr="00746EF0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64E5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64E5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64E5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64E5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27B2C"/>
    <w:multiLevelType w:val="multilevel"/>
    <w:tmpl w:val="361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9434897">
    <w:abstractNumId w:val="0"/>
  </w:num>
  <w:num w:numId="2" w16cid:durableId="484322872">
    <w:abstractNumId w:val="2"/>
  </w:num>
  <w:num w:numId="3" w16cid:durableId="850527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F388A"/>
    <w:rsid w:val="00204EB5"/>
    <w:rsid w:val="002B4FC3"/>
    <w:rsid w:val="002E3189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C3BAF"/>
    <w:rsid w:val="006D3EA1"/>
    <w:rsid w:val="006D69DC"/>
    <w:rsid w:val="006F6836"/>
    <w:rsid w:val="00711AB9"/>
    <w:rsid w:val="00744EE3"/>
    <w:rsid w:val="00746EF0"/>
    <w:rsid w:val="00764E59"/>
    <w:rsid w:val="007C248B"/>
    <w:rsid w:val="007F2A69"/>
    <w:rsid w:val="00823B76"/>
    <w:rsid w:val="008D2FDD"/>
    <w:rsid w:val="009326C8"/>
    <w:rsid w:val="009D5D74"/>
    <w:rsid w:val="009E4D80"/>
    <w:rsid w:val="00A063E2"/>
    <w:rsid w:val="00A1049C"/>
    <w:rsid w:val="00A176DB"/>
    <w:rsid w:val="00A812BE"/>
    <w:rsid w:val="00A95172"/>
    <w:rsid w:val="00AD5820"/>
    <w:rsid w:val="00AE1425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  <w:style w:type="character" w:customStyle="1" w:styleId="whitespace-normal">
    <w:name w:val="whitespace-normal"/>
    <w:basedOn w:val="Fontepargpadro"/>
    <w:rsid w:val="006C3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2026-02-24T13:15:00Z</cp:lastPrinted>
  <dcterms:created xsi:type="dcterms:W3CDTF">2026-02-24T13:15:00Z</dcterms:created>
  <dcterms:modified xsi:type="dcterms:W3CDTF">2026-02-24T14:06:00Z</dcterms:modified>
</cp:coreProperties>
</file>