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81083F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4A053E"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227AAC">
        <w:rPr>
          <w:rFonts w:ascii="Times New Roman" w:hAnsi="Times New Roman" w:cs="Times New Roman"/>
          <w:bCs w:val="0"/>
          <w:iCs/>
          <w:szCs w:val="24"/>
          <w:lang w:eastAsia="ar-SA"/>
        </w:rPr>
        <w:t>9</w:t>
      </w:r>
      <w:r w:rsidR="00F70F43">
        <w:rPr>
          <w:rFonts w:ascii="Times New Roman" w:hAnsi="Times New Roman" w:cs="Times New Roman"/>
          <w:bCs w:val="0"/>
          <w:iCs/>
          <w:szCs w:val="24"/>
          <w:lang w:eastAsia="ar-SA"/>
        </w:rPr>
        <w:t>3</w:t>
      </w:r>
      <w:r w:rsidR="00B73E70">
        <w:rPr>
          <w:rFonts w:ascii="Times New Roman" w:hAnsi="Times New Roman" w:cs="Times New Roman"/>
          <w:bCs w:val="0"/>
          <w:iCs/>
          <w:szCs w:val="24"/>
          <w:lang w:eastAsia="ar-SA"/>
        </w:rPr>
        <w:t>4</w:t>
      </w:r>
      <w:r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>/201</w:t>
      </w:r>
      <w:r w:rsidR="00F70F43">
        <w:rPr>
          <w:rFonts w:ascii="Times New Roman" w:hAnsi="Times New Roman" w:cs="Times New Roman"/>
          <w:bCs w:val="0"/>
          <w:iCs/>
          <w:szCs w:val="24"/>
          <w:lang w:eastAsia="ar-SA"/>
        </w:rPr>
        <w:t>9</w:t>
      </w:r>
    </w:p>
    <w:p w:rsidR="00361D54" w:rsidRPr="00361D54" w:rsidRDefault="00361D54" w:rsidP="00361D54">
      <w:pPr>
        <w:ind w:left="4111"/>
        <w:jc w:val="both"/>
        <w:rPr>
          <w:rFonts w:ascii="Times New Roman" w:hAnsi="Times New Roman" w:cs="Times New Roman"/>
          <w:b w:val="0"/>
          <w:i/>
          <w:iCs/>
          <w:sz w:val="20"/>
          <w:szCs w:val="20"/>
        </w:rPr>
      </w:pPr>
      <w:r w:rsidRPr="00361D54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                                                                                      Autoriza abertura de Crédito Adicional Suplementar no Orçamento de 2019 no valor de R$ 200.000,</w:t>
      </w:r>
      <w:proofErr w:type="gramStart"/>
      <w:r w:rsidRPr="00361D54">
        <w:rPr>
          <w:rFonts w:ascii="Times New Roman" w:hAnsi="Times New Roman" w:cs="Times New Roman"/>
          <w:i/>
          <w:iCs/>
          <w:sz w:val="20"/>
          <w:szCs w:val="20"/>
        </w:rPr>
        <w:t>00  na</w:t>
      </w:r>
      <w:proofErr w:type="gramEnd"/>
      <w:r w:rsidRPr="00361D54">
        <w:rPr>
          <w:rFonts w:ascii="Times New Roman" w:hAnsi="Times New Roman" w:cs="Times New Roman"/>
          <w:i/>
          <w:iCs/>
          <w:sz w:val="20"/>
          <w:szCs w:val="20"/>
        </w:rPr>
        <w:t xml:space="preserve"> forma que menciona</w:t>
      </w:r>
    </w:p>
    <w:p w:rsidR="00361D54" w:rsidRPr="00551188" w:rsidRDefault="00361D54" w:rsidP="00361D54">
      <w:pPr>
        <w:jc w:val="both"/>
        <w:rPr>
          <w:rFonts w:ascii="Book Antiqua" w:hAnsi="Book Antiqua" w:cs="Times New Roman"/>
          <w:bCs w:val="0"/>
          <w:sz w:val="16"/>
          <w:szCs w:val="16"/>
        </w:rPr>
      </w:pPr>
      <w:r w:rsidRPr="00551188">
        <w:rPr>
          <w:rFonts w:ascii="Book Antiqua" w:hAnsi="Book Antiqua" w:cs="Times New Roman"/>
          <w:sz w:val="16"/>
          <w:szCs w:val="16"/>
        </w:rPr>
        <w:t> </w:t>
      </w:r>
    </w:p>
    <w:p w:rsidR="00361D54" w:rsidRDefault="00361D54" w:rsidP="00361D54">
      <w:pPr>
        <w:spacing w:line="276" w:lineRule="auto"/>
        <w:jc w:val="both"/>
        <w:rPr>
          <w:rFonts w:ascii="Book Antiqua" w:hAnsi="Book Antiqua" w:cs="Times New Roman"/>
          <w:sz w:val="16"/>
          <w:szCs w:val="16"/>
        </w:rPr>
      </w:pPr>
    </w:p>
    <w:p w:rsidR="00361D54" w:rsidRPr="00361D54" w:rsidRDefault="00361D54" w:rsidP="00361D54">
      <w:pPr>
        <w:spacing w:line="276" w:lineRule="auto"/>
        <w:jc w:val="both"/>
        <w:rPr>
          <w:rFonts w:ascii="Book Antiqua" w:hAnsi="Book Antiqua" w:cs="Times New Roman"/>
          <w:b w:val="0"/>
          <w:bCs w:val="0"/>
          <w:sz w:val="16"/>
          <w:szCs w:val="16"/>
        </w:rPr>
      </w:pPr>
      <w:r w:rsidRPr="00361D54">
        <w:rPr>
          <w:rFonts w:ascii="Book Antiqua" w:hAnsi="Book Antiqua" w:cs="Times New Roman"/>
          <w:b w:val="0"/>
          <w:sz w:val="16"/>
          <w:szCs w:val="16"/>
        </w:rPr>
        <w:t>A Câmara Municipal de Lima Duarte aprova e o Prefeito Municipal sanciona a seguinte Lei:</w:t>
      </w:r>
    </w:p>
    <w:p w:rsidR="00361D54" w:rsidRDefault="00361D54" w:rsidP="00361D54">
      <w:pPr>
        <w:spacing w:line="276" w:lineRule="auto"/>
        <w:jc w:val="both"/>
        <w:rPr>
          <w:rFonts w:ascii="Book Antiqua" w:hAnsi="Book Antiqua" w:cs="Times New Roman"/>
          <w:sz w:val="16"/>
          <w:szCs w:val="16"/>
        </w:rPr>
      </w:pPr>
    </w:p>
    <w:p w:rsidR="00361D54" w:rsidRPr="00361D54" w:rsidRDefault="00361D54" w:rsidP="00361D54">
      <w:pPr>
        <w:spacing w:line="276" w:lineRule="auto"/>
        <w:jc w:val="both"/>
        <w:rPr>
          <w:rFonts w:ascii="Book Antiqua" w:hAnsi="Book Antiqua" w:cs="Times New Roman"/>
          <w:bCs w:val="0"/>
          <w:sz w:val="16"/>
          <w:szCs w:val="16"/>
        </w:rPr>
      </w:pPr>
      <w:r w:rsidRPr="00361D54">
        <w:rPr>
          <w:rFonts w:ascii="Book Antiqua" w:hAnsi="Book Antiqua" w:cs="Times New Roman"/>
          <w:b w:val="0"/>
          <w:sz w:val="16"/>
          <w:szCs w:val="16"/>
        </w:rPr>
        <w:t>Art.</w:t>
      </w:r>
      <w:r>
        <w:rPr>
          <w:rFonts w:ascii="Book Antiqua" w:hAnsi="Book Antiqua" w:cs="Times New Roman"/>
          <w:b w:val="0"/>
          <w:sz w:val="16"/>
          <w:szCs w:val="16"/>
        </w:rPr>
        <w:t xml:space="preserve"> </w:t>
      </w:r>
      <w:r w:rsidRPr="00361D54">
        <w:rPr>
          <w:rFonts w:ascii="Book Antiqua" w:hAnsi="Book Antiqua" w:cs="Times New Roman"/>
          <w:b w:val="0"/>
          <w:sz w:val="16"/>
          <w:szCs w:val="16"/>
        </w:rPr>
        <w:t>1º Fica o Prefeito Municipal autorizado a abrir crédito adicional suplementar no valor de R$ 200.000,00 (Duzentos mil reais) às seguintes dotações do orçamento municipal de 2019:</w:t>
      </w:r>
    </w:p>
    <w:p w:rsidR="00361D54" w:rsidRPr="00551188" w:rsidRDefault="00361D54" w:rsidP="00361D54">
      <w:pPr>
        <w:ind w:left="-426"/>
        <w:jc w:val="both"/>
        <w:rPr>
          <w:rFonts w:ascii="Book Antiqua" w:hAnsi="Book Antiqua" w:cs="Times New Roman"/>
          <w:sz w:val="16"/>
          <w:szCs w:val="16"/>
        </w:rPr>
      </w:pPr>
    </w:p>
    <w:tbl>
      <w:tblPr>
        <w:tblStyle w:val="TableNormal"/>
        <w:tblW w:w="10228" w:type="dxa"/>
        <w:tblInd w:w="-1134" w:type="dxa"/>
        <w:tblLayout w:type="fixed"/>
        <w:tblLook w:val="01E0" w:firstRow="1" w:lastRow="1" w:firstColumn="1" w:lastColumn="1" w:noHBand="0" w:noVBand="0"/>
      </w:tblPr>
      <w:tblGrid>
        <w:gridCol w:w="8931"/>
        <w:gridCol w:w="1297"/>
      </w:tblGrid>
      <w:tr w:rsidR="00361D54" w:rsidRPr="00551188" w:rsidTr="00C43DE8">
        <w:trPr>
          <w:trHeight w:val="645"/>
        </w:trPr>
        <w:tc>
          <w:tcPr>
            <w:tcW w:w="8931" w:type="dxa"/>
          </w:tcPr>
          <w:p w:rsidR="00361D54" w:rsidRPr="00551188" w:rsidRDefault="00361D54" w:rsidP="00C43DE8">
            <w:pPr>
              <w:pStyle w:val="TableParagraph"/>
              <w:spacing w:before="0" w:line="338" w:lineRule="auto"/>
              <w:ind w:left="50" w:right="5669"/>
              <w:rPr>
                <w:rFonts w:ascii="Book Antiqua" w:hAnsi="Book Antiqua"/>
                <w:sz w:val="16"/>
                <w:szCs w:val="16"/>
              </w:rPr>
            </w:pP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Orgão</w:t>
            </w:r>
            <w:proofErr w:type="spellEnd"/>
            <w:r w:rsidRPr="00551188">
              <w:rPr>
                <w:rFonts w:ascii="Book Antiqua" w:hAnsi="Book Antiqua"/>
                <w:sz w:val="16"/>
                <w:szCs w:val="16"/>
              </w:rPr>
              <w:t xml:space="preserve"> 02 - PREFEITURA MUNICIPAL DE LIMA DUARTE </w:t>
            </w: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z w:val="16"/>
                <w:szCs w:val="16"/>
              </w:rPr>
              <w:t xml:space="preserve"> 03 - SECRETARIA DE EDUCAÇÃO</w:t>
            </w:r>
          </w:p>
          <w:p w:rsidR="00361D54" w:rsidRPr="00551188" w:rsidRDefault="00361D54" w:rsidP="00C43DE8">
            <w:pPr>
              <w:pStyle w:val="TableParagraph"/>
              <w:spacing w:before="0" w:line="161" w:lineRule="exact"/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Sub-</w:t>
            </w: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z w:val="16"/>
                <w:szCs w:val="16"/>
              </w:rPr>
              <w:t xml:space="preserve"> 01 - EDUCAÇÃO BÁSICA</w:t>
            </w:r>
          </w:p>
        </w:tc>
        <w:tc>
          <w:tcPr>
            <w:tcW w:w="1297" w:type="dxa"/>
          </w:tcPr>
          <w:p w:rsidR="00361D54" w:rsidRPr="00551188" w:rsidRDefault="00361D54" w:rsidP="00C43DE8">
            <w:pPr>
              <w:pStyle w:val="TableParagraph"/>
              <w:spacing w:before="0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361D54" w:rsidRPr="00551188" w:rsidTr="00C43DE8">
        <w:trPr>
          <w:trHeight w:val="226"/>
        </w:trPr>
        <w:tc>
          <w:tcPr>
            <w:tcW w:w="8931" w:type="dxa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09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2.03.01.12.361.0012.2.0021-101 - 3.3.90.30.00 MANUTENÇÃO DO</w:t>
            </w:r>
            <w:r w:rsidRPr="00551188">
              <w:rPr>
                <w:rFonts w:ascii="Book Antiqua" w:hAnsi="Book Antiqua"/>
                <w:spacing w:val="-29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ENSINO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FUNDAMENTAL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97" w:type="dxa"/>
          </w:tcPr>
          <w:p w:rsidR="00361D54" w:rsidRPr="00551188" w:rsidRDefault="00361D54" w:rsidP="00C43DE8">
            <w:pPr>
              <w:pStyle w:val="TableParagraph"/>
              <w:ind w:right="49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80.000,00</w:t>
            </w:r>
          </w:p>
        </w:tc>
      </w:tr>
      <w:tr w:rsidR="00361D54" w:rsidRPr="00551188" w:rsidTr="00C43DE8">
        <w:trPr>
          <w:trHeight w:val="226"/>
        </w:trPr>
        <w:tc>
          <w:tcPr>
            <w:tcW w:w="8931" w:type="dxa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23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Total da</w:t>
            </w:r>
            <w:r w:rsidRPr="00551188">
              <w:rPr>
                <w:rFonts w:ascii="Book Antiqua" w:hAnsi="Book Antiqua"/>
                <w:spacing w:val="-3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Sub-</w:t>
            </w: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z w:val="16"/>
                <w:szCs w:val="16"/>
              </w:rPr>
              <w:t xml:space="preserve"> 01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97" w:type="dxa"/>
          </w:tcPr>
          <w:p w:rsidR="00361D54" w:rsidRPr="00551188" w:rsidRDefault="00361D54" w:rsidP="00C43DE8">
            <w:pPr>
              <w:pStyle w:val="TableParagraph"/>
              <w:ind w:right="49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80.000,00</w:t>
            </w:r>
          </w:p>
        </w:tc>
      </w:tr>
      <w:tr w:rsidR="00361D54" w:rsidRPr="00551188" w:rsidTr="00C43DE8">
        <w:trPr>
          <w:trHeight w:val="226"/>
        </w:trPr>
        <w:tc>
          <w:tcPr>
            <w:tcW w:w="8931" w:type="dxa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23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Total da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pacing w:val="-3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03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97" w:type="dxa"/>
          </w:tcPr>
          <w:p w:rsidR="00361D54" w:rsidRPr="00551188" w:rsidRDefault="00361D54" w:rsidP="00C43DE8">
            <w:pPr>
              <w:pStyle w:val="TableParagraph"/>
              <w:ind w:right="49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80.000,00</w:t>
            </w:r>
          </w:p>
        </w:tc>
      </w:tr>
      <w:tr w:rsidR="00361D54" w:rsidRPr="00551188" w:rsidTr="00C43DE8">
        <w:trPr>
          <w:trHeight w:val="226"/>
        </w:trPr>
        <w:tc>
          <w:tcPr>
            <w:tcW w:w="8931" w:type="dxa"/>
          </w:tcPr>
          <w:p w:rsidR="00361D54" w:rsidRPr="00551188" w:rsidRDefault="00361D54" w:rsidP="00C43DE8">
            <w:pPr>
              <w:pStyle w:val="TableParagraph"/>
              <w:ind w:left="50"/>
              <w:rPr>
                <w:rFonts w:ascii="Book Antiqua" w:hAnsi="Book Antiqua"/>
                <w:sz w:val="16"/>
                <w:szCs w:val="16"/>
              </w:rPr>
            </w:pP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z w:val="16"/>
                <w:szCs w:val="16"/>
              </w:rPr>
              <w:t xml:space="preserve"> 05 - SECRETARIA DE OBRAS,M.AMBIENTE,AGRICULT., PECUÁRIA</w:t>
            </w:r>
          </w:p>
        </w:tc>
        <w:tc>
          <w:tcPr>
            <w:tcW w:w="1297" w:type="dxa"/>
          </w:tcPr>
          <w:p w:rsidR="00361D54" w:rsidRPr="00551188" w:rsidRDefault="00361D54" w:rsidP="00C43DE8">
            <w:pPr>
              <w:pStyle w:val="TableParagraph"/>
              <w:spacing w:before="0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361D54" w:rsidRPr="00551188" w:rsidTr="00C43DE8">
        <w:trPr>
          <w:trHeight w:val="226"/>
        </w:trPr>
        <w:tc>
          <w:tcPr>
            <w:tcW w:w="8931" w:type="dxa"/>
          </w:tcPr>
          <w:p w:rsidR="00361D54" w:rsidRPr="00551188" w:rsidRDefault="00361D54" w:rsidP="00C43DE8">
            <w:pPr>
              <w:pStyle w:val="TableParagraph"/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Sub-</w:t>
            </w: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z w:val="16"/>
                <w:szCs w:val="16"/>
              </w:rPr>
              <w:t xml:space="preserve"> 00 - SECRETARIA DE OBRAS,M.AMBIENTE,AGRICULT., PECUÁRIA</w:t>
            </w:r>
          </w:p>
        </w:tc>
        <w:tc>
          <w:tcPr>
            <w:tcW w:w="1297" w:type="dxa"/>
          </w:tcPr>
          <w:p w:rsidR="00361D54" w:rsidRPr="00551188" w:rsidRDefault="00361D54" w:rsidP="00C43DE8">
            <w:pPr>
              <w:pStyle w:val="TableParagraph"/>
              <w:spacing w:before="0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361D54" w:rsidRPr="00551188" w:rsidTr="00C43DE8">
        <w:trPr>
          <w:trHeight w:val="226"/>
        </w:trPr>
        <w:tc>
          <w:tcPr>
            <w:tcW w:w="8931" w:type="dxa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09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2.05.00.17.512.0009.2.0058-100</w:t>
            </w:r>
            <w:r w:rsidRPr="00551188">
              <w:rPr>
                <w:rFonts w:ascii="Book Antiqua" w:hAnsi="Book Antiqua"/>
                <w:spacing w:val="-8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-</w:t>
            </w:r>
            <w:r w:rsidRPr="00551188">
              <w:rPr>
                <w:rFonts w:ascii="Book Antiqua" w:hAnsi="Book Antiqua"/>
                <w:spacing w:val="-7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3.3.90.30.00</w:t>
            </w:r>
            <w:r w:rsidRPr="00551188">
              <w:rPr>
                <w:rFonts w:ascii="Book Antiqua" w:hAnsi="Book Antiqua"/>
                <w:spacing w:val="-8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CONSERV.</w:t>
            </w:r>
            <w:r w:rsidRPr="00551188">
              <w:rPr>
                <w:rFonts w:ascii="Book Antiqua" w:hAnsi="Book Antiqua"/>
                <w:spacing w:val="-8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CEMITÉRIOS</w:t>
            </w:r>
            <w:r w:rsidRPr="00551188">
              <w:rPr>
                <w:rFonts w:ascii="Book Antiqua" w:hAnsi="Book Antiqua"/>
                <w:spacing w:val="-8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MUNICIPAIS/CAPELAS</w:t>
            </w:r>
            <w:r w:rsidRPr="00551188">
              <w:rPr>
                <w:rFonts w:ascii="Book Antiqua" w:hAnsi="Book Antiqua"/>
                <w:spacing w:val="-7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MORTUÁRIAS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97" w:type="dxa"/>
          </w:tcPr>
          <w:p w:rsidR="00361D54" w:rsidRPr="00551188" w:rsidRDefault="00361D54" w:rsidP="00C43DE8">
            <w:pPr>
              <w:pStyle w:val="TableParagraph"/>
              <w:ind w:right="49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20.000,00</w:t>
            </w:r>
          </w:p>
        </w:tc>
      </w:tr>
      <w:tr w:rsidR="00361D54" w:rsidRPr="00551188" w:rsidTr="00C43DE8">
        <w:trPr>
          <w:trHeight w:val="226"/>
        </w:trPr>
        <w:tc>
          <w:tcPr>
            <w:tcW w:w="8931" w:type="dxa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09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2.05.00.15.451.0007.1.0007-100 - 4.4.90.51.00 OBRAS DE</w:t>
            </w:r>
            <w:r w:rsidRPr="00551188">
              <w:rPr>
                <w:rFonts w:ascii="Book Antiqua" w:hAnsi="Book Antiqua"/>
                <w:spacing w:val="-29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INFRA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ESTRUTURA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97" w:type="dxa"/>
          </w:tcPr>
          <w:p w:rsidR="00361D54" w:rsidRPr="00551188" w:rsidRDefault="00361D54" w:rsidP="00C43DE8">
            <w:pPr>
              <w:pStyle w:val="TableParagraph"/>
              <w:ind w:right="49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100.000,00</w:t>
            </w:r>
          </w:p>
        </w:tc>
      </w:tr>
      <w:tr w:rsidR="00361D54" w:rsidRPr="00551188" w:rsidTr="00C43DE8">
        <w:trPr>
          <w:trHeight w:val="226"/>
        </w:trPr>
        <w:tc>
          <w:tcPr>
            <w:tcW w:w="8931" w:type="dxa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23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Total da</w:t>
            </w:r>
            <w:r w:rsidRPr="00551188">
              <w:rPr>
                <w:rFonts w:ascii="Book Antiqua" w:hAnsi="Book Antiqua"/>
                <w:spacing w:val="-3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Sub-</w:t>
            </w: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z w:val="16"/>
                <w:szCs w:val="16"/>
              </w:rPr>
              <w:t xml:space="preserve"> 00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97" w:type="dxa"/>
          </w:tcPr>
          <w:p w:rsidR="00361D54" w:rsidRPr="00551188" w:rsidRDefault="00361D54" w:rsidP="00C43DE8">
            <w:pPr>
              <w:pStyle w:val="TableParagraph"/>
              <w:ind w:right="49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120.000,00</w:t>
            </w:r>
          </w:p>
        </w:tc>
      </w:tr>
      <w:tr w:rsidR="00361D54" w:rsidRPr="00551188" w:rsidTr="00C43DE8">
        <w:trPr>
          <w:trHeight w:val="226"/>
        </w:trPr>
        <w:tc>
          <w:tcPr>
            <w:tcW w:w="8931" w:type="dxa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23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Total da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pacing w:val="-3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05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97" w:type="dxa"/>
          </w:tcPr>
          <w:p w:rsidR="00361D54" w:rsidRPr="00551188" w:rsidRDefault="00361D54" w:rsidP="00C43DE8">
            <w:pPr>
              <w:pStyle w:val="TableParagraph"/>
              <w:ind w:right="49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120.000,00</w:t>
            </w:r>
          </w:p>
        </w:tc>
      </w:tr>
      <w:tr w:rsidR="00361D54" w:rsidRPr="00551188" w:rsidTr="00C43DE8">
        <w:trPr>
          <w:trHeight w:val="340"/>
        </w:trPr>
        <w:tc>
          <w:tcPr>
            <w:tcW w:w="8931" w:type="dxa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23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Total da</w:t>
            </w:r>
            <w:r w:rsidRPr="00551188">
              <w:rPr>
                <w:rFonts w:ascii="Book Antiqua" w:hAnsi="Book Antiqua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Instituição</w:t>
            </w:r>
            <w:proofErr w:type="spellEnd"/>
            <w:r w:rsidRPr="00551188">
              <w:rPr>
                <w:rFonts w:ascii="Book Antiqua" w:hAnsi="Book Antiqua"/>
                <w:sz w:val="16"/>
                <w:szCs w:val="16"/>
              </w:rPr>
              <w:t xml:space="preserve"> 02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97" w:type="dxa"/>
          </w:tcPr>
          <w:p w:rsidR="00361D54" w:rsidRPr="00551188" w:rsidRDefault="00361D54" w:rsidP="00C43DE8">
            <w:pPr>
              <w:pStyle w:val="TableParagraph"/>
              <w:ind w:right="49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200.000,00</w:t>
            </w:r>
          </w:p>
        </w:tc>
      </w:tr>
      <w:tr w:rsidR="00361D54" w:rsidRPr="00551188" w:rsidTr="00C43DE8">
        <w:trPr>
          <w:trHeight w:val="304"/>
        </w:trPr>
        <w:tc>
          <w:tcPr>
            <w:tcW w:w="8931" w:type="dxa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23"/>
              </w:tabs>
              <w:spacing w:before="144" w:line="141" w:lineRule="exact"/>
              <w:ind w:left="50"/>
              <w:rPr>
                <w:rFonts w:ascii="Book Antiqua" w:hAnsi="Book Antiqua"/>
                <w:b/>
                <w:sz w:val="16"/>
                <w:szCs w:val="16"/>
              </w:rPr>
            </w:pPr>
            <w:r w:rsidRPr="00551188">
              <w:rPr>
                <w:rFonts w:ascii="Book Antiqua" w:hAnsi="Book Antiqua"/>
                <w:b/>
                <w:sz w:val="16"/>
                <w:szCs w:val="16"/>
              </w:rPr>
              <w:t>Total</w:t>
            </w:r>
            <w:r w:rsidRPr="00551188">
              <w:rPr>
                <w:rFonts w:ascii="Book Antiqua" w:hAnsi="Book Antiqua"/>
                <w:b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551188">
              <w:rPr>
                <w:rFonts w:ascii="Book Antiqua" w:hAnsi="Book Antiqua"/>
                <w:b/>
                <w:sz w:val="16"/>
                <w:szCs w:val="16"/>
              </w:rPr>
              <w:t>Geral</w:t>
            </w:r>
            <w:proofErr w:type="spellEnd"/>
            <w:r w:rsidRPr="00551188">
              <w:rPr>
                <w:rFonts w:ascii="Book Antiqua" w:hAnsi="Book Antiqua"/>
                <w:b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551188">
              <w:rPr>
                <w:rFonts w:ascii="Book Antiqua" w:hAnsi="Book Antiqua"/>
                <w:b/>
                <w:sz w:val="16"/>
                <w:szCs w:val="16"/>
              </w:rPr>
              <w:t>Acrescido</w:t>
            </w:r>
            <w:proofErr w:type="spellEnd"/>
            <w:r w:rsidRPr="00551188">
              <w:rPr>
                <w:rFonts w:ascii="Book Antiqua" w:hAnsi="Book Antiqua"/>
                <w:b/>
                <w:sz w:val="16"/>
                <w:szCs w:val="16"/>
              </w:rPr>
              <w:tab/>
              <w:t>R$</w:t>
            </w:r>
          </w:p>
        </w:tc>
        <w:tc>
          <w:tcPr>
            <w:tcW w:w="1297" w:type="dxa"/>
          </w:tcPr>
          <w:p w:rsidR="00361D54" w:rsidRPr="00551188" w:rsidRDefault="00361D54" w:rsidP="00C43DE8">
            <w:pPr>
              <w:pStyle w:val="TableParagraph"/>
              <w:spacing w:before="144" w:line="141" w:lineRule="exact"/>
              <w:ind w:right="49"/>
              <w:jc w:val="right"/>
              <w:rPr>
                <w:rFonts w:ascii="Book Antiqua" w:hAnsi="Book Antiqua"/>
                <w:b/>
                <w:sz w:val="16"/>
                <w:szCs w:val="16"/>
              </w:rPr>
            </w:pPr>
            <w:r w:rsidRPr="00551188">
              <w:rPr>
                <w:rFonts w:ascii="Book Antiqua" w:hAnsi="Book Antiqua"/>
                <w:b/>
                <w:sz w:val="16"/>
                <w:szCs w:val="16"/>
              </w:rPr>
              <w:t>200.000,00</w:t>
            </w:r>
          </w:p>
        </w:tc>
      </w:tr>
    </w:tbl>
    <w:p w:rsidR="00361D54" w:rsidRPr="00551188" w:rsidRDefault="00361D54" w:rsidP="00361D54">
      <w:pPr>
        <w:ind w:left="-426"/>
        <w:jc w:val="both"/>
        <w:rPr>
          <w:rFonts w:ascii="Book Antiqua" w:hAnsi="Book Antiqua" w:cs="Times New Roman"/>
          <w:sz w:val="16"/>
          <w:szCs w:val="16"/>
        </w:rPr>
      </w:pPr>
    </w:p>
    <w:p w:rsidR="00361D54" w:rsidRPr="00551188" w:rsidRDefault="00361D54" w:rsidP="00361D54">
      <w:pPr>
        <w:ind w:left="-426"/>
        <w:jc w:val="both"/>
        <w:rPr>
          <w:rFonts w:ascii="Book Antiqua" w:hAnsi="Book Antiqua" w:cs="Times New Roman"/>
          <w:sz w:val="16"/>
          <w:szCs w:val="16"/>
        </w:rPr>
      </w:pPr>
    </w:p>
    <w:p w:rsidR="00361D54" w:rsidRPr="00E33282" w:rsidRDefault="00361D54" w:rsidP="00361D54">
      <w:pPr>
        <w:jc w:val="both"/>
        <w:rPr>
          <w:rFonts w:ascii="Book Antiqua" w:hAnsi="Book Antiqua" w:cs="Times New Roman"/>
          <w:b w:val="0"/>
          <w:sz w:val="16"/>
          <w:szCs w:val="16"/>
        </w:rPr>
      </w:pPr>
      <w:r w:rsidRPr="00E33282">
        <w:rPr>
          <w:rFonts w:ascii="Book Antiqua" w:hAnsi="Book Antiqua" w:cs="Times New Roman"/>
          <w:b w:val="0"/>
          <w:sz w:val="16"/>
          <w:szCs w:val="16"/>
        </w:rPr>
        <w:t>Art. 2</w:t>
      </w:r>
      <w:r w:rsidR="00E33282" w:rsidRPr="00E33282">
        <w:rPr>
          <w:rFonts w:ascii="Book Antiqua" w:hAnsi="Book Antiqua" w:cs="Times New Roman"/>
          <w:b w:val="0"/>
          <w:sz w:val="16"/>
          <w:szCs w:val="16"/>
        </w:rPr>
        <w:t>º</w:t>
      </w:r>
      <w:r w:rsidRPr="00E33282">
        <w:rPr>
          <w:rFonts w:ascii="Book Antiqua" w:hAnsi="Book Antiqua" w:cs="Times New Roman"/>
          <w:b w:val="0"/>
          <w:sz w:val="16"/>
          <w:szCs w:val="16"/>
        </w:rPr>
        <w:t>Para atender o que prescreve o artigo anterior, será utilizada como fonte de recurso: ANULAÇÃO DE DOTAÇÕES do Orçamento do Município na forma do parágrafo 1°, inciso I a IV do artigo 43 da Lei Federal 4.320.</w:t>
      </w:r>
    </w:p>
    <w:p w:rsidR="00361D54" w:rsidRPr="00551188" w:rsidRDefault="00361D54" w:rsidP="00361D54">
      <w:pPr>
        <w:ind w:left="-426"/>
        <w:jc w:val="both"/>
        <w:rPr>
          <w:rFonts w:ascii="Book Antiqua" w:hAnsi="Book Antiqua" w:cs="Times New Roman"/>
          <w:sz w:val="16"/>
          <w:szCs w:val="16"/>
        </w:rPr>
      </w:pPr>
    </w:p>
    <w:tbl>
      <w:tblPr>
        <w:tblStyle w:val="TableNormal"/>
        <w:tblW w:w="10489" w:type="dxa"/>
        <w:tblInd w:w="-1134" w:type="dxa"/>
        <w:tblLayout w:type="fixed"/>
        <w:tblLook w:val="01E0" w:firstRow="1" w:lastRow="1" w:firstColumn="1" w:lastColumn="1" w:noHBand="0" w:noVBand="0"/>
      </w:tblPr>
      <w:tblGrid>
        <w:gridCol w:w="1669"/>
        <w:gridCol w:w="7403"/>
        <w:gridCol w:w="1257"/>
        <w:gridCol w:w="160"/>
      </w:tblGrid>
      <w:tr w:rsidR="00361D54" w:rsidRPr="00551188" w:rsidTr="00C43DE8">
        <w:trPr>
          <w:gridAfter w:val="1"/>
          <w:wAfter w:w="160" w:type="dxa"/>
          <w:trHeight w:val="645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spacing w:before="0" w:line="338" w:lineRule="auto"/>
              <w:ind w:left="50" w:right="5707"/>
              <w:rPr>
                <w:rFonts w:ascii="Book Antiqua" w:hAnsi="Book Antiqua"/>
                <w:sz w:val="16"/>
                <w:szCs w:val="16"/>
              </w:rPr>
            </w:pP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Orgão</w:t>
            </w:r>
            <w:proofErr w:type="spellEnd"/>
            <w:r w:rsidRPr="00551188">
              <w:rPr>
                <w:rFonts w:ascii="Book Antiqua" w:hAnsi="Book Antiqua"/>
                <w:sz w:val="16"/>
                <w:szCs w:val="16"/>
              </w:rPr>
              <w:t xml:space="preserve"> 02 - PREFEITURA MUNICIPAL DE LIMA DUARTE </w:t>
            </w: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z w:val="16"/>
                <w:szCs w:val="16"/>
              </w:rPr>
              <w:t xml:space="preserve"> 01 - GABINETE DO PREFEITO</w:t>
            </w:r>
          </w:p>
          <w:p w:rsidR="00361D54" w:rsidRPr="00551188" w:rsidRDefault="00361D54" w:rsidP="00C43DE8">
            <w:pPr>
              <w:pStyle w:val="TableParagraph"/>
              <w:spacing w:before="0" w:line="161" w:lineRule="exact"/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Sub-</w:t>
            </w: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z w:val="16"/>
                <w:szCs w:val="16"/>
              </w:rPr>
              <w:t xml:space="preserve"> 00 - GABINETE DO PREFEITO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spacing w:before="0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09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2.01.00.04.122.0001.2.0008-100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-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3.3.90.36.00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GESTÃO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DO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GABINETE</w:t>
            </w:r>
            <w:r w:rsidRPr="00551188">
              <w:rPr>
                <w:rFonts w:ascii="Book Antiqua" w:hAnsi="Book Antiqua"/>
                <w:spacing w:val="-4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DO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PREFEITO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ind w:right="47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5.000,00</w:t>
            </w: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23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Total da</w:t>
            </w:r>
            <w:r w:rsidRPr="00551188">
              <w:rPr>
                <w:rFonts w:ascii="Book Antiqua" w:hAnsi="Book Antiqua"/>
                <w:spacing w:val="-3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Sub-</w:t>
            </w: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z w:val="16"/>
                <w:szCs w:val="16"/>
              </w:rPr>
              <w:t xml:space="preserve"> 00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ind w:right="47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5.000,00</w:t>
            </w: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23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Total da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pacing w:val="-3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01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ind w:right="47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5.000,00</w:t>
            </w: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ind w:left="50"/>
              <w:rPr>
                <w:rFonts w:ascii="Book Antiqua" w:hAnsi="Book Antiqua"/>
                <w:sz w:val="16"/>
                <w:szCs w:val="16"/>
              </w:rPr>
            </w:pP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z w:val="16"/>
                <w:szCs w:val="16"/>
              </w:rPr>
              <w:t xml:space="preserve"> 02 - SEC. DE ADMINIST, TURISMO,CULTURA,ESPORTE E LAZER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spacing w:before="0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Sub-</w:t>
            </w: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z w:val="16"/>
                <w:szCs w:val="16"/>
              </w:rPr>
              <w:t xml:space="preserve"> 00 - SEC. DE ADMINIST, TURISMO,CULTURA,ESPORTE E LAZER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spacing w:before="0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09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2.02.00.04.122.0001.2.0014-100</w:t>
            </w:r>
            <w:r w:rsidRPr="00551188">
              <w:rPr>
                <w:rFonts w:ascii="Book Antiqua" w:hAnsi="Book Antiqua"/>
                <w:spacing w:val="-7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-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3.3.90.30.00</w:t>
            </w:r>
            <w:r w:rsidRPr="00551188">
              <w:rPr>
                <w:rFonts w:ascii="Book Antiqua" w:hAnsi="Book Antiqua"/>
                <w:spacing w:val="-7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EXECUÇÃO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DE</w:t>
            </w:r>
            <w:r w:rsidRPr="00551188">
              <w:rPr>
                <w:rFonts w:ascii="Book Antiqua" w:hAnsi="Book Antiqua"/>
                <w:spacing w:val="-7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PLANO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DIRETOR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ind w:right="47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2.000,00</w:t>
            </w: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09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2.02.00.27.812.0016.2.0056-100</w:t>
            </w:r>
            <w:r w:rsidRPr="00551188">
              <w:rPr>
                <w:rFonts w:ascii="Book Antiqua" w:hAnsi="Book Antiqua"/>
                <w:spacing w:val="-7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-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3.3.90.30.00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GESTÃO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FÍSICA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DO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DESPORTO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E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LAZER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ind w:right="47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30.000,00</w:t>
            </w: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09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2.02.00.27.812.0016.2.0056-100</w:t>
            </w:r>
            <w:r w:rsidRPr="00551188">
              <w:rPr>
                <w:rFonts w:ascii="Book Antiqua" w:hAnsi="Book Antiqua"/>
                <w:spacing w:val="-7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-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3.3.90.31.00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GESTÃO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FÍSICA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DO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DESPORTO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E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LAZER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ind w:right="47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8.000,00</w:t>
            </w: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09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2.02.00.04.122.0001.2.0014-100</w:t>
            </w:r>
            <w:r w:rsidRPr="00551188">
              <w:rPr>
                <w:rFonts w:ascii="Book Antiqua" w:hAnsi="Book Antiqua"/>
                <w:spacing w:val="-7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-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3.3.90.36.00</w:t>
            </w:r>
            <w:r w:rsidRPr="00551188">
              <w:rPr>
                <w:rFonts w:ascii="Book Antiqua" w:hAnsi="Book Antiqua"/>
                <w:spacing w:val="-7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EXECUÇÃO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DE</w:t>
            </w:r>
            <w:r w:rsidRPr="00551188">
              <w:rPr>
                <w:rFonts w:ascii="Book Antiqua" w:hAnsi="Book Antiqua"/>
                <w:spacing w:val="-7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PLANO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DIRETOR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ind w:right="47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2.000,00</w:t>
            </w: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09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2.02.00.04.122.0001.2.0106-100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-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3.3.90.36.00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MANUTENÇÃO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DO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CENTRO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DE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INFORMAÇÕES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TURÍSTICAS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ind w:right="47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3.000,00</w:t>
            </w: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09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2.02.00.27.812.0016.2.0056-100</w:t>
            </w:r>
            <w:r w:rsidRPr="00551188">
              <w:rPr>
                <w:rFonts w:ascii="Book Antiqua" w:hAnsi="Book Antiqua"/>
                <w:spacing w:val="-7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-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3.3.90.39.00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GESTÃO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FÍSICA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DO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DESPORTO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E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LAZER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ind w:right="47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10.000,00</w:t>
            </w: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09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2.02.00.04.122.0001.2.0107-100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-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4.4.90.52.00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GEST.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DA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SEC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ADMIN,TURISMO,CULTURA,ESPORTE</w:t>
            </w:r>
            <w:r w:rsidRPr="00551188">
              <w:rPr>
                <w:rFonts w:ascii="Book Antiqua" w:hAnsi="Book Antiqua"/>
                <w:spacing w:val="-4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E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LAZER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ind w:right="47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2.000,00</w:t>
            </w: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23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Total da</w:t>
            </w:r>
            <w:r w:rsidRPr="00551188">
              <w:rPr>
                <w:rFonts w:ascii="Book Antiqua" w:hAnsi="Book Antiqua"/>
                <w:spacing w:val="-3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Sub-</w:t>
            </w: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z w:val="16"/>
                <w:szCs w:val="16"/>
              </w:rPr>
              <w:t xml:space="preserve"> 00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ind w:right="47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57.000,00</w:t>
            </w: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23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Total da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pacing w:val="-3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02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ind w:right="47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57.000,00</w:t>
            </w: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ind w:left="50"/>
              <w:rPr>
                <w:rFonts w:ascii="Book Antiqua" w:hAnsi="Book Antiqua"/>
                <w:sz w:val="16"/>
                <w:szCs w:val="16"/>
              </w:rPr>
            </w:pP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z w:val="16"/>
                <w:szCs w:val="16"/>
              </w:rPr>
              <w:t xml:space="preserve"> 03 - SECRETARIA DE EDUCAÇÃO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spacing w:before="0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Sub-</w:t>
            </w: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z w:val="16"/>
                <w:szCs w:val="16"/>
              </w:rPr>
              <w:t xml:space="preserve"> 01 - EDUCAÇÃO BÁSICA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spacing w:before="0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09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2.03.01.12.122.0012.2.0020-101 - 3.3.90.39.00 MANUTENÇÃO DO</w:t>
            </w:r>
            <w:r w:rsidRPr="00551188">
              <w:rPr>
                <w:rFonts w:ascii="Book Antiqua" w:hAnsi="Book Antiqua"/>
                <w:spacing w:val="-29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TRANSPORTE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ESCOLAR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ind w:right="47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40.000,00</w:t>
            </w: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23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Total da</w:t>
            </w:r>
            <w:r w:rsidRPr="00551188">
              <w:rPr>
                <w:rFonts w:ascii="Book Antiqua" w:hAnsi="Book Antiqua"/>
                <w:spacing w:val="-3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Sub-</w:t>
            </w: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z w:val="16"/>
                <w:szCs w:val="16"/>
              </w:rPr>
              <w:t xml:space="preserve"> 01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ind w:right="47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40.000,00</w:t>
            </w: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23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Total da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pacing w:val="-3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03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ind w:right="47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40.000,00</w:t>
            </w: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ind w:left="50"/>
              <w:rPr>
                <w:rFonts w:ascii="Book Antiqua" w:hAnsi="Book Antiqua"/>
                <w:sz w:val="16"/>
                <w:szCs w:val="16"/>
              </w:rPr>
            </w:pP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lastRenderedPageBreak/>
              <w:t>Unidade</w:t>
            </w:r>
            <w:proofErr w:type="spellEnd"/>
            <w:r w:rsidRPr="00551188">
              <w:rPr>
                <w:rFonts w:ascii="Book Antiqua" w:hAnsi="Book Antiqua"/>
                <w:sz w:val="16"/>
                <w:szCs w:val="16"/>
              </w:rPr>
              <w:t xml:space="preserve"> 05 - SECRETARIA DE OBRAS,M.AMBIENTE,AGRICULT., PECUÁRIA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spacing w:before="0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Sub-</w:t>
            </w: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z w:val="16"/>
                <w:szCs w:val="16"/>
              </w:rPr>
              <w:t xml:space="preserve"> 00 - SECRETARIA DE OBRAS,M.AMBIENTE,AGRICULT., PECUÁRIA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spacing w:before="0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09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2.05.00.04.122.0001.2.0108-100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-</w:t>
            </w:r>
            <w:r w:rsidRPr="00551188">
              <w:rPr>
                <w:rFonts w:ascii="Book Antiqua" w:hAnsi="Book Antiqua"/>
                <w:spacing w:val="-4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3.3.90.14.00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GEST.</w:t>
            </w:r>
            <w:r w:rsidRPr="00551188">
              <w:rPr>
                <w:rFonts w:ascii="Book Antiqua" w:hAnsi="Book Antiqua"/>
                <w:spacing w:val="-4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SEC.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DE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OBRAS,M.AMBIENTE,AGRICULT.,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PECUÁRIA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ind w:right="47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20.000,00</w:t>
            </w: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09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2.05.00.20.601.0015.2.0047-100</w:t>
            </w:r>
            <w:r w:rsidRPr="00551188">
              <w:rPr>
                <w:rFonts w:ascii="Book Antiqua" w:hAnsi="Book Antiqua"/>
                <w:spacing w:val="-8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-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3.3.90.36.00</w:t>
            </w:r>
            <w:r w:rsidRPr="00551188">
              <w:rPr>
                <w:rFonts w:ascii="Book Antiqua" w:hAnsi="Book Antiqua"/>
                <w:spacing w:val="-7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REALIZAÇÃO</w:t>
            </w:r>
            <w:r w:rsidRPr="00551188">
              <w:rPr>
                <w:rFonts w:ascii="Book Antiqua" w:hAnsi="Book Antiqua"/>
                <w:spacing w:val="-7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DE</w:t>
            </w:r>
            <w:r w:rsidRPr="00551188">
              <w:rPr>
                <w:rFonts w:ascii="Book Antiqua" w:hAnsi="Book Antiqua"/>
                <w:spacing w:val="-7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EVENTOS</w:t>
            </w:r>
            <w:r w:rsidRPr="00551188">
              <w:rPr>
                <w:rFonts w:ascii="Book Antiqua" w:hAnsi="Book Antiqua"/>
                <w:spacing w:val="-7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AGROPECUÁRIOS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ind w:right="47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10.000,00</w:t>
            </w: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09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2.05.00.17.512.0009.2.0060-100</w:t>
            </w:r>
            <w:r w:rsidRPr="00551188">
              <w:rPr>
                <w:rFonts w:ascii="Book Antiqua" w:hAnsi="Book Antiqua"/>
                <w:spacing w:val="-7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-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4.4.90.52.00</w:t>
            </w:r>
            <w:r w:rsidRPr="00551188">
              <w:rPr>
                <w:rFonts w:ascii="Book Antiqua" w:hAnsi="Book Antiqua"/>
                <w:spacing w:val="-7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AÇÕES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DE</w:t>
            </w:r>
            <w:r w:rsidRPr="00551188">
              <w:rPr>
                <w:rFonts w:ascii="Book Antiqua" w:hAnsi="Book Antiqua"/>
                <w:spacing w:val="-7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LIMPEZA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PÚBLICA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ind w:right="47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8.000,00</w:t>
            </w: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09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2.05.00.15.451.0007.1.0007-100 - 4.4.90.61.00 OBRAS DE</w:t>
            </w:r>
            <w:r w:rsidRPr="00551188">
              <w:rPr>
                <w:rFonts w:ascii="Book Antiqua" w:hAnsi="Book Antiqua"/>
                <w:spacing w:val="-29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INFRA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ESTRUTURA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ind w:right="47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10.000,00</w:t>
            </w: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23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Total da</w:t>
            </w:r>
            <w:r w:rsidRPr="00551188">
              <w:rPr>
                <w:rFonts w:ascii="Book Antiqua" w:hAnsi="Book Antiqua"/>
                <w:spacing w:val="-3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Sub-</w:t>
            </w: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z w:val="16"/>
                <w:szCs w:val="16"/>
              </w:rPr>
              <w:t xml:space="preserve"> 00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ind w:right="47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48.000,00</w:t>
            </w: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23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Total da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pacing w:val="-3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05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ind w:right="47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48.000,00</w:t>
            </w: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ind w:left="50"/>
              <w:rPr>
                <w:rFonts w:ascii="Book Antiqua" w:hAnsi="Book Antiqua"/>
                <w:sz w:val="16"/>
                <w:szCs w:val="16"/>
              </w:rPr>
            </w:pP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z w:val="16"/>
                <w:szCs w:val="16"/>
              </w:rPr>
              <w:t xml:space="preserve"> 07 - SECRETARIA DE FAZENDA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spacing w:before="0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Sub-</w:t>
            </w: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z w:val="16"/>
                <w:szCs w:val="16"/>
              </w:rPr>
              <w:t xml:space="preserve"> 00 - SECRETARIA DE FAZENDA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spacing w:before="0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09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2.07.00.28.843.0000.9.0001-100</w:t>
            </w:r>
            <w:r w:rsidRPr="00551188">
              <w:rPr>
                <w:rFonts w:ascii="Book Antiqua" w:hAnsi="Book Antiqua"/>
                <w:spacing w:val="-8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-</w:t>
            </w:r>
            <w:r w:rsidRPr="00551188">
              <w:rPr>
                <w:rFonts w:ascii="Book Antiqua" w:hAnsi="Book Antiqua"/>
                <w:spacing w:val="-7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3.2.90.21.00</w:t>
            </w:r>
            <w:r w:rsidRPr="00551188">
              <w:rPr>
                <w:rFonts w:ascii="Book Antiqua" w:hAnsi="Book Antiqua"/>
                <w:spacing w:val="-8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AMORTIZAÇÃO</w:t>
            </w:r>
            <w:r w:rsidRPr="00551188">
              <w:rPr>
                <w:rFonts w:ascii="Book Antiqua" w:hAnsi="Book Antiqua"/>
                <w:spacing w:val="-7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DA</w:t>
            </w:r>
            <w:r w:rsidRPr="00551188">
              <w:rPr>
                <w:rFonts w:ascii="Book Antiqua" w:hAnsi="Book Antiqua"/>
                <w:spacing w:val="-8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DÍVIDA</w:t>
            </w:r>
            <w:r w:rsidRPr="00551188">
              <w:rPr>
                <w:rFonts w:ascii="Book Antiqua" w:hAnsi="Book Antiqua"/>
                <w:spacing w:val="-8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CONTRATADA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ind w:right="47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20.000,00</w:t>
            </w: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23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Total da</w:t>
            </w:r>
            <w:r w:rsidRPr="00551188">
              <w:rPr>
                <w:rFonts w:ascii="Book Antiqua" w:hAnsi="Book Antiqua"/>
                <w:spacing w:val="-3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Sub-</w:t>
            </w: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z w:val="16"/>
                <w:szCs w:val="16"/>
              </w:rPr>
              <w:t xml:space="preserve"> 00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ind w:right="47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20.000,00</w:t>
            </w: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23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Total da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pacing w:val="-3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07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ind w:right="47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20.000,00</w:t>
            </w: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ind w:left="50"/>
              <w:rPr>
                <w:rFonts w:ascii="Book Antiqua" w:hAnsi="Book Antiqua"/>
                <w:sz w:val="16"/>
                <w:szCs w:val="16"/>
              </w:rPr>
            </w:pP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z w:val="16"/>
                <w:szCs w:val="16"/>
              </w:rPr>
              <w:t xml:space="preserve"> 08 - F.M.INC.PRES.PATRIM.ARTISTICO E CULTURAL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spacing w:before="0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Sub-</w:t>
            </w: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z w:val="16"/>
                <w:szCs w:val="16"/>
              </w:rPr>
              <w:t xml:space="preserve"> 00 - F.M.INC.PRES.PATRIM.ARTISTICO E CULTURAL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spacing w:before="0"/>
              <w:rPr>
                <w:rFonts w:ascii="Book Antiqua" w:hAnsi="Book Antiqua"/>
                <w:sz w:val="16"/>
                <w:szCs w:val="16"/>
              </w:rPr>
            </w:pP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09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2.08.00.13.392.0005.2.0063-100 - 3.3.90.30.00 INCENTIVO</w:t>
            </w:r>
            <w:r w:rsidRPr="00551188">
              <w:rPr>
                <w:rFonts w:ascii="Book Antiqua" w:hAnsi="Book Antiqua"/>
                <w:spacing w:val="-29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À</w:t>
            </w:r>
            <w:r w:rsidRPr="00551188">
              <w:rPr>
                <w:rFonts w:ascii="Book Antiqua" w:hAnsi="Book Antiqua"/>
                <w:spacing w:val="-7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CULTURA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ind w:right="47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20.000,00</w:t>
            </w:r>
          </w:p>
        </w:tc>
      </w:tr>
      <w:tr w:rsidR="00361D54" w:rsidRPr="00551188" w:rsidTr="00C43DE8">
        <w:trPr>
          <w:gridAfter w:val="1"/>
          <w:wAfter w:w="160" w:type="dxa"/>
          <w:trHeight w:val="226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09"/>
              </w:tabs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2.08.00.13.391.0004.2.0061-100</w:t>
            </w:r>
            <w:r w:rsidRPr="00551188">
              <w:rPr>
                <w:rFonts w:ascii="Book Antiqua" w:hAnsi="Book Antiqua"/>
                <w:spacing w:val="-7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-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3.3.90.39.00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PRESERVAÇÃO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DO</w:t>
            </w:r>
            <w:r w:rsidRPr="00551188">
              <w:rPr>
                <w:rFonts w:ascii="Book Antiqua" w:hAnsi="Book Antiqua"/>
                <w:spacing w:val="-7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PATRIMÔNIO</w:t>
            </w:r>
            <w:r w:rsidRPr="00551188">
              <w:rPr>
                <w:rFonts w:ascii="Book Antiqua" w:hAnsi="Book Antiqua"/>
                <w:spacing w:val="-5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HISTÓRICO</w:t>
            </w:r>
            <w:r w:rsidRPr="00551188">
              <w:rPr>
                <w:rFonts w:ascii="Book Antiqua" w:hAnsi="Book Antiqua"/>
                <w:spacing w:val="-7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E</w:t>
            </w:r>
            <w:r w:rsidRPr="00551188">
              <w:rPr>
                <w:rFonts w:ascii="Book Antiqua" w:hAnsi="Book Antiqua"/>
                <w:spacing w:val="-6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CULTURAL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ind w:right="47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10.000,00</w:t>
            </w:r>
          </w:p>
        </w:tc>
      </w:tr>
      <w:tr w:rsidR="00361D54" w:rsidRPr="00551188" w:rsidTr="00C43DE8">
        <w:trPr>
          <w:gridAfter w:val="1"/>
          <w:wAfter w:w="160" w:type="dxa"/>
          <w:trHeight w:val="191"/>
        </w:trPr>
        <w:tc>
          <w:tcPr>
            <w:tcW w:w="9072" w:type="dxa"/>
            <w:gridSpan w:val="2"/>
          </w:tcPr>
          <w:p w:rsidR="00361D54" w:rsidRPr="00551188" w:rsidRDefault="00361D54" w:rsidP="00C43DE8">
            <w:pPr>
              <w:pStyle w:val="TableParagraph"/>
              <w:tabs>
                <w:tab w:val="left" w:leader="hyphen" w:pos="8623"/>
              </w:tabs>
              <w:spacing w:line="141" w:lineRule="exact"/>
              <w:ind w:left="5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Total da</w:t>
            </w:r>
            <w:r w:rsidRPr="00551188">
              <w:rPr>
                <w:rFonts w:ascii="Book Antiqua" w:hAnsi="Book Antiqua"/>
                <w:spacing w:val="-3"/>
                <w:sz w:val="16"/>
                <w:szCs w:val="16"/>
              </w:rPr>
              <w:t xml:space="preserve"> </w:t>
            </w:r>
            <w:r w:rsidRPr="00551188">
              <w:rPr>
                <w:rFonts w:ascii="Book Antiqua" w:hAnsi="Book Antiqua"/>
                <w:sz w:val="16"/>
                <w:szCs w:val="16"/>
              </w:rPr>
              <w:t>Sub-</w:t>
            </w: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z w:val="16"/>
                <w:szCs w:val="16"/>
              </w:rPr>
              <w:t xml:space="preserve"> 00</w:t>
            </w:r>
            <w:r w:rsidRPr="00551188">
              <w:rPr>
                <w:rFonts w:ascii="Book Antiqua" w:hAnsi="Book Antiqua"/>
                <w:sz w:val="16"/>
                <w:szCs w:val="16"/>
              </w:rPr>
              <w:tab/>
              <w:t>R$</w:t>
            </w:r>
          </w:p>
        </w:tc>
        <w:tc>
          <w:tcPr>
            <w:tcW w:w="1257" w:type="dxa"/>
          </w:tcPr>
          <w:p w:rsidR="00361D54" w:rsidRPr="00551188" w:rsidRDefault="00361D54" w:rsidP="00C43DE8">
            <w:pPr>
              <w:pStyle w:val="TableParagraph"/>
              <w:spacing w:line="141" w:lineRule="exact"/>
              <w:ind w:right="47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30.000,00</w:t>
            </w:r>
          </w:p>
        </w:tc>
      </w:tr>
      <w:tr w:rsidR="00361D54" w:rsidRPr="00551188" w:rsidTr="00C43DE8">
        <w:trPr>
          <w:trHeight w:val="255"/>
        </w:trPr>
        <w:tc>
          <w:tcPr>
            <w:tcW w:w="1669" w:type="dxa"/>
          </w:tcPr>
          <w:p w:rsidR="00361D54" w:rsidRPr="00551188" w:rsidRDefault="00361D54" w:rsidP="00C43DE8">
            <w:pPr>
              <w:pStyle w:val="TableParagraph"/>
              <w:spacing w:before="59"/>
              <w:ind w:left="56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 xml:space="preserve">Total da </w:t>
            </w: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Unidade</w:t>
            </w:r>
            <w:proofErr w:type="spellEnd"/>
            <w:r w:rsidRPr="00551188">
              <w:rPr>
                <w:rFonts w:ascii="Book Antiqua" w:hAnsi="Book Antiqua"/>
                <w:sz w:val="16"/>
                <w:szCs w:val="16"/>
              </w:rPr>
              <w:t xml:space="preserve"> 08</w:t>
            </w:r>
          </w:p>
        </w:tc>
        <w:tc>
          <w:tcPr>
            <w:tcW w:w="7403" w:type="dxa"/>
          </w:tcPr>
          <w:p w:rsidR="00361D54" w:rsidRPr="00551188" w:rsidRDefault="00361D54" w:rsidP="00C43DE8">
            <w:pPr>
              <w:pStyle w:val="TableParagraph"/>
              <w:spacing w:before="59"/>
              <w:ind w:left="24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- - - - - - - - - - - - - - - - - - - - - - - - - - - - - - - - - - - - - - - - - - - - - - - - - - - - - - R$</w:t>
            </w:r>
          </w:p>
        </w:tc>
        <w:tc>
          <w:tcPr>
            <w:tcW w:w="1417" w:type="dxa"/>
            <w:gridSpan w:val="2"/>
          </w:tcPr>
          <w:p w:rsidR="00361D54" w:rsidRPr="00551188" w:rsidRDefault="00361D54" w:rsidP="00C43DE8">
            <w:pPr>
              <w:pStyle w:val="TableParagraph"/>
              <w:spacing w:before="59"/>
              <w:ind w:right="169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30.000,00</w:t>
            </w:r>
          </w:p>
        </w:tc>
      </w:tr>
      <w:tr w:rsidR="00361D54" w:rsidRPr="00551188" w:rsidTr="00C43DE8">
        <w:trPr>
          <w:trHeight w:val="340"/>
        </w:trPr>
        <w:tc>
          <w:tcPr>
            <w:tcW w:w="1669" w:type="dxa"/>
          </w:tcPr>
          <w:p w:rsidR="00361D54" w:rsidRPr="00551188" w:rsidRDefault="00361D54" w:rsidP="00C43DE8">
            <w:pPr>
              <w:pStyle w:val="TableParagraph"/>
              <w:ind w:left="56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 xml:space="preserve">Total da </w:t>
            </w:r>
            <w:proofErr w:type="spellStart"/>
            <w:r w:rsidRPr="00551188">
              <w:rPr>
                <w:rFonts w:ascii="Book Antiqua" w:hAnsi="Book Antiqua"/>
                <w:sz w:val="16"/>
                <w:szCs w:val="16"/>
              </w:rPr>
              <w:t>Instituição</w:t>
            </w:r>
            <w:proofErr w:type="spellEnd"/>
            <w:r w:rsidRPr="00551188">
              <w:rPr>
                <w:rFonts w:ascii="Book Antiqua" w:hAnsi="Book Antiqua"/>
                <w:sz w:val="16"/>
                <w:szCs w:val="16"/>
              </w:rPr>
              <w:t xml:space="preserve"> 02</w:t>
            </w:r>
          </w:p>
        </w:tc>
        <w:tc>
          <w:tcPr>
            <w:tcW w:w="7403" w:type="dxa"/>
          </w:tcPr>
          <w:p w:rsidR="00361D54" w:rsidRPr="00551188" w:rsidRDefault="00361D54" w:rsidP="00C43DE8">
            <w:pPr>
              <w:pStyle w:val="TableParagraph"/>
              <w:ind w:left="240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- - - - - - - - - - - - - - - - - - - - - - - - - - - - - - - - - - - - - - - - - - - - - - - - - - - - - - R$</w:t>
            </w:r>
          </w:p>
        </w:tc>
        <w:tc>
          <w:tcPr>
            <w:tcW w:w="1417" w:type="dxa"/>
            <w:gridSpan w:val="2"/>
          </w:tcPr>
          <w:p w:rsidR="00361D54" w:rsidRPr="00551188" w:rsidRDefault="00361D54" w:rsidP="00C43DE8">
            <w:pPr>
              <w:pStyle w:val="TableParagraph"/>
              <w:ind w:right="169"/>
              <w:jc w:val="right"/>
              <w:rPr>
                <w:rFonts w:ascii="Book Antiqua" w:hAnsi="Book Antiqua"/>
                <w:sz w:val="16"/>
                <w:szCs w:val="16"/>
              </w:rPr>
            </w:pPr>
            <w:r w:rsidRPr="00551188">
              <w:rPr>
                <w:rFonts w:ascii="Book Antiqua" w:hAnsi="Book Antiqua"/>
                <w:sz w:val="16"/>
                <w:szCs w:val="16"/>
              </w:rPr>
              <w:t>200.000,00</w:t>
            </w:r>
          </w:p>
        </w:tc>
      </w:tr>
      <w:tr w:rsidR="00361D54" w:rsidRPr="00551188" w:rsidTr="00C43DE8">
        <w:trPr>
          <w:trHeight w:val="304"/>
        </w:trPr>
        <w:tc>
          <w:tcPr>
            <w:tcW w:w="1669" w:type="dxa"/>
          </w:tcPr>
          <w:p w:rsidR="00361D54" w:rsidRPr="00551188" w:rsidRDefault="00361D54" w:rsidP="00C43DE8">
            <w:pPr>
              <w:pStyle w:val="TableParagraph"/>
              <w:spacing w:before="144" w:line="141" w:lineRule="exact"/>
              <w:ind w:left="56"/>
              <w:rPr>
                <w:rFonts w:ascii="Book Antiqua" w:hAnsi="Book Antiqua"/>
                <w:b/>
                <w:sz w:val="16"/>
                <w:szCs w:val="16"/>
              </w:rPr>
            </w:pPr>
            <w:r w:rsidRPr="00551188">
              <w:rPr>
                <w:rFonts w:ascii="Book Antiqua" w:hAnsi="Book Antiqua"/>
                <w:b/>
                <w:sz w:val="16"/>
                <w:szCs w:val="16"/>
              </w:rPr>
              <w:t xml:space="preserve">Total </w:t>
            </w:r>
            <w:proofErr w:type="spellStart"/>
            <w:r w:rsidRPr="00551188">
              <w:rPr>
                <w:rFonts w:ascii="Book Antiqua" w:hAnsi="Book Antiqua"/>
                <w:b/>
                <w:sz w:val="16"/>
                <w:szCs w:val="16"/>
              </w:rPr>
              <w:t>Geral</w:t>
            </w:r>
            <w:proofErr w:type="spellEnd"/>
            <w:r w:rsidRPr="00551188">
              <w:rPr>
                <w:rFonts w:ascii="Book Antiqua" w:hAnsi="Book Antiqua"/>
                <w:b/>
                <w:sz w:val="16"/>
                <w:szCs w:val="16"/>
              </w:rPr>
              <w:t xml:space="preserve"> </w:t>
            </w:r>
            <w:proofErr w:type="spellStart"/>
            <w:r w:rsidRPr="00551188">
              <w:rPr>
                <w:rFonts w:ascii="Book Antiqua" w:hAnsi="Book Antiqua"/>
                <w:b/>
                <w:sz w:val="16"/>
                <w:szCs w:val="16"/>
              </w:rPr>
              <w:t>Anulado</w:t>
            </w:r>
            <w:proofErr w:type="spellEnd"/>
          </w:p>
        </w:tc>
        <w:tc>
          <w:tcPr>
            <w:tcW w:w="7403" w:type="dxa"/>
          </w:tcPr>
          <w:p w:rsidR="00361D54" w:rsidRPr="00551188" w:rsidRDefault="00361D54" w:rsidP="00C43DE8">
            <w:pPr>
              <w:pStyle w:val="TableParagraph"/>
              <w:spacing w:before="144" w:line="141" w:lineRule="exact"/>
              <w:ind w:left="240"/>
              <w:rPr>
                <w:rFonts w:ascii="Book Antiqua" w:hAnsi="Book Antiqua"/>
                <w:b/>
                <w:sz w:val="16"/>
                <w:szCs w:val="16"/>
              </w:rPr>
            </w:pPr>
            <w:r w:rsidRPr="00551188">
              <w:rPr>
                <w:rFonts w:ascii="Book Antiqua" w:hAnsi="Book Antiqua"/>
                <w:b/>
                <w:sz w:val="16"/>
                <w:szCs w:val="16"/>
              </w:rPr>
              <w:t>- - - - - - - - - - - - - - - - - - - - - - - - - - - - - - - - - - - - - - - - - - - - - - - - - - - - - - R$</w:t>
            </w:r>
          </w:p>
        </w:tc>
        <w:tc>
          <w:tcPr>
            <w:tcW w:w="1417" w:type="dxa"/>
            <w:gridSpan w:val="2"/>
          </w:tcPr>
          <w:p w:rsidR="00361D54" w:rsidRPr="00551188" w:rsidRDefault="00361D54" w:rsidP="00C43DE8">
            <w:pPr>
              <w:pStyle w:val="TableParagraph"/>
              <w:spacing w:before="144" w:line="141" w:lineRule="exact"/>
              <w:ind w:right="169"/>
              <w:jc w:val="right"/>
              <w:rPr>
                <w:rFonts w:ascii="Book Antiqua" w:hAnsi="Book Antiqua"/>
                <w:b/>
                <w:sz w:val="16"/>
                <w:szCs w:val="16"/>
              </w:rPr>
            </w:pPr>
            <w:r w:rsidRPr="00551188">
              <w:rPr>
                <w:rFonts w:ascii="Book Antiqua" w:hAnsi="Book Antiqua"/>
                <w:b/>
                <w:sz w:val="16"/>
                <w:szCs w:val="16"/>
              </w:rPr>
              <w:t>200.000,00</w:t>
            </w:r>
          </w:p>
        </w:tc>
      </w:tr>
    </w:tbl>
    <w:p w:rsidR="00361D54" w:rsidRPr="00551188" w:rsidRDefault="00361D54" w:rsidP="00361D54">
      <w:pPr>
        <w:rPr>
          <w:rFonts w:ascii="Book Antiqua" w:hAnsi="Book Antiqua"/>
          <w:sz w:val="16"/>
          <w:szCs w:val="16"/>
        </w:rPr>
      </w:pPr>
    </w:p>
    <w:p w:rsidR="00361D54" w:rsidRPr="00551188" w:rsidRDefault="00361D54" w:rsidP="00361D54">
      <w:pPr>
        <w:ind w:left="-426"/>
        <w:jc w:val="both"/>
        <w:rPr>
          <w:rFonts w:ascii="Book Antiqua" w:hAnsi="Book Antiqua" w:cs="Times New Roman"/>
          <w:sz w:val="16"/>
          <w:szCs w:val="16"/>
          <w:lang w:val="en-US"/>
        </w:rPr>
      </w:pPr>
    </w:p>
    <w:p w:rsidR="00361D54" w:rsidRPr="00551188" w:rsidRDefault="00361D54" w:rsidP="00361D54">
      <w:pPr>
        <w:ind w:left="-426"/>
        <w:jc w:val="both"/>
        <w:rPr>
          <w:rFonts w:ascii="Book Antiqua" w:hAnsi="Book Antiqua" w:cs="Times New Roman"/>
          <w:sz w:val="16"/>
          <w:szCs w:val="16"/>
          <w:lang w:val="en-US"/>
        </w:rPr>
      </w:pPr>
    </w:p>
    <w:p w:rsidR="00361D54" w:rsidRPr="00E33282" w:rsidRDefault="00361D54" w:rsidP="00361D54">
      <w:pPr>
        <w:jc w:val="both"/>
        <w:rPr>
          <w:rFonts w:ascii="Book Antiqua" w:hAnsi="Book Antiqua" w:cs="Times New Roman"/>
          <w:b w:val="0"/>
          <w:bCs w:val="0"/>
          <w:sz w:val="16"/>
          <w:szCs w:val="16"/>
          <w:lang w:val="en-US"/>
        </w:rPr>
      </w:pPr>
      <w:r w:rsidRPr="00E33282">
        <w:rPr>
          <w:rFonts w:ascii="Book Antiqua" w:hAnsi="Book Antiqua" w:cs="Times New Roman"/>
          <w:b w:val="0"/>
          <w:sz w:val="16"/>
          <w:szCs w:val="16"/>
          <w:lang w:val="en-US"/>
        </w:rPr>
        <w:t>Art. 3</w:t>
      </w:r>
      <w:r w:rsidR="00E33282" w:rsidRPr="00E33282">
        <w:rPr>
          <w:rFonts w:ascii="Book Antiqua" w:hAnsi="Book Antiqua" w:cs="Times New Roman"/>
          <w:b w:val="0"/>
          <w:sz w:val="16"/>
          <w:szCs w:val="16"/>
          <w:lang w:val="en-US"/>
        </w:rPr>
        <w:t>º</w:t>
      </w:r>
      <w:r w:rsidRPr="00E33282">
        <w:rPr>
          <w:rFonts w:ascii="Book Antiqua" w:hAnsi="Book Antiqua" w:cs="Times New Roman"/>
          <w:b w:val="0"/>
          <w:sz w:val="16"/>
          <w:szCs w:val="16"/>
          <w:lang w:val="en-US"/>
        </w:rPr>
        <w:t xml:space="preserve"> </w:t>
      </w:r>
      <w:r w:rsidRPr="00E33282">
        <w:rPr>
          <w:rFonts w:ascii="Book Antiqua" w:hAnsi="Book Antiqua" w:cs="Times New Roman"/>
          <w:b w:val="0"/>
          <w:sz w:val="16"/>
          <w:szCs w:val="16"/>
        </w:rPr>
        <w:t>Esta Lei entra em vigor na data de sua publicação</w:t>
      </w:r>
      <w:r w:rsidRPr="00E33282">
        <w:rPr>
          <w:rFonts w:ascii="Book Antiqua" w:hAnsi="Book Antiqua" w:cs="Times New Roman"/>
          <w:b w:val="0"/>
          <w:sz w:val="16"/>
          <w:szCs w:val="16"/>
          <w:lang w:val="en-US"/>
        </w:rPr>
        <w:t>.</w:t>
      </w:r>
    </w:p>
    <w:p w:rsidR="00361D54" w:rsidRPr="00551188" w:rsidRDefault="00361D54" w:rsidP="00361D54">
      <w:pPr>
        <w:jc w:val="both"/>
        <w:rPr>
          <w:rFonts w:ascii="Book Antiqua" w:hAnsi="Book Antiqua" w:cs="Times New Roman"/>
          <w:bCs w:val="0"/>
          <w:sz w:val="16"/>
          <w:szCs w:val="16"/>
        </w:rPr>
      </w:pPr>
      <w:r w:rsidRPr="00551188">
        <w:rPr>
          <w:rFonts w:ascii="Book Antiqua" w:hAnsi="Book Antiqua" w:cs="Times New Roman"/>
          <w:sz w:val="16"/>
          <w:szCs w:val="16"/>
        </w:rPr>
        <w:t> </w:t>
      </w:r>
    </w:p>
    <w:p w:rsidR="00E33282" w:rsidRDefault="00E33282" w:rsidP="001414E9">
      <w:pPr>
        <w:pStyle w:val="Pr-formataoHTML"/>
        <w:spacing w:after="100"/>
        <w:jc w:val="center"/>
        <w:rPr>
          <w:rFonts w:ascii="Times New Roman" w:hAnsi="Times New Roman"/>
          <w:sz w:val="24"/>
          <w:szCs w:val="24"/>
        </w:rPr>
      </w:pPr>
    </w:p>
    <w:p w:rsidR="00BF3817" w:rsidRPr="0081083F" w:rsidRDefault="00BF3817" w:rsidP="001414E9">
      <w:pPr>
        <w:pStyle w:val="Pr-formataoHTML"/>
        <w:spacing w:after="100"/>
        <w:jc w:val="center"/>
        <w:rPr>
          <w:rFonts w:ascii="Times New Roman" w:hAnsi="Times New Roman"/>
          <w:sz w:val="24"/>
          <w:szCs w:val="24"/>
        </w:rPr>
      </w:pPr>
      <w:r w:rsidRPr="0081083F">
        <w:rPr>
          <w:rFonts w:ascii="Times New Roman" w:hAnsi="Times New Roman"/>
          <w:sz w:val="24"/>
          <w:szCs w:val="24"/>
        </w:rPr>
        <w:t>Lima Duarte,</w:t>
      </w:r>
      <w:r w:rsidR="00F70F43">
        <w:rPr>
          <w:rFonts w:ascii="Times New Roman" w:hAnsi="Times New Roman"/>
          <w:sz w:val="24"/>
          <w:szCs w:val="24"/>
          <w:lang w:val="pt-BR"/>
        </w:rPr>
        <w:t xml:space="preserve"> MG,</w:t>
      </w:r>
      <w:r w:rsidRPr="0081083F">
        <w:rPr>
          <w:rFonts w:ascii="Times New Roman" w:hAnsi="Times New Roman"/>
          <w:sz w:val="24"/>
          <w:szCs w:val="24"/>
        </w:rPr>
        <w:t xml:space="preserve"> </w:t>
      </w:r>
      <w:r w:rsidR="0081083F">
        <w:rPr>
          <w:rFonts w:ascii="Times New Roman" w:hAnsi="Times New Roman"/>
          <w:sz w:val="24"/>
          <w:szCs w:val="24"/>
          <w:lang w:val="pt-BR"/>
        </w:rPr>
        <w:t>1</w:t>
      </w:r>
      <w:r w:rsidR="00F70F43">
        <w:rPr>
          <w:rFonts w:ascii="Times New Roman" w:hAnsi="Times New Roman"/>
          <w:sz w:val="24"/>
          <w:szCs w:val="24"/>
          <w:lang w:val="pt-BR"/>
        </w:rPr>
        <w:t>4</w:t>
      </w:r>
      <w:r w:rsidRPr="0081083F">
        <w:rPr>
          <w:rFonts w:ascii="Times New Roman" w:hAnsi="Times New Roman"/>
          <w:sz w:val="24"/>
          <w:szCs w:val="24"/>
        </w:rPr>
        <w:t xml:space="preserve"> de </w:t>
      </w:r>
      <w:r w:rsidR="00F70F43">
        <w:rPr>
          <w:rFonts w:ascii="Times New Roman" w:hAnsi="Times New Roman"/>
          <w:sz w:val="24"/>
          <w:szCs w:val="24"/>
          <w:lang w:val="pt-BR"/>
        </w:rPr>
        <w:t>outu</w:t>
      </w:r>
      <w:r w:rsidR="0081083F">
        <w:rPr>
          <w:rFonts w:ascii="Times New Roman" w:hAnsi="Times New Roman"/>
          <w:sz w:val="24"/>
          <w:szCs w:val="24"/>
          <w:lang w:val="pt-BR"/>
        </w:rPr>
        <w:t>bro</w:t>
      </w:r>
      <w:r w:rsidRPr="0081083F">
        <w:rPr>
          <w:rFonts w:ascii="Times New Roman" w:hAnsi="Times New Roman"/>
          <w:sz w:val="24"/>
          <w:szCs w:val="24"/>
        </w:rPr>
        <w:t xml:space="preserve"> de 201</w:t>
      </w:r>
      <w:r w:rsidR="00F70F43">
        <w:rPr>
          <w:rFonts w:ascii="Times New Roman" w:hAnsi="Times New Roman"/>
          <w:sz w:val="24"/>
          <w:szCs w:val="24"/>
          <w:lang w:val="pt-BR"/>
        </w:rPr>
        <w:t>9</w:t>
      </w:r>
      <w:r w:rsidRPr="0081083F">
        <w:rPr>
          <w:rFonts w:ascii="Times New Roman" w:hAnsi="Times New Roman"/>
          <w:sz w:val="24"/>
          <w:szCs w:val="24"/>
        </w:rPr>
        <w:t>.</w:t>
      </w:r>
    </w:p>
    <w:p w:rsidR="006C403D" w:rsidRPr="0081083F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7A0DE7" w:rsidRPr="0081083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81083F">
        <w:rPr>
          <w:rFonts w:ascii="Times New Roman" w:hAnsi="Times New Roman" w:cs="Times New Roman"/>
          <w:b w:val="0"/>
          <w:szCs w:val="24"/>
        </w:rPr>
        <w:t>Geraldo Gomes de Souza</w:t>
      </w:r>
    </w:p>
    <w:p w:rsidR="00BF3817" w:rsidRPr="0081083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81083F">
        <w:rPr>
          <w:rFonts w:ascii="Times New Roman" w:hAnsi="Times New Roman" w:cs="Times New Roman"/>
          <w:b w:val="0"/>
          <w:szCs w:val="24"/>
        </w:rPr>
        <w:t>Prefeito Municipal</w:t>
      </w:r>
    </w:p>
    <w:p w:rsidR="00344B2A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F70F43" w:rsidRDefault="00F70F43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F70F43" w:rsidRDefault="00F70F43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F70F43" w:rsidRDefault="00F70F43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bookmarkStart w:id="0" w:name="_GoBack"/>
      <w:bookmarkEnd w:id="0"/>
    </w:p>
    <w:p w:rsidR="00F70F43" w:rsidRDefault="00F70F43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F70F43" w:rsidRDefault="00F70F43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F70F43" w:rsidRDefault="00F70F43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F70F43" w:rsidRDefault="00F70F43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F70F43" w:rsidRDefault="00F70F43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F70F43" w:rsidRPr="0081083F" w:rsidRDefault="00F70F43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2377FF" w:rsidRPr="0081083F" w:rsidRDefault="002377FF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EF3BAC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81083F">
        <w:rPr>
          <w:b w:val="0"/>
          <w:sz w:val="24"/>
        </w:rPr>
        <w:t xml:space="preserve">Publicado por afixação nos quadros de avisos e site da </w:t>
      </w:r>
      <w:r w:rsidR="003307BB" w:rsidRPr="0081083F">
        <w:rPr>
          <w:b w:val="0"/>
          <w:sz w:val="24"/>
        </w:rPr>
        <w:t xml:space="preserve">Prefeitura </w:t>
      </w:r>
      <w:r w:rsidRPr="0081083F">
        <w:rPr>
          <w:b w:val="0"/>
          <w:sz w:val="24"/>
        </w:rPr>
        <w:t xml:space="preserve">Municipal de Lima Duarte – em </w:t>
      </w:r>
      <w:r w:rsidR="00F70F43">
        <w:rPr>
          <w:b w:val="0"/>
          <w:sz w:val="24"/>
        </w:rPr>
        <w:t>14</w:t>
      </w:r>
      <w:r w:rsidR="00FF7089" w:rsidRPr="0081083F">
        <w:rPr>
          <w:b w:val="0"/>
          <w:sz w:val="24"/>
        </w:rPr>
        <w:t>/</w:t>
      </w:r>
      <w:r w:rsidR="00227AAC">
        <w:rPr>
          <w:b w:val="0"/>
          <w:sz w:val="24"/>
        </w:rPr>
        <w:t>1</w:t>
      </w:r>
      <w:r w:rsidR="00F70F43">
        <w:rPr>
          <w:b w:val="0"/>
          <w:sz w:val="24"/>
        </w:rPr>
        <w:t>0</w:t>
      </w:r>
      <w:r w:rsidR="006C403D" w:rsidRPr="0081083F">
        <w:rPr>
          <w:b w:val="0"/>
          <w:sz w:val="24"/>
        </w:rPr>
        <w:t>/</w:t>
      </w:r>
      <w:r w:rsidRPr="0081083F">
        <w:rPr>
          <w:b w:val="0"/>
          <w:sz w:val="24"/>
        </w:rPr>
        <w:t>201</w:t>
      </w:r>
      <w:r w:rsidR="00F70F43">
        <w:rPr>
          <w:b w:val="0"/>
          <w:sz w:val="24"/>
        </w:rPr>
        <w:t>9</w:t>
      </w:r>
      <w:r w:rsidRPr="0081083F">
        <w:rPr>
          <w:b w:val="0"/>
          <w:sz w:val="24"/>
        </w:rPr>
        <w:t>.</w:t>
      </w:r>
    </w:p>
    <w:sectPr w:rsidR="00110F40" w:rsidRPr="00EF3BAC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1F1F" w:rsidRDefault="00FF1F1F">
      <w:r>
        <w:separator/>
      </w:r>
    </w:p>
  </w:endnote>
  <w:endnote w:type="continuationSeparator" w:id="0">
    <w:p w:rsidR="00FF1F1F" w:rsidRDefault="00FF1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1F1F" w:rsidRDefault="00FF1F1F">
      <w:r>
        <w:separator/>
      </w:r>
    </w:p>
  </w:footnote>
  <w:footnote w:type="continuationSeparator" w:id="0">
    <w:p w:rsidR="00FF1F1F" w:rsidRDefault="00FF1F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51D5C"/>
    <w:rsid w:val="00057217"/>
    <w:rsid w:val="00065607"/>
    <w:rsid w:val="000A5213"/>
    <w:rsid w:val="000B52B8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55DD4"/>
    <w:rsid w:val="002813C1"/>
    <w:rsid w:val="00285F70"/>
    <w:rsid w:val="002B6127"/>
    <w:rsid w:val="002F7356"/>
    <w:rsid w:val="003148ED"/>
    <w:rsid w:val="003159A2"/>
    <w:rsid w:val="003160F3"/>
    <w:rsid w:val="003307BB"/>
    <w:rsid w:val="00344B2A"/>
    <w:rsid w:val="00350FE8"/>
    <w:rsid w:val="00361D54"/>
    <w:rsid w:val="0036215F"/>
    <w:rsid w:val="00366EF9"/>
    <w:rsid w:val="00371395"/>
    <w:rsid w:val="00377791"/>
    <w:rsid w:val="003777A3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1FD4"/>
    <w:rsid w:val="004C0677"/>
    <w:rsid w:val="004E652D"/>
    <w:rsid w:val="004E7D55"/>
    <w:rsid w:val="004F25C6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3963"/>
    <w:rsid w:val="005F01F1"/>
    <w:rsid w:val="00606AC6"/>
    <w:rsid w:val="0064180F"/>
    <w:rsid w:val="00686C44"/>
    <w:rsid w:val="00696D0B"/>
    <w:rsid w:val="006B523C"/>
    <w:rsid w:val="006C3CD7"/>
    <w:rsid w:val="006C403D"/>
    <w:rsid w:val="006D084F"/>
    <w:rsid w:val="00742F10"/>
    <w:rsid w:val="0075031C"/>
    <w:rsid w:val="00766412"/>
    <w:rsid w:val="0077640F"/>
    <w:rsid w:val="00792C07"/>
    <w:rsid w:val="007A03FF"/>
    <w:rsid w:val="007A0DE7"/>
    <w:rsid w:val="007A24E3"/>
    <w:rsid w:val="007D6D35"/>
    <w:rsid w:val="007D7413"/>
    <w:rsid w:val="007E0168"/>
    <w:rsid w:val="00806E4D"/>
    <w:rsid w:val="0081083F"/>
    <w:rsid w:val="00842E7F"/>
    <w:rsid w:val="00851A61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903C73"/>
    <w:rsid w:val="00907AF2"/>
    <w:rsid w:val="009178F2"/>
    <w:rsid w:val="009238F4"/>
    <w:rsid w:val="00946A98"/>
    <w:rsid w:val="0095048C"/>
    <w:rsid w:val="00965A23"/>
    <w:rsid w:val="00981BE8"/>
    <w:rsid w:val="009A4A4D"/>
    <w:rsid w:val="009B48D4"/>
    <w:rsid w:val="009D7AFA"/>
    <w:rsid w:val="009E2A0F"/>
    <w:rsid w:val="009E2D48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5579B"/>
    <w:rsid w:val="00B73E70"/>
    <w:rsid w:val="00B919BA"/>
    <w:rsid w:val="00BA487B"/>
    <w:rsid w:val="00BE23DF"/>
    <w:rsid w:val="00BE37E3"/>
    <w:rsid w:val="00BF3817"/>
    <w:rsid w:val="00C22287"/>
    <w:rsid w:val="00C32E01"/>
    <w:rsid w:val="00C47137"/>
    <w:rsid w:val="00C52236"/>
    <w:rsid w:val="00CA2F9D"/>
    <w:rsid w:val="00CA57FC"/>
    <w:rsid w:val="00CF42F3"/>
    <w:rsid w:val="00D2273C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7C12"/>
    <w:rsid w:val="00E30BBB"/>
    <w:rsid w:val="00E33282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1063"/>
    <w:rsid w:val="00FB79BA"/>
    <w:rsid w:val="00FC265B"/>
    <w:rsid w:val="00FF1F1F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1D28A49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1938B-CB16-4DD8-8ED4-499024738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4</TotalTime>
  <Pages>2</Pages>
  <Words>747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4775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4</cp:revision>
  <cp:lastPrinted>2017-06-07T17:12:00Z</cp:lastPrinted>
  <dcterms:created xsi:type="dcterms:W3CDTF">2020-05-07T02:01:00Z</dcterms:created>
  <dcterms:modified xsi:type="dcterms:W3CDTF">2020-05-07T02:05:00Z</dcterms:modified>
</cp:coreProperties>
</file>