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1334305" w14:textId="5026C0AB" w:rsidR="00B95252" w:rsidRPr="0013766D" w:rsidRDefault="00B95252" w:rsidP="00C24D36">
      <w:pPr>
        <w:rPr>
          <w:b/>
        </w:rPr>
      </w:pPr>
      <w:r w:rsidRPr="00C7200D">
        <w:rPr>
          <w:b/>
        </w:rPr>
        <w:t xml:space="preserve">Portaria n.º </w:t>
      </w:r>
      <w:r w:rsidR="00E417D7">
        <w:rPr>
          <w:b/>
        </w:rPr>
        <w:t>31</w:t>
      </w:r>
      <w:r w:rsidRPr="00C7200D">
        <w:rPr>
          <w:b/>
        </w:rPr>
        <w:t xml:space="preserve">, de </w:t>
      </w:r>
      <w:r w:rsidR="00A408BE">
        <w:rPr>
          <w:b/>
        </w:rPr>
        <w:t>21</w:t>
      </w:r>
      <w:r w:rsidR="00B21D3A" w:rsidRPr="00C7200D">
        <w:rPr>
          <w:b/>
        </w:rPr>
        <w:t xml:space="preserve"> de </w:t>
      </w:r>
      <w:r w:rsidR="00C7200D" w:rsidRPr="00C7200D">
        <w:rPr>
          <w:b/>
        </w:rPr>
        <w:t>outubro</w:t>
      </w:r>
      <w:r w:rsidR="001D785E" w:rsidRPr="00C7200D">
        <w:rPr>
          <w:b/>
        </w:rPr>
        <w:t xml:space="preserve"> </w:t>
      </w:r>
      <w:r w:rsidRPr="00C7200D">
        <w:rPr>
          <w:b/>
        </w:rPr>
        <w:t>de 202</w:t>
      </w:r>
      <w:r w:rsidR="00A828BD" w:rsidRPr="00C7200D">
        <w:rPr>
          <w:b/>
        </w:rPr>
        <w:t>4</w:t>
      </w:r>
      <w:r w:rsidRPr="00C7200D">
        <w:rPr>
          <w:b/>
        </w:rPr>
        <w:t>.</w:t>
      </w:r>
    </w:p>
    <w:p w14:paraId="069EFE5F" w14:textId="77777777" w:rsidR="00B95252" w:rsidRDefault="00B95252" w:rsidP="00733D9F">
      <w:pPr>
        <w:ind w:left="4253"/>
        <w:jc w:val="both"/>
        <w:rPr>
          <w:b/>
        </w:rPr>
      </w:pPr>
    </w:p>
    <w:p w14:paraId="02F54D61" w14:textId="56D7C4BB" w:rsidR="0086217A" w:rsidRDefault="00B21D3A" w:rsidP="000D5238">
      <w:pPr>
        <w:ind w:left="4962"/>
        <w:jc w:val="both"/>
        <w:rPr>
          <w:bCs/>
          <w:i/>
          <w:iCs/>
        </w:rPr>
      </w:pPr>
      <w:r w:rsidRPr="00E64139">
        <w:rPr>
          <w:bCs/>
          <w:i/>
          <w:iCs/>
        </w:rPr>
        <w:t>Designa servido</w:t>
      </w:r>
      <w:r w:rsidR="00A408BE">
        <w:rPr>
          <w:bCs/>
          <w:i/>
          <w:iCs/>
        </w:rPr>
        <w:t>r</w:t>
      </w:r>
      <w:r w:rsidRPr="00E64139">
        <w:rPr>
          <w:bCs/>
          <w:i/>
          <w:iCs/>
        </w:rPr>
        <w:t xml:space="preserve"> responsáve</w:t>
      </w:r>
      <w:r w:rsidR="00A408BE">
        <w:rPr>
          <w:bCs/>
          <w:i/>
          <w:iCs/>
        </w:rPr>
        <w:t>l</w:t>
      </w:r>
      <w:r w:rsidRPr="00E64139">
        <w:rPr>
          <w:bCs/>
          <w:i/>
          <w:iCs/>
        </w:rPr>
        <w:t xml:space="preserve"> pel</w:t>
      </w:r>
      <w:r w:rsidR="00164B7D">
        <w:rPr>
          <w:bCs/>
          <w:i/>
          <w:iCs/>
        </w:rPr>
        <w:t>o cartão de pagamento para adiantamentos e prestação de contas</w:t>
      </w:r>
      <w:r w:rsidR="00563E43">
        <w:rPr>
          <w:bCs/>
          <w:i/>
          <w:iCs/>
        </w:rPr>
        <w:t xml:space="preserve"> da Câmara de Vereadores de São Carlos/SC</w:t>
      </w:r>
      <w:r w:rsidR="00962333">
        <w:rPr>
          <w:bCs/>
          <w:i/>
          <w:iCs/>
        </w:rPr>
        <w:t>,</w:t>
      </w:r>
      <w:r w:rsidRPr="00E64139">
        <w:rPr>
          <w:bCs/>
          <w:i/>
          <w:iCs/>
        </w:rPr>
        <w:t xml:space="preserve"> e dá outras providências.</w:t>
      </w:r>
    </w:p>
    <w:p w14:paraId="10C78ED5" w14:textId="77777777" w:rsidR="00B21D3A" w:rsidRDefault="00B21D3A" w:rsidP="000D5238">
      <w:pPr>
        <w:ind w:left="4962"/>
        <w:jc w:val="both"/>
        <w:rPr>
          <w:bCs/>
          <w:i/>
          <w:iCs/>
        </w:rPr>
      </w:pPr>
    </w:p>
    <w:p w14:paraId="1F660E4C" w14:textId="343C3F69" w:rsidR="00164B7D" w:rsidRDefault="00DC22C8" w:rsidP="00DC22C8">
      <w:pPr>
        <w:jc w:val="both"/>
      </w:pPr>
      <w:r>
        <w:t>O PRESIDENTE DA CÂMARA DE VEREADORES DE</w:t>
      </w:r>
      <w:r w:rsidRPr="009E610D">
        <w:t xml:space="preserve"> SÃO CARLOS, </w:t>
      </w:r>
      <w:r>
        <w:t xml:space="preserve">estado de Santa Catarina </w:t>
      </w:r>
      <w:r w:rsidRPr="009E610D">
        <w:t>no uso de suas atribuições</w:t>
      </w:r>
      <w:r>
        <w:t>,</w:t>
      </w:r>
      <w:r w:rsidRPr="009E610D">
        <w:t xml:space="preserve"> que lhe confere </w:t>
      </w:r>
      <w:r>
        <w:t>a Lei Orgânica e o</w:t>
      </w:r>
      <w:r w:rsidRPr="009E610D">
        <w:t xml:space="preserve"> Regimento Interno</w:t>
      </w:r>
      <w:r w:rsidR="0086217A">
        <w:t>;</w:t>
      </w:r>
    </w:p>
    <w:p w14:paraId="3E8E0E60" w14:textId="77777777" w:rsidR="00014270" w:rsidRDefault="00014270" w:rsidP="00DC22C8">
      <w:pPr>
        <w:jc w:val="both"/>
      </w:pPr>
    </w:p>
    <w:p w14:paraId="105E79D1" w14:textId="102498A6" w:rsidR="00B21D3A" w:rsidRDefault="00B21D3A" w:rsidP="00DC22C8">
      <w:pPr>
        <w:jc w:val="both"/>
      </w:pPr>
      <w:r w:rsidRPr="00B21D3A">
        <w:t xml:space="preserve">CONSIDERANDO o disposto </w:t>
      </w:r>
      <w:r w:rsidRPr="00E417D7">
        <w:t>no</w:t>
      </w:r>
      <w:r w:rsidR="00563E43" w:rsidRPr="00E417D7">
        <w:t xml:space="preserve"> </w:t>
      </w:r>
      <w:r w:rsidR="00E417D7">
        <w:t xml:space="preserve">§ </w:t>
      </w:r>
      <w:r w:rsidR="00563E43" w:rsidRPr="00E417D7">
        <w:t>2º</w:t>
      </w:r>
      <w:r w:rsidR="00563E43">
        <w:t xml:space="preserve"> do</w:t>
      </w:r>
      <w:r w:rsidRPr="00B21D3A">
        <w:t xml:space="preserve"> Art. 95</w:t>
      </w:r>
      <w:r w:rsidR="00563E43">
        <w:t xml:space="preserve">, </w:t>
      </w:r>
      <w:r w:rsidRPr="00B21D3A">
        <w:t xml:space="preserve">da Lei Federal n.º 14.133, de 1º de </w:t>
      </w:r>
      <w:proofErr w:type="gramStart"/>
      <w:r w:rsidRPr="00B21D3A">
        <w:t>Abril</w:t>
      </w:r>
      <w:proofErr w:type="gramEnd"/>
      <w:r w:rsidRPr="00B21D3A">
        <w:t xml:space="preserve"> de 2021, que prevê a formalização de contratos ou a utilização de instrumentos equivalentes para a contratação de bens e serviços comuns;</w:t>
      </w:r>
    </w:p>
    <w:p w14:paraId="3B91FF3F" w14:textId="77777777" w:rsidR="0086217A" w:rsidRDefault="0086217A" w:rsidP="00DC22C8">
      <w:pPr>
        <w:jc w:val="both"/>
      </w:pPr>
    </w:p>
    <w:p w14:paraId="41F4475E" w14:textId="2EA32828" w:rsidR="0086217A" w:rsidRDefault="0086217A" w:rsidP="00DC22C8">
      <w:pPr>
        <w:jc w:val="both"/>
      </w:pPr>
      <w:r w:rsidRPr="0086217A">
        <w:t xml:space="preserve">CONSIDERANDO a Resolução n.º </w:t>
      </w:r>
      <w:r w:rsidR="00E417D7">
        <w:t>8</w:t>
      </w:r>
      <w:r w:rsidRPr="0086217A">
        <w:t>, de 22 de julho de 2024, do Poder Legislativo de São Carlos, que “</w:t>
      </w:r>
      <w:r w:rsidR="00563E43">
        <w:t>D</w:t>
      </w:r>
      <w:r w:rsidR="00563E43" w:rsidRPr="00014270">
        <w:t xml:space="preserve">ispõe </w:t>
      </w:r>
      <w:r w:rsidR="00563E43" w:rsidRPr="00164B7D">
        <w:t>sobre o procedimento para pequenas compras e prestação de serviços de pronto pagamento, estabelecido pela Lei Federal n.º 14.133/2021, no âmbito da Câmara de Vereadores de São Carlos-SC</w:t>
      </w:r>
      <w:r w:rsidRPr="0086217A">
        <w:t>;</w:t>
      </w:r>
    </w:p>
    <w:p w14:paraId="2BC6DE95" w14:textId="77777777" w:rsidR="00563E43" w:rsidRDefault="00563E43" w:rsidP="00DC22C8">
      <w:pPr>
        <w:jc w:val="both"/>
      </w:pPr>
    </w:p>
    <w:p w14:paraId="2E1674AA" w14:textId="4485B0E9" w:rsidR="00563E43" w:rsidRDefault="00563E43" w:rsidP="00563E43">
      <w:pPr>
        <w:jc w:val="both"/>
      </w:pPr>
      <w:r w:rsidRPr="00014270">
        <w:t xml:space="preserve">CONSIDERANDO </w:t>
      </w:r>
      <w:r>
        <w:t>a Nota Técnica N. TC – 9/2024, do Tribunal de Contas do Estado de Santa Catarina, que estabelece as despesas de Pronto Pagamento na Nova Lei de Licitações e Contratações (Lei n. 14.133/2021).</w:t>
      </w:r>
    </w:p>
    <w:p w14:paraId="14B7E4AB" w14:textId="77777777" w:rsidR="00DC22C8" w:rsidRDefault="00DC22C8" w:rsidP="00DC22C8">
      <w:pPr>
        <w:jc w:val="both"/>
      </w:pPr>
    </w:p>
    <w:p w14:paraId="501226EB" w14:textId="77777777" w:rsidR="00DC22C8" w:rsidRPr="009E610D" w:rsidRDefault="00DC22C8" w:rsidP="00DC22C8">
      <w:r w:rsidRPr="009E610D">
        <w:t>R E S O L V E:</w:t>
      </w:r>
    </w:p>
    <w:p w14:paraId="636BD28C" w14:textId="77777777" w:rsidR="00DC22C8" w:rsidRPr="009E610D" w:rsidRDefault="00DC22C8" w:rsidP="00DC22C8">
      <w:pPr>
        <w:ind w:firstLine="2268"/>
        <w:jc w:val="both"/>
      </w:pPr>
      <w:r w:rsidRPr="009E610D">
        <w:t xml:space="preserve"> </w:t>
      </w:r>
    </w:p>
    <w:p w14:paraId="13411E0B" w14:textId="4448416D" w:rsidR="000E421E" w:rsidRDefault="000D5238" w:rsidP="000D5238">
      <w:pPr>
        <w:jc w:val="both"/>
      </w:pPr>
      <w:r w:rsidRPr="000D5238">
        <w:t>Art. 1</w:t>
      </w:r>
      <w:proofErr w:type="gramStart"/>
      <w:r w:rsidRPr="000D5238">
        <w:t>º</w:t>
      </w:r>
      <w:r w:rsidR="00962333">
        <w:t xml:space="preserve"> </w:t>
      </w:r>
      <w:r w:rsidRPr="000D5238">
        <w:t xml:space="preserve"> </w:t>
      </w:r>
      <w:r w:rsidR="00B21D3A" w:rsidRPr="00B21D3A">
        <w:t>Fica</w:t>
      </w:r>
      <w:proofErr w:type="gramEnd"/>
      <w:r w:rsidR="00B21D3A" w:rsidRPr="00B21D3A">
        <w:t xml:space="preserve"> designado o servidor </w:t>
      </w:r>
      <w:r w:rsidR="001153BE" w:rsidRPr="000E421E">
        <w:t>Cristiano Munslinger, Técnico em Administração, Matrícula 32-1</w:t>
      </w:r>
      <w:r w:rsidR="001153BE">
        <w:t xml:space="preserve">, responsável pelos recursos de Adiantamento/Pronto Pagamento e Prestação de Contas dos mesmos, da </w:t>
      </w:r>
      <w:r w:rsidR="00B21D3A">
        <w:t>Câmara de Vereadores de São Carlos</w:t>
      </w:r>
      <w:r w:rsidR="001153BE">
        <w:t>.</w:t>
      </w:r>
    </w:p>
    <w:p w14:paraId="60B2B964" w14:textId="77777777" w:rsidR="00E64139" w:rsidRDefault="00E64139" w:rsidP="000D5238">
      <w:pPr>
        <w:jc w:val="both"/>
      </w:pPr>
    </w:p>
    <w:p w14:paraId="54AFDA2C" w14:textId="4792136A" w:rsidR="000D5238" w:rsidRDefault="000D5238" w:rsidP="000D5238">
      <w:pPr>
        <w:jc w:val="both"/>
      </w:pPr>
      <w:r w:rsidRPr="000D5238">
        <w:t xml:space="preserve">Art. </w:t>
      </w:r>
      <w:r w:rsidR="001153BE">
        <w:t>2</w:t>
      </w:r>
      <w:r w:rsidRPr="000D5238">
        <w:t xml:space="preserve">º </w:t>
      </w:r>
      <w:r w:rsidR="001153BE" w:rsidRPr="00015BB2">
        <w:t>O servidor designado deve</w:t>
      </w:r>
      <w:r w:rsidR="00015BB2" w:rsidRPr="00015BB2">
        <w:t xml:space="preserve"> desempenhar suas funções em conformidade com as disposições legais pertinentes, sem percepção de qualquer gratificação adicional pela atividade exercida, não acarretando ônus </w:t>
      </w:r>
      <w:r w:rsidR="006F2A3C">
        <w:t>à Câmara</w:t>
      </w:r>
      <w:r w:rsidR="00015BB2" w:rsidRPr="00015BB2">
        <w:t xml:space="preserve"> Municipal.</w:t>
      </w:r>
    </w:p>
    <w:p w14:paraId="391B0E55" w14:textId="77777777" w:rsidR="0086217A" w:rsidRDefault="0086217A" w:rsidP="000D5238">
      <w:pPr>
        <w:jc w:val="both"/>
      </w:pPr>
    </w:p>
    <w:p w14:paraId="51ECEB36" w14:textId="2302C399" w:rsidR="0086217A" w:rsidRPr="000D5238" w:rsidRDefault="0086217A" w:rsidP="000D5238">
      <w:pPr>
        <w:jc w:val="both"/>
      </w:pPr>
      <w:r w:rsidRPr="0086217A">
        <w:t xml:space="preserve">Art. </w:t>
      </w:r>
      <w:r w:rsidR="001153BE">
        <w:t>3</w:t>
      </w:r>
      <w:proofErr w:type="gramStart"/>
      <w:r w:rsidR="001153BE" w:rsidRPr="0086217A">
        <w:t>º</w:t>
      </w:r>
      <w:r w:rsidR="00962333">
        <w:t xml:space="preserve"> </w:t>
      </w:r>
      <w:r w:rsidR="001153BE" w:rsidRPr="0086217A">
        <w:t xml:space="preserve"> </w:t>
      </w:r>
      <w:r w:rsidR="001153BE">
        <w:t>Esta</w:t>
      </w:r>
      <w:proofErr w:type="gramEnd"/>
      <w:r w:rsidRPr="0086217A">
        <w:t xml:space="preserve"> Portaria, nos termos da Lei Municipal n.º 1.727/2013, entra em vigor na data de sua assinatura.</w:t>
      </w:r>
    </w:p>
    <w:p w14:paraId="1ED40097" w14:textId="77777777" w:rsidR="00015BB2" w:rsidRDefault="00015BB2" w:rsidP="000D5238">
      <w:pPr>
        <w:jc w:val="right"/>
      </w:pPr>
    </w:p>
    <w:p w14:paraId="76000382" w14:textId="6B2F2A8A" w:rsidR="00F34003" w:rsidRDefault="000D5238" w:rsidP="001153BE">
      <w:pPr>
        <w:jc w:val="right"/>
      </w:pPr>
      <w:r w:rsidRPr="000D5238">
        <w:t>São Carlos</w:t>
      </w:r>
      <w:r w:rsidR="006F2A3C">
        <w:t>/</w:t>
      </w:r>
      <w:r w:rsidRPr="000D5238">
        <w:t xml:space="preserve">SC, </w:t>
      </w:r>
      <w:r w:rsidR="001153BE">
        <w:t>21</w:t>
      </w:r>
      <w:r w:rsidRPr="000D5238">
        <w:t xml:space="preserve"> de </w:t>
      </w:r>
      <w:r w:rsidR="002018C6">
        <w:t>outubro</w:t>
      </w:r>
      <w:r w:rsidRPr="000D5238">
        <w:t xml:space="preserve"> de 2024</w:t>
      </w:r>
      <w:r w:rsidR="001153BE">
        <w:t>.</w:t>
      </w:r>
    </w:p>
    <w:p w14:paraId="64C276A5" w14:textId="77777777" w:rsidR="00253098" w:rsidRDefault="00253098" w:rsidP="00733D9F">
      <w:pPr>
        <w:jc w:val="center"/>
        <w:rPr>
          <w:b/>
        </w:rPr>
      </w:pPr>
    </w:p>
    <w:p w14:paraId="556E3569" w14:textId="77777777" w:rsidR="00E417D7" w:rsidRDefault="00E417D7" w:rsidP="00733D9F">
      <w:pPr>
        <w:jc w:val="center"/>
        <w:rPr>
          <w:b/>
        </w:rPr>
      </w:pPr>
    </w:p>
    <w:p w14:paraId="161485D8" w14:textId="3AEA9BF7" w:rsidR="00B95252" w:rsidRPr="0013766D" w:rsidRDefault="00A828BD" w:rsidP="00733D9F">
      <w:pPr>
        <w:jc w:val="center"/>
        <w:rPr>
          <w:b/>
        </w:rPr>
      </w:pPr>
      <w:r>
        <w:rPr>
          <w:b/>
        </w:rPr>
        <w:t>Sidney José Breier</w:t>
      </w:r>
    </w:p>
    <w:p w14:paraId="51E99714" w14:textId="77777777" w:rsidR="00733D9F" w:rsidRDefault="00B95252" w:rsidP="00733D9F">
      <w:pPr>
        <w:jc w:val="center"/>
      </w:pPr>
      <w:r w:rsidRPr="0013766D">
        <w:t>Presidente da Câmara</w:t>
      </w:r>
    </w:p>
    <w:p w14:paraId="072F670E" w14:textId="77777777" w:rsidR="00253098" w:rsidRDefault="00253098" w:rsidP="00733D9F">
      <w:pPr>
        <w:rPr>
          <w:b/>
        </w:rPr>
      </w:pPr>
    </w:p>
    <w:p w14:paraId="394A76C7" w14:textId="77777777" w:rsidR="001153BE" w:rsidRDefault="00B95252" w:rsidP="00733D9F">
      <w:pPr>
        <w:rPr>
          <w:b/>
        </w:rPr>
      </w:pPr>
      <w:r w:rsidRPr="00444B5E">
        <w:rPr>
          <w:b/>
        </w:rPr>
        <w:t>Registre-se.</w:t>
      </w:r>
    </w:p>
    <w:p w14:paraId="4BD26383" w14:textId="29839DD3" w:rsidR="005F3BBF" w:rsidRPr="00733D9F" w:rsidRDefault="00B95252" w:rsidP="00733D9F">
      <w:r w:rsidRPr="00444B5E">
        <w:rPr>
          <w:b/>
        </w:rPr>
        <w:t>Publique-se</w:t>
      </w:r>
      <w:r>
        <w:rPr>
          <w:b/>
        </w:rPr>
        <w:t>.</w:t>
      </w:r>
    </w:p>
    <w:sectPr w:rsidR="005F3BBF" w:rsidRPr="00733D9F" w:rsidSect="001153BE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701" w:right="1134" w:bottom="568" w:left="1701" w:header="539" w:footer="36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F93E84F" w14:textId="77777777" w:rsidR="00CB6CAA" w:rsidRDefault="00CB6CAA">
      <w:r>
        <w:separator/>
      </w:r>
    </w:p>
  </w:endnote>
  <w:endnote w:type="continuationSeparator" w:id="0">
    <w:p w14:paraId="64C4BF3B" w14:textId="77777777" w:rsidR="00CB6CAA" w:rsidRDefault="00CB6C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7BECF39" w14:textId="62C49F5A" w:rsidR="00944D99" w:rsidRDefault="00944D99" w:rsidP="00944D99">
    <w:pPr>
      <w:spacing w:line="276" w:lineRule="auto"/>
      <w:ind w:left="20" w:right="-2"/>
      <w:jc w:val="center"/>
    </w:pPr>
    <w:r w:rsidRPr="009B179C">
      <w:t>Avenida Santa Catarina, 1</w:t>
    </w:r>
    <w:r>
      <w:t>.</w:t>
    </w:r>
    <w:r w:rsidRPr="009B179C">
      <w:t>010</w:t>
    </w:r>
    <w:r>
      <w:t xml:space="preserve"> (</w:t>
    </w:r>
    <w:r w:rsidRPr="009B179C">
      <w:t>Prédio Hist</w:t>
    </w:r>
    <w:r>
      <w:t>órico), Centro, São Carlos /SC – CEP: 89885-000</w:t>
    </w:r>
  </w:p>
  <w:p w14:paraId="19A5BD70" w14:textId="385373BA" w:rsidR="00944D99" w:rsidRPr="00944D99" w:rsidRDefault="00944D99" w:rsidP="00944D99">
    <w:pPr>
      <w:spacing w:line="276" w:lineRule="auto"/>
      <w:ind w:left="20" w:right="-2"/>
      <w:jc w:val="center"/>
    </w:pPr>
    <w:r>
      <w:t xml:space="preserve">E-mail: </w:t>
    </w:r>
    <w:r w:rsidRPr="00156205">
      <w:t>camara@saocarlos.sc.leg.br</w:t>
    </w:r>
    <w:r>
      <w:t xml:space="preserve"> - Telefone: (49) 3325-4370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69389C3" w14:textId="77777777" w:rsidR="008E25F7" w:rsidRDefault="008E25F7" w:rsidP="00E417D7">
    <w:pPr>
      <w:spacing w:line="224" w:lineRule="exact"/>
      <w:ind w:right="-2"/>
    </w:pPr>
  </w:p>
  <w:p w14:paraId="0518D7FC" w14:textId="77777777" w:rsidR="008E25F7" w:rsidRDefault="008E25F7" w:rsidP="00BD76DA">
    <w:pPr>
      <w:spacing w:line="276" w:lineRule="auto"/>
      <w:ind w:left="20" w:right="-2"/>
      <w:jc w:val="center"/>
    </w:pPr>
    <w:bookmarkStart w:id="1" w:name="_Hlk108768859"/>
    <w:r w:rsidRPr="009B179C">
      <w:t>Avenida Santa Catarina, 1</w:t>
    </w:r>
    <w:r>
      <w:t>.</w:t>
    </w:r>
    <w:r w:rsidRPr="009B179C">
      <w:t>010</w:t>
    </w:r>
    <w:r>
      <w:t xml:space="preserve"> (</w:t>
    </w:r>
    <w:r w:rsidRPr="009B179C">
      <w:t>Prédio Hist</w:t>
    </w:r>
    <w:r>
      <w:t>órico), Centro, São Carlos /SC – CEP: 89885-000</w:t>
    </w:r>
  </w:p>
  <w:p w14:paraId="25227F5E" w14:textId="07BC0BED" w:rsidR="008E25F7" w:rsidRPr="00A71E3F" w:rsidRDefault="008E25F7" w:rsidP="00BD76DA">
    <w:pPr>
      <w:spacing w:line="276" w:lineRule="auto"/>
      <w:ind w:left="20" w:right="-2"/>
      <w:jc w:val="center"/>
    </w:pPr>
    <w:r>
      <w:t xml:space="preserve">E-mail: </w:t>
    </w:r>
    <w:r w:rsidRPr="00156205">
      <w:t>camara@saocarlos.sc.leg.br</w:t>
    </w:r>
    <w:r>
      <w:t xml:space="preserve"> - Telefone: (49) 3325-4370</w:t>
    </w:r>
    <w:bookmarkEnd w:id="1"/>
  </w:p>
  <w:p w14:paraId="7502A6CC" w14:textId="75B47258" w:rsidR="003777EB" w:rsidRDefault="003777EB" w:rsidP="008E25F7">
    <w:pPr>
      <w:spacing w:line="224" w:lineRule="exact"/>
      <w:ind w:left="20" w:right="-2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42E3E3B" w14:textId="77777777" w:rsidR="00CB6CAA" w:rsidRDefault="00CB6CAA">
      <w:r>
        <w:separator/>
      </w:r>
    </w:p>
  </w:footnote>
  <w:footnote w:type="continuationSeparator" w:id="0">
    <w:p w14:paraId="4BC8A258" w14:textId="77777777" w:rsidR="00CB6CAA" w:rsidRDefault="00CB6CA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4066A23" w14:textId="77777777" w:rsidR="00944D99" w:rsidRDefault="00944D99" w:rsidP="00944D99">
    <w:r>
      <w:rPr>
        <w:rFonts w:ascii="Bookman Old Style" w:hAnsi="Bookman Old Style"/>
        <w:b/>
        <w:noProof/>
        <w:sz w:val="32"/>
      </w:rPr>
      <w:drawing>
        <wp:anchor distT="0" distB="0" distL="0" distR="0" simplePos="0" relativeHeight="251661312" behindDoc="1" locked="0" layoutInCell="1" allowOverlap="1" wp14:anchorId="095B7CBF" wp14:editId="15CD537A">
          <wp:simplePos x="0" y="0"/>
          <wp:positionH relativeFrom="page">
            <wp:posOffset>3709035</wp:posOffset>
          </wp:positionH>
          <wp:positionV relativeFrom="page">
            <wp:posOffset>332222</wp:posOffset>
          </wp:positionV>
          <wp:extent cx="567785" cy="701675"/>
          <wp:effectExtent l="0" t="0" r="3810" b="3175"/>
          <wp:wrapNone/>
          <wp:docPr id="342136963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jpe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67785" cy="701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522802F" w14:textId="77777777" w:rsidR="00944D99" w:rsidRDefault="00944D99" w:rsidP="00944D99">
    <w:pPr>
      <w:spacing w:before="1"/>
      <w:jc w:val="center"/>
      <w:rPr>
        <w:rFonts w:ascii="Bookman Old Style" w:hAnsi="Bookman Old Style"/>
        <w:b/>
        <w:sz w:val="28"/>
        <w:szCs w:val="28"/>
      </w:rPr>
    </w:pPr>
  </w:p>
  <w:p w14:paraId="179C38C9" w14:textId="77777777" w:rsidR="00944D99" w:rsidRDefault="00944D99" w:rsidP="00944D99">
    <w:pPr>
      <w:spacing w:after="240"/>
      <w:jc w:val="center"/>
      <w:rPr>
        <w:rFonts w:ascii="Bookman Old Style" w:hAnsi="Bookman Old Style"/>
        <w:b/>
        <w:sz w:val="28"/>
        <w:szCs w:val="28"/>
      </w:rPr>
    </w:pPr>
  </w:p>
  <w:p w14:paraId="5F3B22DA" w14:textId="77777777" w:rsidR="00944D99" w:rsidRPr="00141C57" w:rsidRDefault="00944D99" w:rsidP="00944D99">
    <w:pPr>
      <w:spacing w:before="1"/>
      <w:jc w:val="center"/>
      <w:rPr>
        <w:rFonts w:ascii="Bookman Old Style" w:hAnsi="Bookman Old Style"/>
        <w:b/>
        <w:sz w:val="32"/>
        <w:szCs w:val="32"/>
      </w:rPr>
    </w:pPr>
    <w:r w:rsidRPr="00141C57">
      <w:rPr>
        <w:rFonts w:ascii="Bookman Old Style" w:hAnsi="Bookman Old Style"/>
        <w:b/>
        <w:sz w:val="32"/>
        <w:szCs w:val="32"/>
      </w:rPr>
      <w:t xml:space="preserve">CÂMARA DE VEREADORES DE </w:t>
    </w:r>
  </w:p>
  <w:p w14:paraId="7AB4E8FF" w14:textId="77777777" w:rsidR="00944D99" w:rsidRPr="00141C57" w:rsidRDefault="00944D99" w:rsidP="00944D99">
    <w:pPr>
      <w:spacing w:before="1"/>
      <w:jc w:val="center"/>
      <w:rPr>
        <w:rFonts w:ascii="Bookman Old Style" w:hAnsi="Bookman Old Style"/>
        <w:b/>
        <w:sz w:val="28"/>
        <w:szCs w:val="28"/>
      </w:rPr>
    </w:pPr>
    <w:r w:rsidRPr="00141C57">
      <w:rPr>
        <w:rFonts w:ascii="Bookman Old Style" w:hAnsi="Bookman Old Style"/>
        <w:b/>
        <w:sz w:val="36"/>
        <w:szCs w:val="36"/>
      </w:rPr>
      <w:t>SÃO CARLOS</w:t>
    </w:r>
    <w:r>
      <w:rPr>
        <w:rFonts w:ascii="Bookman Old Style" w:hAnsi="Bookman Old Style"/>
        <w:b/>
        <w:sz w:val="36"/>
        <w:szCs w:val="36"/>
      </w:rPr>
      <w:t xml:space="preserve"> - SC</w:t>
    </w:r>
  </w:p>
  <w:p w14:paraId="7670A4D8" w14:textId="77777777" w:rsidR="00944D99" w:rsidRPr="00944D99" w:rsidRDefault="00944D99">
    <w:pPr>
      <w:pStyle w:val="Cabealho"/>
      <w:rPr>
        <w:lang w:val="pt-BR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9AEE37E" w14:textId="1683F0D7" w:rsidR="00141C57" w:rsidRDefault="00141C57" w:rsidP="00141C57">
    <w:pPr>
      <w:spacing w:before="1"/>
      <w:jc w:val="center"/>
      <w:rPr>
        <w:rFonts w:ascii="Bookman Old Style" w:hAnsi="Bookman Old Style"/>
        <w:b/>
        <w:sz w:val="28"/>
        <w:szCs w:val="28"/>
      </w:rPr>
    </w:pPr>
    <w:bookmarkStart w:id="0" w:name="_Hlk108768789"/>
    <w:r>
      <w:rPr>
        <w:rFonts w:ascii="Bookman Old Style" w:hAnsi="Bookman Old Style"/>
        <w:b/>
        <w:noProof/>
        <w:sz w:val="32"/>
      </w:rPr>
      <w:drawing>
        <wp:anchor distT="0" distB="0" distL="0" distR="0" simplePos="0" relativeHeight="251659264" behindDoc="1" locked="0" layoutInCell="1" allowOverlap="1" wp14:anchorId="58929D0C" wp14:editId="1FF1A416">
          <wp:simplePos x="0" y="0"/>
          <wp:positionH relativeFrom="page">
            <wp:posOffset>3709035</wp:posOffset>
          </wp:positionH>
          <wp:positionV relativeFrom="page">
            <wp:posOffset>332222</wp:posOffset>
          </wp:positionV>
          <wp:extent cx="567785" cy="701675"/>
          <wp:effectExtent l="0" t="0" r="3810" b="3175"/>
          <wp:wrapNone/>
          <wp:docPr id="1991292597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jpe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67785" cy="701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D664476" w14:textId="77777777" w:rsidR="00141C57" w:rsidRDefault="00141C57" w:rsidP="00141C57">
    <w:pPr>
      <w:spacing w:before="1"/>
      <w:jc w:val="center"/>
      <w:rPr>
        <w:rFonts w:ascii="Bookman Old Style" w:hAnsi="Bookman Old Style"/>
        <w:b/>
        <w:sz w:val="28"/>
        <w:szCs w:val="28"/>
      </w:rPr>
    </w:pPr>
  </w:p>
  <w:p w14:paraId="3DBC9701" w14:textId="283BBB0F" w:rsidR="00141C57" w:rsidRDefault="00141C57" w:rsidP="00141C57">
    <w:pPr>
      <w:spacing w:after="240"/>
      <w:jc w:val="center"/>
      <w:rPr>
        <w:rFonts w:ascii="Bookman Old Style" w:hAnsi="Bookman Old Style"/>
        <w:b/>
        <w:sz w:val="28"/>
        <w:szCs w:val="28"/>
      </w:rPr>
    </w:pPr>
  </w:p>
  <w:p w14:paraId="57B55118" w14:textId="77777777" w:rsidR="00141C57" w:rsidRPr="00141C57" w:rsidRDefault="003777EB" w:rsidP="00141C57">
    <w:pPr>
      <w:spacing w:before="1"/>
      <w:jc w:val="center"/>
      <w:rPr>
        <w:rFonts w:ascii="Bookman Old Style" w:hAnsi="Bookman Old Style"/>
        <w:b/>
        <w:sz w:val="32"/>
        <w:szCs w:val="32"/>
      </w:rPr>
    </w:pPr>
    <w:r w:rsidRPr="00141C57">
      <w:rPr>
        <w:rFonts w:ascii="Bookman Old Style" w:hAnsi="Bookman Old Style"/>
        <w:b/>
        <w:sz w:val="32"/>
        <w:szCs w:val="32"/>
      </w:rPr>
      <w:t>CÂMARA DE VEREADORES</w:t>
    </w:r>
    <w:r w:rsidR="00141C57" w:rsidRPr="00141C57">
      <w:rPr>
        <w:rFonts w:ascii="Bookman Old Style" w:hAnsi="Bookman Old Style"/>
        <w:b/>
        <w:sz w:val="32"/>
        <w:szCs w:val="32"/>
      </w:rPr>
      <w:t xml:space="preserve"> DE </w:t>
    </w:r>
  </w:p>
  <w:p w14:paraId="4DEB50DF" w14:textId="71ED86DC" w:rsidR="003777EB" w:rsidRPr="00141C57" w:rsidRDefault="00141C57" w:rsidP="00141C57">
    <w:pPr>
      <w:spacing w:before="1"/>
      <w:jc w:val="center"/>
      <w:rPr>
        <w:rFonts w:ascii="Bookman Old Style" w:hAnsi="Bookman Old Style"/>
        <w:b/>
        <w:sz w:val="28"/>
        <w:szCs w:val="28"/>
      </w:rPr>
    </w:pPr>
    <w:r w:rsidRPr="00141C57">
      <w:rPr>
        <w:rFonts w:ascii="Bookman Old Style" w:hAnsi="Bookman Old Style"/>
        <w:b/>
        <w:sz w:val="36"/>
        <w:szCs w:val="36"/>
      </w:rPr>
      <w:t>SÃO CARLOS</w:t>
    </w:r>
    <w:r>
      <w:rPr>
        <w:rFonts w:ascii="Bookman Old Style" w:hAnsi="Bookman Old Style"/>
        <w:b/>
        <w:sz w:val="36"/>
        <w:szCs w:val="36"/>
      </w:rPr>
      <w:t xml:space="preserve"> - SC</w:t>
    </w:r>
  </w:p>
  <w:bookmarkEnd w:id="0"/>
  <w:p w14:paraId="5D223031" w14:textId="77777777" w:rsidR="003777EB" w:rsidRPr="003777EB" w:rsidRDefault="003777EB">
    <w:pPr>
      <w:pStyle w:val="Cabealho"/>
      <w:rPr>
        <w:lang w:val="pt-BR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DB0153B"/>
    <w:multiLevelType w:val="hybridMultilevel"/>
    <w:tmpl w:val="8CD671A6"/>
    <w:lvl w:ilvl="0" w:tplc="4018328C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 w15:restartNumberingAfterBreak="0">
    <w:nsid w:val="3AF172E6"/>
    <w:multiLevelType w:val="hybridMultilevel"/>
    <w:tmpl w:val="56D000AC"/>
    <w:lvl w:ilvl="0" w:tplc="0416000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7380"/>
        </w:tabs>
        <w:ind w:left="73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8100"/>
        </w:tabs>
        <w:ind w:left="810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8820"/>
        </w:tabs>
        <w:ind w:left="8820" w:hanging="360"/>
      </w:pPr>
      <w:rPr>
        <w:rFonts w:ascii="Wingdings" w:hAnsi="Wingdings" w:hint="default"/>
      </w:rPr>
    </w:lvl>
  </w:abstractNum>
  <w:abstractNum w:abstractNumId="2" w15:restartNumberingAfterBreak="0">
    <w:nsid w:val="45D677F3"/>
    <w:multiLevelType w:val="hybridMultilevel"/>
    <w:tmpl w:val="2B0CEF2E"/>
    <w:lvl w:ilvl="0" w:tplc="C32847F0">
      <w:start w:val="1"/>
      <w:numFmt w:val="upperRoman"/>
      <w:lvlText w:val="%1)"/>
      <w:lvlJc w:val="left"/>
      <w:pPr>
        <w:tabs>
          <w:tab w:val="num" w:pos="1003"/>
        </w:tabs>
        <w:ind w:left="1003" w:hanging="72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363"/>
        </w:tabs>
        <w:ind w:left="1363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083"/>
        </w:tabs>
        <w:ind w:left="2083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03"/>
        </w:tabs>
        <w:ind w:left="2803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523"/>
        </w:tabs>
        <w:ind w:left="3523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243"/>
        </w:tabs>
        <w:ind w:left="4243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4963"/>
        </w:tabs>
        <w:ind w:left="4963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683"/>
        </w:tabs>
        <w:ind w:left="5683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03"/>
        </w:tabs>
        <w:ind w:left="6403" w:hanging="180"/>
      </w:pPr>
    </w:lvl>
  </w:abstractNum>
  <w:abstractNum w:abstractNumId="3" w15:restartNumberingAfterBreak="0">
    <w:nsid w:val="61844D3A"/>
    <w:multiLevelType w:val="hybridMultilevel"/>
    <w:tmpl w:val="F6A49708"/>
    <w:lvl w:ilvl="0" w:tplc="04160001">
      <w:start w:val="1"/>
      <w:numFmt w:val="bullet"/>
      <w:lvlText w:val=""/>
      <w:lvlJc w:val="left"/>
      <w:pPr>
        <w:tabs>
          <w:tab w:val="num" w:pos="2138"/>
        </w:tabs>
        <w:ind w:left="213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2858"/>
        </w:tabs>
        <w:ind w:left="2858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3578"/>
        </w:tabs>
        <w:ind w:left="357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4298"/>
        </w:tabs>
        <w:ind w:left="429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5018"/>
        </w:tabs>
        <w:ind w:left="5018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5738"/>
        </w:tabs>
        <w:ind w:left="573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6458"/>
        </w:tabs>
        <w:ind w:left="645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7178"/>
        </w:tabs>
        <w:ind w:left="7178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7898"/>
        </w:tabs>
        <w:ind w:left="7898" w:hanging="360"/>
      </w:pPr>
      <w:rPr>
        <w:rFonts w:ascii="Wingdings" w:hAnsi="Wingdings" w:hint="default"/>
      </w:rPr>
    </w:lvl>
  </w:abstractNum>
  <w:abstractNum w:abstractNumId="4" w15:restartNumberingAfterBreak="0">
    <w:nsid w:val="7E17154E"/>
    <w:multiLevelType w:val="hybridMultilevel"/>
    <w:tmpl w:val="D110FB18"/>
    <w:lvl w:ilvl="0" w:tplc="4C806374">
      <w:start w:val="1"/>
      <w:numFmt w:val="decimal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 w16cid:durableId="1393381630">
    <w:abstractNumId w:val="4"/>
  </w:num>
  <w:num w:numId="2" w16cid:durableId="2010524887">
    <w:abstractNumId w:val="3"/>
  </w:num>
  <w:num w:numId="3" w16cid:durableId="2124641770">
    <w:abstractNumId w:val="1"/>
  </w:num>
  <w:num w:numId="4" w16cid:durableId="1467624815">
    <w:abstractNumId w:val="2"/>
  </w:num>
  <w:num w:numId="5" w16cid:durableId="64089091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89874060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50">
      <o:colormru v:ext="edit" colors="yellow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66B5"/>
    <w:rsid w:val="000019F1"/>
    <w:rsid w:val="000028E9"/>
    <w:rsid w:val="00004F8F"/>
    <w:rsid w:val="00006D25"/>
    <w:rsid w:val="00012017"/>
    <w:rsid w:val="0001412E"/>
    <w:rsid w:val="00014270"/>
    <w:rsid w:val="00015BB2"/>
    <w:rsid w:val="00022F2A"/>
    <w:rsid w:val="0002679C"/>
    <w:rsid w:val="000275F3"/>
    <w:rsid w:val="00033159"/>
    <w:rsid w:val="00035E92"/>
    <w:rsid w:val="0004434A"/>
    <w:rsid w:val="000539CC"/>
    <w:rsid w:val="00055758"/>
    <w:rsid w:val="000603AC"/>
    <w:rsid w:val="0006210E"/>
    <w:rsid w:val="00063A48"/>
    <w:rsid w:val="00071363"/>
    <w:rsid w:val="000713E4"/>
    <w:rsid w:val="00071C7E"/>
    <w:rsid w:val="000735B9"/>
    <w:rsid w:val="00076744"/>
    <w:rsid w:val="00082A76"/>
    <w:rsid w:val="00082DA8"/>
    <w:rsid w:val="00083AAD"/>
    <w:rsid w:val="0009299F"/>
    <w:rsid w:val="000957F1"/>
    <w:rsid w:val="00097C80"/>
    <w:rsid w:val="000A2EC5"/>
    <w:rsid w:val="000A4BFE"/>
    <w:rsid w:val="000A7767"/>
    <w:rsid w:val="000B0646"/>
    <w:rsid w:val="000B263A"/>
    <w:rsid w:val="000B74EC"/>
    <w:rsid w:val="000D3088"/>
    <w:rsid w:val="000D5238"/>
    <w:rsid w:val="000D7EC4"/>
    <w:rsid w:val="000E1823"/>
    <w:rsid w:val="000E1EC8"/>
    <w:rsid w:val="000E421E"/>
    <w:rsid w:val="000E4F6C"/>
    <w:rsid w:val="000E531D"/>
    <w:rsid w:val="000F21A1"/>
    <w:rsid w:val="00100780"/>
    <w:rsid w:val="001024E4"/>
    <w:rsid w:val="001032BE"/>
    <w:rsid w:val="00106117"/>
    <w:rsid w:val="00106D7D"/>
    <w:rsid w:val="00107DA8"/>
    <w:rsid w:val="00110002"/>
    <w:rsid w:val="001123CD"/>
    <w:rsid w:val="001152C7"/>
    <w:rsid w:val="001153BE"/>
    <w:rsid w:val="00115C8E"/>
    <w:rsid w:val="001168BF"/>
    <w:rsid w:val="00122DBE"/>
    <w:rsid w:val="00123A80"/>
    <w:rsid w:val="00125327"/>
    <w:rsid w:val="00132AA6"/>
    <w:rsid w:val="00135898"/>
    <w:rsid w:val="00141C57"/>
    <w:rsid w:val="00156205"/>
    <w:rsid w:val="00163475"/>
    <w:rsid w:val="00164B7D"/>
    <w:rsid w:val="001657C0"/>
    <w:rsid w:val="0016584A"/>
    <w:rsid w:val="001665AE"/>
    <w:rsid w:val="00167571"/>
    <w:rsid w:val="00171AB2"/>
    <w:rsid w:val="00177A58"/>
    <w:rsid w:val="00180F6E"/>
    <w:rsid w:val="00181A7D"/>
    <w:rsid w:val="00181C17"/>
    <w:rsid w:val="00186E2F"/>
    <w:rsid w:val="00194939"/>
    <w:rsid w:val="001966B5"/>
    <w:rsid w:val="00196A49"/>
    <w:rsid w:val="00196BEF"/>
    <w:rsid w:val="001A3D3C"/>
    <w:rsid w:val="001A3E52"/>
    <w:rsid w:val="001A504F"/>
    <w:rsid w:val="001D2C70"/>
    <w:rsid w:val="001D3109"/>
    <w:rsid w:val="001D5EAA"/>
    <w:rsid w:val="001D7751"/>
    <w:rsid w:val="001D785E"/>
    <w:rsid w:val="001F1080"/>
    <w:rsid w:val="001F2AE5"/>
    <w:rsid w:val="001F31B1"/>
    <w:rsid w:val="001F4A64"/>
    <w:rsid w:val="001F6168"/>
    <w:rsid w:val="002018C6"/>
    <w:rsid w:val="00203290"/>
    <w:rsid w:val="00203BA9"/>
    <w:rsid w:val="00216A0B"/>
    <w:rsid w:val="002359B4"/>
    <w:rsid w:val="00242FBB"/>
    <w:rsid w:val="002437DC"/>
    <w:rsid w:val="00250574"/>
    <w:rsid w:val="002517F3"/>
    <w:rsid w:val="00252572"/>
    <w:rsid w:val="00253098"/>
    <w:rsid w:val="002532CA"/>
    <w:rsid w:val="00256771"/>
    <w:rsid w:val="00257103"/>
    <w:rsid w:val="00257B9C"/>
    <w:rsid w:val="00262252"/>
    <w:rsid w:val="00262EFD"/>
    <w:rsid w:val="0026313F"/>
    <w:rsid w:val="00264C2F"/>
    <w:rsid w:val="00280146"/>
    <w:rsid w:val="0028211A"/>
    <w:rsid w:val="00282E14"/>
    <w:rsid w:val="00284E2F"/>
    <w:rsid w:val="0029297A"/>
    <w:rsid w:val="002A33ED"/>
    <w:rsid w:val="002A3EA8"/>
    <w:rsid w:val="002A423C"/>
    <w:rsid w:val="002A726A"/>
    <w:rsid w:val="002B22B0"/>
    <w:rsid w:val="002B2748"/>
    <w:rsid w:val="002B5003"/>
    <w:rsid w:val="002B5411"/>
    <w:rsid w:val="002B7B67"/>
    <w:rsid w:val="002C2040"/>
    <w:rsid w:val="002D2D61"/>
    <w:rsid w:val="002D32B3"/>
    <w:rsid w:val="002D7B0B"/>
    <w:rsid w:val="002E3EDB"/>
    <w:rsid w:val="002E6038"/>
    <w:rsid w:val="002E776E"/>
    <w:rsid w:val="002F1CF7"/>
    <w:rsid w:val="00301B6C"/>
    <w:rsid w:val="003035AB"/>
    <w:rsid w:val="00304C6C"/>
    <w:rsid w:val="0030648F"/>
    <w:rsid w:val="00311CC7"/>
    <w:rsid w:val="003140E4"/>
    <w:rsid w:val="00317BAA"/>
    <w:rsid w:val="00320258"/>
    <w:rsid w:val="00323D34"/>
    <w:rsid w:val="00325084"/>
    <w:rsid w:val="003341EA"/>
    <w:rsid w:val="003377E7"/>
    <w:rsid w:val="00340E8E"/>
    <w:rsid w:val="0034396B"/>
    <w:rsid w:val="003446A1"/>
    <w:rsid w:val="0035615E"/>
    <w:rsid w:val="00361AA4"/>
    <w:rsid w:val="00366613"/>
    <w:rsid w:val="00367E1C"/>
    <w:rsid w:val="00371A29"/>
    <w:rsid w:val="003777EB"/>
    <w:rsid w:val="003816ED"/>
    <w:rsid w:val="00381B64"/>
    <w:rsid w:val="00384226"/>
    <w:rsid w:val="003864A9"/>
    <w:rsid w:val="00386B27"/>
    <w:rsid w:val="00390ACC"/>
    <w:rsid w:val="0039149B"/>
    <w:rsid w:val="0039496F"/>
    <w:rsid w:val="00396B36"/>
    <w:rsid w:val="003A0370"/>
    <w:rsid w:val="003A2133"/>
    <w:rsid w:val="003A557C"/>
    <w:rsid w:val="003B148F"/>
    <w:rsid w:val="003B2C51"/>
    <w:rsid w:val="003C046D"/>
    <w:rsid w:val="003C1978"/>
    <w:rsid w:val="003C28F9"/>
    <w:rsid w:val="003C5470"/>
    <w:rsid w:val="003D1BA6"/>
    <w:rsid w:val="003D326F"/>
    <w:rsid w:val="003D5CFE"/>
    <w:rsid w:val="003E587D"/>
    <w:rsid w:val="003F37C8"/>
    <w:rsid w:val="003F696E"/>
    <w:rsid w:val="003F6DBF"/>
    <w:rsid w:val="0040283A"/>
    <w:rsid w:val="004055B2"/>
    <w:rsid w:val="00413223"/>
    <w:rsid w:val="0041434E"/>
    <w:rsid w:val="0041774A"/>
    <w:rsid w:val="00423448"/>
    <w:rsid w:val="00425312"/>
    <w:rsid w:val="00430B99"/>
    <w:rsid w:val="0043157E"/>
    <w:rsid w:val="00431F28"/>
    <w:rsid w:val="00432A75"/>
    <w:rsid w:val="0043340E"/>
    <w:rsid w:val="00433634"/>
    <w:rsid w:val="00436601"/>
    <w:rsid w:val="00442528"/>
    <w:rsid w:val="0044266A"/>
    <w:rsid w:val="004431A5"/>
    <w:rsid w:val="00445D0B"/>
    <w:rsid w:val="004508C8"/>
    <w:rsid w:val="00452F28"/>
    <w:rsid w:val="00453AE4"/>
    <w:rsid w:val="00453D9F"/>
    <w:rsid w:val="00456A3D"/>
    <w:rsid w:val="004617AA"/>
    <w:rsid w:val="004651F8"/>
    <w:rsid w:val="00466DA1"/>
    <w:rsid w:val="00467591"/>
    <w:rsid w:val="00470D97"/>
    <w:rsid w:val="00473B3C"/>
    <w:rsid w:val="00476AD0"/>
    <w:rsid w:val="00492736"/>
    <w:rsid w:val="0049636B"/>
    <w:rsid w:val="0049720E"/>
    <w:rsid w:val="004976A7"/>
    <w:rsid w:val="004A2062"/>
    <w:rsid w:val="004C4CEF"/>
    <w:rsid w:val="004C6A36"/>
    <w:rsid w:val="004C74C5"/>
    <w:rsid w:val="004D0F02"/>
    <w:rsid w:val="004D206B"/>
    <w:rsid w:val="004D3BD7"/>
    <w:rsid w:val="004D7258"/>
    <w:rsid w:val="004E1350"/>
    <w:rsid w:val="004E1DFD"/>
    <w:rsid w:val="004E4244"/>
    <w:rsid w:val="004E51A2"/>
    <w:rsid w:val="004E6E28"/>
    <w:rsid w:val="004E7E29"/>
    <w:rsid w:val="004F6818"/>
    <w:rsid w:val="0050349E"/>
    <w:rsid w:val="00504F06"/>
    <w:rsid w:val="00505668"/>
    <w:rsid w:val="00515138"/>
    <w:rsid w:val="00515E19"/>
    <w:rsid w:val="00516ED0"/>
    <w:rsid w:val="0053026C"/>
    <w:rsid w:val="00531C88"/>
    <w:rsid w:val="00532358"/>
    <w:rsid w:val="00535696"/>
    <w:rsid w:val="005452C2"/>
    <w:rsid w:val="00547E50"/>
    <w:rsid w:val="005504D9"/>
    <w:rsid w:val="0055176F"/>
    <w:rsid w:val="005568AC"/>
    <w:rsid w:val="00560B02"/>
    <w:rsid w:val="00563E43"/>
    <w:rsid w:val="005673F3"/>
    <w:rsid w:val="0057144A"/>
    <w:rsid w:val="00573044"/>
    <w:rsid w:val="00573147"/>
    <w:rsid w:val="00581DC6"/>
    <w:rsid w:val="0059208A"/>
    <w:rsid w:val="00594714"/>
    <w:rsid w:val="0059530F"/>
    <w:rsid w:val="00597C19"/>
    <w:rsid w:val="005A3264"/>
    <w:rsid w:val="005A32E4"/>
    <w:rsid w:val="005A4366"/>
    <w:rsid w:val="005A48FB"/>
    <w:rsid w:val="005A4B6F"/>
    <w:rsid w:val="005B3AD1"/>
    <w:rsid w:val="005B565D"/>
    <w:rsid w:val="005C1810"/>
    <w:rsid w:val="005C342E"/>
    <w:rsid w:val="005C4C6F"/>
    <w:rsid w:val="005C74A0"/>
    <w:rsid w:val="005E01AD"/>
    <w:rsid w:val="005E30F0"/>
    <w:rsid w:val="005E6423"/>
    <w:rsid w:val="005F10BA"/>
    <w:rsid w:val="005F1AE7"/>
    <w:rsid w:val="005F3BBF"/>
    <w:rsid w:val="006049DD"/>
    <w:rsid w:val="0061193F"/>
    <w:rsid w:val="006128EF"/>
    <w:rsid w:val="006143A5"/>
    <w:rsid w:val="0061493E"/>
    <w:rsid w:val="00621923"/>
    <w:rsid w:val="00625190"/>
    <w:rsid w:val="006252BA"/>
    <w:rsid w:val="00625D13"/>
    <w:rsid w:val="00634A9E"/>
    <w:rsid w:val="00641C8D"/>
    <w:rsid w:val="00644E23"/>
    <w:rsid w:val="00656667"/>
    <w:rsid w:val="0066480F"/>
    <w:rsid w:val="006655C7"/>
    <w:rsid w:val="00666B81"/>
    <w:rsid w:val="00672E92"/>
    <w:rsid w:val="0068203B"/>
    <w:rsid w:val="006838BF"/>
    <w:rsid w:val="006903E2"/>
    <w:rsid w:val="00690405"/>
    <w:rsid w:val="006965F0"/>
    <w:rsid w:val="0069727D"/>
    <w:rsid w:val="00697602"/>
    <w:rsid w:val="006A28E1"/>
    <w:rsid w:val="006A2DB5"/>
    <w:rsid w:val="006A4874"/>
    <w:rsid w:val="006A68C4"/>
    <w:rsid w:val="006B102F"/>
    <w:rsid w:val="006B123B"/>
    <w:rsid w:val="006B40A6"/>
    <w:rsid w:val="006C2346"/>
    <w:rsid w:val="006C5AA0"/>
    <w:rsid w:val="006C69AB"/>
    <w:rsid w:val="006D20BC"/>
    <w:rsid w:val="006D3E03"/>
    <w:rsid w:val="006D4F13"/>
    <w:rsid w:val="006E055F"/>
    <w:rsid w:val="006E330E"/>
    <w:rsid w:val="006F01F1"/>
    <w:rsid w:val="006F1AF9"/>
    <w:rsid w:val="006F2A3C"/>
    <w:rsid w:val="007013AA"/>
    <w:rsid w:val="007016F1"/>
    <w:rsid w:val="007022A5"/>
    <w:rsid w:val="00702E8E"/>
    <w:rsid w:val="007033EE"/>
    <w:rsid w:val="007108E9"/>
    <w:rsid w:val="00716289"/>
    <w:rsid w:val="00716A69"/>
    <w:rsid w:val="00726E73"/>
    <w:rsid w:val="00732B85"/>
    <w:rsid w:val="00733D9F"/>
    <w:rsid w:val="0073714D"/>
    <w:rsid w:val="00741BFE"/>
    <w:rsid w:val="00744374"/>
    <w:rsid w:val="007473BB"/>
    <w:rsid w:val="00750DB5"/>
    <w:rsid w:val="007512A7"/>
    <w:rsid w:val="00757E53"/>
    <w:rsid w:val="00760AAE"/>
    <w:rsid w:val="00764368"/>
    <w:rsid w:val="007666C7"/>
    <w:rsid w:val="00767E9D"/>
    <w:rsid w:val="00785D73"/>
    <w:rsid w:val="007B0B55"/>
    <w:rsid w:val="007B32EA"/>
    <w:rsid w:val="007B4773"/>
    <w:rsid w:val="007B4E27"/>
    <w:rsid w:val="007C0ED5"/>
    <w:rsid w:val="007C1DD0"/>
    <w:rsid w:val="007C2A86"/>
    <w:rsid w:val="007E2A44"/>
    <w:rsid w:val="007E47AF"/>
    <w:rsid w:val="007F2AFE"/>
    <w:rsid w:val="007F4081"/>
    <w:rsid w:val="007F42EC"/>
    <w:rsid w:val="007F448F"/>
    <w:rsid w:val="007F4B95"/>
    <w:rsid w:val="007F590F"/>
    <w:rsid w:val="008001BD"/>
    <w:rsid w:val="00800E01"/>
    <w:rsid w:val="00827734"/>
    <w:rsid w:val="00834C8F"/>
    <w:rsid w:val="00836D44"/>
    <w:rsid w:val="00836E4D"/>
    <w:rsid w:val="00837FAF"/>
    <w:rsid w:val="00842B7B"/>
    <w:rsid w:val="00845989"/>
    <w:rsid w:val="008515F7"/>
    <w:rsid w:val="008557A6"/>
    <w:rsid w:val="008574C6"/>
    <w:rsid w:val="0086217A"/>
    <w:rsid w:val="00863E03"/>
    <w:rsid w:val="00871514"/>
    <w:rsid w:val="008728BA"/>
    <w:rsid w:val="00873298"/>
    <w:rsid w:val="00875051"/>
    <w:rsid w:val="00876F76"/>
    <w:rsid w:val="00877ADB"/>
    <w:rsid w:val="00880109"/>
    <w:rsid w:val="00881064"/>
    <w:rsid w:val="008901F1"/>
    <w:rsid w:val="00894542"/>
    <w:rsid w:val="00895565"/>
    <w:rsid w:val="008A2831"/>
    <w:rsid w:val="008A4C04"/>
    <w:rsid w:val="008A5955"/>
    <w:rsid w:val="008B0A14"/>
    <w:rsid w:val="008C6ED3"/>
    <w:rsid w:val="008D3DC6"/>
    <w:rsid w:val="008D459F"/>
    <w:rsid w:val="008E25F7"/>
    <w:rsid w:val="008E7544"/>
    <w:rsid w:val="008F17F9"/>
    <w:rsid w:val="00900191"/>
    <w:rsid w:val="00902D20"/>
    <w:rsid w:val="00905E5F"/>
    <w:rsid w:val="0090609D"/>
    <w:rsid w:val="00910EB5"/>
    <w:rsid w:val="00915228"/>
    <w:rsid w:val="009201E8"/>
    <w:rsid w:val="00922A21"/>
    <w:rsid w:val="00927858"/>
    <w:rsid w:val="00927DDB"/>
    <w:rsid w:val="00934812"/>
    <w:rsid w:val="00944A3A"/>
    <w:rsid w:val="00944D99"/>
    <w:rsid w:val="00952E05"/>
    <w:rsid w:val="00953700"/>
    <w:rsid w:val="00953ACA"/>
    <w:rsid w:val="00962333"/>
    <w:rsid w:val="00964A07"/>
    <w:rsid w:val="0096593D"/>
    <w:rsid w:val="009664D7"/>
    <w:rsid w:val="00974C39"/>
    <w:rsid w:val="00975065"/>
    <w:rsid w:val="0098001E"/>
    <w:rsid w:val="00981F24"/>
    <w:rsid w:val="009820ED"/>
    <w:rsid w:val="00982E9E"/>
    <w:rsid w:val="0098698E"/>
    <w:rsid w:val="0098763A"/>
    <w:rsid w:val="00997F72"/>
    <w:rsid w:val="009A54A1"/>
    <w:rsid w:val="009A5DA5"/>
    <w:rsid w:val="009B4790"/>
    <w:rsid w:val="009B5E65"/>
    <w:rsid w:val="009B778B"/>
    <w:rsid w:val="009C0D53"/>
    <w:rsid w:val="009C2B9C"/>
    <w:rsid w:val="009C5545"/>
    <w:rsid w:val="009C6BA3"/>
    <w:rsid w:val="009D17EA"/>
    <w:rsid w:val="009D316B"/>
    <w:rsid w:val="009D3DAE"/>
    <w:rsid w:val="009F4BD1"/>
    <w:rsid w:val="00A103B2"/>
    <w:rsid w:val="00A12829"/>
    <w:rsid w:val="00A17533"/>
    <w:rsid w:val="00A2052E"/>
    <w:rsid w:val="00A30006"/>
    <w:rsid w:val="00A30A6F"/>
    <w:rsid w:val="00A32CCB"/>
    <w:rsid w:val="00A408BE"/>
    <w:rsid w:val="00A435A0"/>
    <w:rsid w:val="00A52F89"/>
    <w:rsid w:val="00A54D25"/>
    <w:rsid w:val="00A54EEF"/>
    <w:rsid w:val="00A56B24"/>
    <w:rsid w:val="00A56DA3"/>
    <w:rsid w:val="00A57A2F"/>
    <w:rsid w:val="00A60E12"/>
    <w:rsid w:val="00A61D19"/>
    <w:rsid w:val="00A663AD"/>
    <w:rsid w:val="00A72BA4"/>
    <w:rsid w:val="00A7433C"/>
    <w:rsid w:val="00A80E16"/>
    <w:rsid w:val="00A828BD"/>
    <w:rsid w:val="00A8362E"/>
    <w:rsid w:val="00A949E1"/>
    <w:rsid w:val="00A94D32"/>
    <w:rsid w:val="00AA2444"/>
    <w:rsid w:val="00AA420D"/>
    <w:rsid w:val="00AB5642"/>
    <w:rsid w:val="00AC21C9"/>
    <w:rsid w:val="00AC3669"/>
    <w:rsid w:val="00AC6D97"/>
    <w:rsid w:val="00AD4006"/>
    <w:rsid w:val="00AD558F"/>
    <w:rsid w:val="00AE341D"/>
    <w:rsid w:val="00AE35A3"/>
    <w:rsid w:val="00AE553B"/>
    <w:rsid w:val="00AE6C49"/>
    <w:rsid w:val="00AE73DD"/>
    <w:rsid w:val="00AE7D6B"/>
    <w:rsid w:val="00AF20D6"/>
    <w:rsid w:val="00AF6A46"/>
    <w:rsid w:val="00B00B7E"/>
    <w:rsid w:val="00B12238"/>
    <w:rsid w:val="00B13E0F"/>
    <w:rsid w:val="00B1701E"/>
    <w:rsid w:val="00B17FDA"/>
    <w:rsid w:val="00B21D3A"/>
    <w:rsid w:val="00B2714F"/>
    <w:rsid w:val="00B27DFF"/>
    <w:rsid w:val="00B33816"/>
    <w:rsid w:val="00B344D8"/>
    <w:rsid w:val="00B4096B"/>
    <w:rsid w:val="00B41B75"/>
    <w:rsid w:val="00B43497"/>
    <w:rsid w:val="00B43E53"/>
    <w:rsid w:val="00B47B56"/>
    <w:rsid w:val="00B50A6A"/>
    <w:rsid w:val="00B56060"/>
    <w:rsid w:val="00B62518"/>
    <w:rsid w:val="00B667BE"/>
    <w:rsid w:val="00B66C67"/>
    <w:rsid w:val="00B67D28"/>
    <w:rsid w:val="00B7623D"/>
    <w:rsid w:val="00B7643C"/>
    <w:rsid w:val="00B76762"/>
    <w:rsid w:val="00B852C7"/>
    <w:rsid w:val="00B864A2"/>
    <w:rsid w:val="00B9355C"/>
    <w:rsid w:val="00B94EC6"/>
    <w:rsid w:val="00B95252"/>
    <w:rsid w:val="00B95C8B"/>
    <w:rsid w:val="00BA1107"/>
    <w:rsid w:val="00BB0A51"/>
    <w:rsid w:val="00BB6894"/>
    <w:rsid w:val="00BC1B6E"/>
    <w:rsid w:val="00BC252B"/>
    <w:rsid w:val="00BC2BA3"/>
    <w:rsid w:val="00BC40F3"/>
    <w:rsid w:val="00BC493C"/>
    <w:rsid w:val="00BC51F9"/>
    <w:rsid w:val="00BC5F75"/>
    <w:rsid w:val="00BD30FF"/>
    <w:rsid w:val="00BD76DA"/>
    <w:rsid w:val="00BE06C6"/>
    <w:rsid w:val="00BE5D7D"/>
    <w:rsid w:val="00BE6033"/>
    <w:rsid w:val="00BF235D"/>
    <w:rsid w:val="00BF3A4A"/>
    <w:rsid w:val="00BF4436"/>
    <w:rsid w:val="00BF7BD8"/>
    <w:rsid w:val="00C0401B"/>
    <w:rsid w:val="00C05DE0"/>
    <w:rsid w:val="00C10437"/>
    <w:rsid w:val="00C114E7"/>
    <w:rsid w:val="00C2001A"/>
    <w:rsid w:val="00C23553"/>
    <w:rsid w:val="00C24D36"/>
    <w:rsid w:val="00C27DE2"/>
    <w:rsid w:val="00C32E0E"/>
    <w:rsid w:val="00C3349A"/>
    <w:rsid w:val="00C334BD"/>
    <w:rsid w:val="00C34947"/>
    <w:rsid w:val="00C34A85"/>
    <w:rsid w:val="00C36274"/>
    <w:rsid w:val="00C36CA3"/>
    <w:rsid w:val="00C44546"/>
    <w:rsid w:val="00C44BA0"/>
    <w:rsid w:val="00C44FC0"/>
    <w:rsid w:val="00C51EE4"/>
    <w:rsid w:val="00C60544"/>
    <w:rsid w:val="00C71BA4"/>
    <w:rsid w:val="00C7200D"/>
    <w:rsid w:val="00C725E3"/>
    <w:rsid w:val="00C73CA8"/>
    <w:rsid w:val="00C73CFD"/>
    <w:rsid w:val="00C76837"/>
    <w:rsid w:val="00C90DDE"/>
    <w:rsid w:val="00C94EFE"/>
    <w:rsid w:val="00C96DD8"/>
    <w:rsid w:val="00CA1BAB"/>
    <w:rsid w:val="00CA2AFE"/>
    <w:rsid w:val="00CA52A3"/>
    <w:rsid w:val="00CA7FEE"/>
    <w:rsid w:val="00CB31BE"/>
    <w:rsid w:val="00CB5DAD"/>
    <w:rsid w:val="00CB6CAA"/>
    <w:rsid w:val="00CC32CD"/>
    <w:rsid w:val="00CC3392"/>
    <w:rsid w:val="00CC39E4"/>
    <w:rsid w:val="00CD41F6"/>
    <w:rsid w:val="00CD6420"/>
    <w:rsid w:val="00CE10A9"/>
    <w:rsid w:val="00CE3323"/>
    <w:rsid w:val="00CE63F6"/>
    <w:rsid w:val="00CE7C75"/>
    <w:rsid w:val="00CF4A30"/>
    <w:rsid w:val="00D007F1"/>
    <w:rsid w:val="00D03FB8"/>
    <w:rsid w:val="00D04A72"/>
    <w:rsid w:val="00D10DDE"/>
    <w:rsid w:val="00D110F7"/>
    <w:rsid w:val="00D2736E"/>
    <w:rsid w:val="00D30B8C"/>
    <w:rsid w:val="00D461FB"/>
    <w:rsid w:val="00D46353"/>
    <w:rsid w:val="00D508A2"/>
    <w:rsid w:val="00D57732"/>
    <w:rsid w:val="00D61507"/>
    <w:rsid w:val="00D615D6"/>
    <w:rsid w:val="00D61B9C"/>
    <w:rsid w:val="00D63086"/>
    <w:rsid w:val="00D6677A"/>
    <w:rsid w:val="00D67369"/>
    <w:rsid w:val="00D737F6"/>
    <w:rsid w:val="00D75208"/>
    <w:rsid w:val="00D75BA3"/>
    <w:rsid w:val="00D75E44"/>
    <w:rsid w:val="00D7737A"/>
    <w:rsid w:val="00D77F13"/>
    <w:rsid w:val="00D840DC"/>
    <w:rsid w:val="00D865BC"/>
    <w:rsid w:val="00D96DC0"/>
    <w:rsid w:val="00DA2968"/>
    <w:rsid w:val="00DA7AE8"/>
    <w:rsid w:val="00DB04E9"/>
    <w:rsid w:val="00DB657E"/>
    <w:rsid w:val="00DB7687"/>
    <w:rsid w:val="00DC22C8"/>
    <w:rsid w:val="00DE3501"/>
    <w:rsid w:val="00DE463A"/>
    <w:rsid w:val="00DE53DB"/>
    <w:rsid w:val="00DF2623"/>
    <w:rsid w:val="00E13BCC"/>
    <w:rsid w:val="00E21994"/>
    <w:rsid w:val="00E249A6"/>
    <w:rsid w:val="00E25886"/>
    <w:rsid w:val="00E30C71"/>
    <w:rsid w:val="00E314E9"/>
    <w:rsid w:val="00E32C32"/>
    <w:rsid w:val="00E35516"/>
    <w:rsid w:val="00E417D7"/>
    <w:rsid w:val="00E41D36"/>
    <w:rsid w:val="00E52050"/>
    <w:rsid w:val="00E539A7"/>
    <w:rsid w:val="00E556F7"/>
    <w:rsid w:val="00E55DD7"/>
    <w:rsid w:val="00E61884"/>
    <w:rsid w:val="00E64139"/>
    <w:rsid w:val="00E70241"/>
    <w:rsid w:val="00E80BB8"/>
    <w:rsid w:val="00E83AF5"/>
    <w:rsid w:val="00E858A6"/>
    <w:rsid w:val="00E96F90"/>
    <w:rsid w:val="00EA1D73"/>
    <w:rsid w:val="00EA6703"/>
    <w:rsid w:val="00EB4CBD"/>
    <w:rsid w:val="00EB6A4E"/>
    <w:rsid w:val="00EC2898"/>
    <w:rsid w:val="00EC45F1"/>
    <w:rsid w:val="00EC67DE"/>
    <w:rsid w:val="00EC6852"/>
    <w:rsid w:val="00ED0C2B"/>
    <w:rsid w:val="00ED1602"/>
    <w:rsid w:val="00ED3B98"/>
    <w:rsid w:val="00EE2331"/>
    <w:rsid w:val="00EE683B"/>
    <w:rsid w:val="00EF541A"/>
    <w:rsid w:val="00EF60E7"/>
    <w:rsid w:val="00F02B47"/>
    <w:rsid w:val="00F03B21"/>
    <w:rsid w:val="00F16A93"/>
    <w:rsid w:val="00F176AC"/>
    <w:rsid w:val="00F22D76"/>
    <w:rsid w:val="00F235DD"/>
    <w:rsid w:val="00F23611"/>
    <w:rsid w:val="00F261AB"/>
    <w:rsid w:val="00F33D16"/>
    <w:rsid w:val="00F34003"/>
    <w:rsid w:val="00F40375"/>
    <w:rsid w:val="00F433BE"/>
    <w:rsid w:val="00F43EC1"/>
    <w:rsid w:val="00F466AA"/>
    <w:rsid w:val="00F46F12"/>
    <w:rsid w:val="00F53B3D"/>
    <w:rsid w:val="00F54755"/>
    <w:rsid w:val="00F56FEE"/>
    <w:rsid w:val="00F638A8"/>
    <w:rsid w:val="00F645EC"/>
    <w:rsid w:val="00F66623"/>
    <w:rsid w:val="00F719FA"/>
    <w:rsid w:val="00F76F72"/>
    <w:rsid w:val="00F96AA2"/>
    <w:rsid w:val="00FA1C2F"/>
    <w:rsid w:val="00FA4683"/>
    <w:rsid w:val="00FA540C"/>
    <w:rsid w:val="00FA65E5"/>
    <w:rsid w:val="00FB3FE1"/>
    <w:rsid w:val="00FB4B5D"/>
    <w:rsid w:val="00FC2E45"/>
    <w:rsid w:val="00FC3F3B"/>
    <w:rsid w:val="00FD6343"/>
    <w:rsid w:val="00FE378A"/>
    <w:rsid w:val="00FF011D"/>
    <w:rsid w:val="00FF3000"/>
    <w:rsid w:val="00FF37DA"/>
    <w:rsid w:val="00FF7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o:colormru v:ext="edit" colors="yellow"/>
    </o:shapedefaults>
    <o:shapelayout v:ext="edit">
      <o:idmap v:ext="edit" data="2"/>
    </o:shapelayout>
  </w:shapeDefaults>
  <w:decimalSymbol w:val=","/>
  <w:listSeparator w:val=";"/>
  <w14:docId w14:val="3AE860F7"/>
  <w15:chartTrackingRefBased/>
  <w15:docId w15:val="{0B42558A-18CA-417E-8A87-D3E466ECB3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D785E"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outlineLvl w:val="0"/>
    </w:pPr>
    <w:rPr>
      <w:rFonts w:ascii="Verdana" w:hAnsi="Verdana"/>
      <w:b/>
      <w:bCs/>
    </w:rPr>
  </w:style>
  <w:style w:type="paragraph" w:styleId="Ttulo2">
    <w:name w:val="heading 2"/>
    <w:basedOn w:val="Normal"/>
    <w:next w:val="Normal"/>
    <w:qFormat/>
    <w:pPr>
      <w:keepNext/>
      <w:jc w:val="both"/>
      <w:outlineLvl w:val="1"/>
    </w:pPr>
    <w:rPr>
      <w:b/>
      <w:color w:val="000000"/>
      <w:sz w:val="20"/>
      <w:szCs w:val="20"/>
    </w:rPr>
  </w:style>
  <w:style w:type="paragraph" w:styleId="Ttulo3">
    <w:name w:val="heading 3"/>
    <w:basedOn w:val="Normal"/>
    <w:next w:val="Normal"/>
    <w:link w:val="Ttulo3Char"/>
    <w:qFormat/>
    <w:pPr>
      <w:keepNext/>
      <w:jc w:val="both"/>
      <w:outlineLvl w:val="2"/>
    </w:pPr>
    <w:rPr>
      <w:rFonts w:ascii="Arial Narrow" w:hAnsi="Arial Narrow"/>
      <w:b/>
      <w:color w:val="000000"/>
      <w:sz w:val="22"/>
      <w:szCs w:val="20"/>
      <w:lang w:val="x-none" w:eastAsia="x-none"/>
    </w:rPr>
  </w:style>
  <w:style w:type="paragraph" w:styleId="Ttulo4">
    <w:name w:val="heading 4"/>
    <w:basedOn w:val="Normal"/>
    <w:next w:val="Normal"/>
    <w:link w:val="Ttulo4Char"/>
    <w:qFormat/>
    <w:pPr>
      <w:keepNext/>
      <w:jc w:val="center"/>
      <w:outlineLvl w:val="3"/>
    </w:pPr>
    <w:rPr>
      <w:rFonts w:ascii="Arial Narrow" w:hAnsi="Arial Narrow"/>
      <w:b/>
      <w:color w:val="000000"/>
      <w:sz w:val="18"/>
      <w:szCs w:val="20"/>
      <w:lang w:val="x-none" w:eastAsia="x-none"/>
    </w:rPr>
  </w:style>
  <w:style w:type="paragraph" w:styleId="Ttulo5">
    <w:name w:val="heading 5"/>
    <w:basedOn w:val="Normal"/>
    <w:next w:val="Normal"/>
    <w:link w:val="Ttulo5Char"/>
    <w:qFormat/>
    <w:pPr>
      <w:keepNext/>
      <w:outlineLvl w:val="4"/>
    </w:pPr>
    <w:rPr>
      <w:rFonts w:ascii="Arial Narrow" w:hAnsi="Arial Narrow"/>
      <w:b/>
      <w:color w:val="000000"/>
      <w:sz w:val="20"/>
      <w:szCs w:val="20"/>
      <w:lang w:val="x-none" w:eastAsia="x-none"/>
    </w:rPr>
  </w:style>
  <w:style w:type="paragraph" w:styleId="Ttulo6">
    <w:name w:val="heading 6"/>
    <w:basedOn w:val="Normal"/>
    <w:next w:val="Normal"/>
    <w:link w:val="Ttulo6Char"/>
    <w:qFormat/>
    <w:pPr>
      <w:keepNext/>
      <w:outlineLvl w:val="5"/>
    </w:pPr>
    <w:rPr>
      <w:rFonts w:ascii="Arial" w:hAnsi="Arial"/>
      <w:b/>
      <w:color w:val="000000"/>
      <w:sz w:val="20"/>
      <w:szCs w:val="20"/>
      <w:lang w:val="x-none" w:eastAsia="x-none"/>
    </w:rPr>
  </w:style>
  <w:style w:type="paragraph" w:styleId="Ttulo7">
    <w:name w:val="heading 7"/>
    <w:basedOn w:val="Normal"/>
    <w:next w:val="Normal"/>
    <w:link w:val="Ttulo7Char"/>
    <w:qFormat/>
    <w:pPr>
      <w:keepNext/>
      <w:outlineLvl w:val="6"/>
    </w:pPr>
    <w:rPr>
      <w:rFonts w:ascii="Arial" w:hAnsi="Arial"/>
      <w:b/>
      <w:color w:val="000000"/>
      <w:szCs w:val="20"/>
      <w:lang w:val="x-none" w:eastAsia="x-none"/>
    </w:rPr>
  </w:style>
  <w:style w:type="paragraph" w:styleId="Ttulo8">
    <w:name w:val="heading 8"/>
    <w:basedOn w:val="Normal"/>
    <w:next w:val="Normal"/>
    <w:qFormat/>
    <w:pPr>
      <w:keepNext/>
      <w:jc w:val="center"/>
      <w:outlineLvl w:val="7"/>
    </w:pPr>
    <w:rPr>
      <w:rFonts w:ascii="Book Antiqua" w:hAnsi="Book Antiqua" w:cs="Arial Unicode MS"/>
      <w:b/>
      <w:bCs/>
      <w:sz w:val="22"/>
      <w:szCs w:val="20"/>
    </w:rPr>
  </w:style>
  <w:style w:type="paragraph" w:styleId="Ttulo9">
    <w:name w:val="heading 9"/>
    <w:basedOn w:val="Normal"/>
    <w:next w:val="Normal"/>
    <w:qFormat/>
    <w:pPr>
      <w:keepNext/>
      <w:jc w:val="center"/>
      <w:outlineLvl w:val="8"/>
    </w:pPr>
    <w:rPr>
      <w:rFonts w:ascii="Verdana" w:hAnsi="Verdana"/>
      <w:b/>
      <w:bCs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pPr>
      <w:tabs>
        <w:tab w:val="center" w:pos="4419"/>
        <w:tab w:val="right" w:pos="8838"/>
      </w:tabs>
    </w:pPr>
    <w:rPr>
      <w:lang w:val="x-none" w:eastAsia="x-non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  <w:rPr>
      <w:lang w:val="x-none" w:eastAsia="x-none"/>
    </w:rPr>
  </w:style>
  <w:style w:type="paragraph" w:styleId="Encerramento">
    <w:name w:val="Closing"/>
    <w:basedOn w:val="Normal"/>
    <w:next w:val="Normal"/>
    <w:semiHidden/>
    <w:pPr>
      <w:spacing w:line="220" w:lineRule="atLeast"/>
    </w:pPr>
    <w:rPr>
      <w:rFonts w:ascii="Garamond" w:hAnsi="Garamond"/>
      <w:sz w:val="22"/>
      <w:szCs w:val="20"/>
    </w:rPr>
  </w:style>
  <w:style w:type="character" w:styleId="Hyperlink">
    <w:name w:val="Hyperlink"/>
    <w:semiHidden/>
    <w:rPr>
      <w:color w:val="0000FF"/>
      <w:u w:val="single"/>
    </w:rPr>
  </w:style>
  <w:style w:type="paragraph" w:styleId="Corpodetexto2">
    <w:name w:val="Body Text 2"/>
    <w:basedOn w:val="Normal"/>
    <w:link w:val="Corpodetexto2Char"/>
    <w:semiHidden/>
    <w:pPr>
      <w:jc w:val="both"/>
    </w:pPr>
    <w:rPr>
      <w:rFonts w:ascii="Arial Narrow" w:hAnsi="Arial Narrow"/>
      <w:color w:val="000000"/>
      <w:sz w:val="22"/>
      <w:szCs w:val="20"/>
      <w:lang w:val="x-none" w:eastAsia="x-none"/>
    </w:rPr>
  </w:style>
  <w:style w:type="paragraph" w:styleId="Textoembloco">
    <w:name w:val="Block Text"/>
    <w:basedOn w:val="Normal"/>
    <w:semiHidden/>
    <w:pPr>
      <w:pBdr>
        <w:top w:val="single" w:sz="4" w:space="1" w:color="auto" w:shadow="1"/>
        <w:left w:val="single" w:sz="4" w:space="4" w:color="auto" w:shadow="1"/>
        <w:bottom w:val="single" w:sz="4" w:space="1" w:color="auto" w:shadow="1"/>
        <w:right w:val="single" w:sz="4" w:space="4" w:color="auto" w:shadow="1"/>
      </w:pBdr>
      <w:tabs>
        <w:tab w:val="left" w:pos="7938"/>
      </w:tabs>
      <w:spacing w:line="360" w:lineRule="auto"/>
      <w:ind w:left="1276" w:right="1984"/>
      <w:jc w:val="center"/>
    </w:pPr>
    <w:rPr>
      <w:rFonts w:ascii="Arial Narrow" w:hAnsi="Arial Narrow"/>
      <w:color w:val="000000"/>
      <w:szCs w:val="20"/>
    </w:rPr>
  </w:style>
  <w:style w:type="paragraph" w:styleId="Corpodetexto">
    <w:name w:val="Body Text"/>
    <w:basedOn w:val="Normal"/>
    <w:link w:val="CorpodetextoChar"/>
    <w:semiHidden/>
    <w:pPr>
      <w:jc w:val="both"/>
    </w:pPr>
    <w:rPr>
      <w:rFonts w:ascii="Verdana" w:hAnsi="Verdana"/>
      <w:b/>
      <w:bCs/>
      <w:sz w:val="20"/>
      <w:lang w:val="x-none" w:eastAsia="x-none"/>
    </w:rPr>
  </w:style>
  <w:style w:type="paragraph" w:styleId="Corpodetexto3">
    <w:name w:val="Body Text 3"/>
    <w:basedOn w:val="Normal"/>
    <w:semiHidden/>
    <w:pPr>
      <w:jc w:val="both"/>
    </w:pPr>
    <w:rPr>
      <w:rFonts w:ascii="Verdana" w:hAnsi="Verdana"/>
      <w:sz w:val="22"/>
    </w:rPr>
  </w:style>
  <w:style w:type="paragraph" w:styleId="Recuodecorpodetexto">
    <w:name w:val="Body Text Indent"/>
    <w:basedOn w:val="Normal"/>
    <w:link w:val="RecuodecorpodetextoChar"/>
    <w:semiHidden/>
    <w:pPr>
      <w:ind w:left="1416"/>
      <w:jc w:val="both"/>
    </w:pPr>
    <w:rPr>
      <w:rFonts w:ascii="Arial Narrow" w:hAnsi="Arial Narrow"/>
      <w:color w:val="000000"/>
      <w:sz w:val="22"/>
      <w:szCs w:val="20"/>
      <w:lang w:val="x-none" w:eastAsia="x-none"/>
    </w:rPr>
  </w:style>
  <w:style w:type="paragraph" w:styleId="Recuodecorpodetexto2">
    <w:name w:val="Body Text Indent 2"/>
    <w:basedOn w:val="Normal"/>
    <w:semiHidden/>
    <w:pPr>
      <w:ind w:left="1870" w:hanging="1122"/>
    </w:pPr>
  </w:style>
  <w:style w:type="character" w:styleId="Forte">
    <w:name w:val="Strong"/>
    <w:uiPriority w:val="22"/>
    <w:qFormat/>
    <w:rPr>
      <w:b/>
      <w:bCs/>
    </w:rPr>
  </w:style>
  <w:style w:type="paragraph" w:styleId="Recuodecorpodetexto3">
    <w:name w:val="Body Text Indent 3"/>
    <w:basedOn w:val="Normal"/>
    <w:semiHidden/>
    <w:pPr>
      <w:ind w:firstLine="2340"/>
      <w:jc w:val="both"/>
    </w:pPr>
  </w:style>
  <w:style w:type="paragraph" w:styleId="Ttulo">
    <w:name w:val="Title"/>
    <w:basedOn w:val="Normal"/>
    <w:qFormat/>
    <w:pPr>
      <w:tabs>
        <w:tab w:val="left" w:pos="4140"/>
        <w:tab w:val="left" w:pos="8460"/>
      </w:tabs>
      <w:spacing w:before="240"/>
      <w:jc w:val="center"/>
    </w:pPr>
    <w:rPr>
      <w:rFonts w:cs="Arial"/>
      <w:b/>
      <w:sz w:val="28"/>
      <w:szCs w:val="28"/>
      <w:u w:val="single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customStyle="1" w:styleId="Corpodetexto21">
    <w:name w:val="Corpo de texto 21"/>
    <w:basedOn w:val="Normal"/>
    <w:pPr>
      <w:overflowPunct w:val="0"/>
      <w:autoSpaceDE w:val="0"/>
      <w:autoSpaceDN w:val="0"/>
      <w:adjustRightInd w:val="0"/>
      <w:ind w:left="3402"/>
      <w:jc w:val="both"/>
      <w:textAlignment w:val="baseline"/>
    </w:pPr>
    <w:rPr>
      <w:szCs w:val="20"/>
    </w:rPr>
  </w:style>
  <w:style w:type="paragraph" w:customStyle="1" w:styleId="Recuodecorpodetexto21">
    <w:name w:val="Recuo de corpo de texto 21"/>
    <w:basedOn w:val="Normal"/>
    <w:pPr>
      <w:overflowPunct w:val="0"/>
      <w:autoSpaceDE w:val="0"/>
      <w:autoSpaceDN w:val="0"/>
      <w:adjustRightInd w:val="0"/>
      <w:spacing w:before="120" w:after="120" w:line="360" w:lineRule="auto"/>
      <w:ind w:firstLine="851"/>
      <w:jc w:val="both"/>
      <w:textAlignment w:val="baseline"/>
    </w:pPr>
    <w:rPr>
      <w:szCs w:val="20"/>
    </w:rPr>
  </w:style>
  <w:style w:type="character" w:customStyle="1" w:styleId="Ttulo3Char">
    <w:name w:val="Título 3 Char"/>
    <w:link w:val="Ttulo3"/>
    <w:rsid w:val="00CF4A30"/>
    <w:rPr>
      <w:rFonts w:ascii="Arial Narrow" w:hAnsi="Arial Narrow"/>
      <w:b/>
      <w:color w:val="000000"/>
      <w:sz w:val="22"/>
    </w:rPr>
  </w:style>
  <w:style w:type="character" w:customStyle="1" w:styleId="Ttulo4Char">
    <w:name w:val="Título 4 Char"/>
    <w:link w:val="Ttulo4"/>
    <w:rsid w:val="00CF4A30"/>
    <w:rPr>
      <w:rFonts w:ascii="Arial Narrow" w:hAnsi="Arial Narrow"/>
      <w:b/>
      <w:color w:val="000000"/>
      <w:sz w:val="18"/>
    </w:rPr>
  </w:style>
  <w:style w:type="character" w:customStyle="1" w:styleId="Ttulo6Char">
    <w:name w:val="Título 6 Char"/>
    <w:link w:val="Ttulo6"/>
    <w:rsid w:val="00CF4A30"/>
    <w:rPr>
      <w:rFonts w:ascii="Arial" w:hAnsi="Arial"/>
      <w:b/>
      <w:color w:val="000000"/>
    </w:rPr>
  </w:style>
  <w:style w:type="character" w:customStyle="1" w:styleId="Ttulo7Char">
    <w:name w:val="Título 7 Char"/>
    <w:link w:val="Ttulo7"/>
    <w:rsid w:val="00CF4A30"/>
    <w:rPr>
      <w:rFonts w:ascii="Arial" w:hAnsi="Arial"/>
      <w:b/>
      <w:color w:val="000000"/>
      <w:sz w:val="24"/>
    </w:rPr>
  </w:style>
  <w:style w:type="character" w:customStyle="1" w:styleId="CorpodetextoChar">
    <w:name w:val="Corpo de texto Char"/>
    <w:link w:val="Corpodetexto"/>
    <w:semiHidden/>
    <w:rsid w:val="00CF4A30"/>
    <w:rPr>
      <w:rFonts w:ascii="Verdana" w:hAnsi="Verdana"/>
      <w:b/>
      <w:bCs/>
      <w:szCs w:val="24"/>
    </w:rPr>
  </w:style>
  <w:style w:type="character" w:customStyle="1" w:styleId="Corpodetexto2Char">
    <w:name w:val="Corpo de texto 2 Char"/>
    <w:link w:val="Corpodetexto2"/>
    <w:semiHidden/>
    <w:rsid w:val="00CF4A30"/>
    <w:rPr>
      <w:rFonts w:ascii="Arial Narrow" w:hAnsi="Arial Narrow"/>
      <w:color w:val="000000"/>
      <w:sz w:val="22"/>
    </w:rPr>
  </w:style>
  <w:style w:type="character" w:customStyle="1" w:styleId="Ttulo5Char">
    <w:name w:val="Título 5 Char"/>
    <w:link w:val="Ttulo5"/>
    <w:rsid w:val="002437DC"/>
    <w:rPr>
      <w:rFonts w:ascii="Arial Narrow" w:hAnsi="Arial Narrow"/>
      <w:b/>
      <w:color w:val="000000"/>
    </w:rPr>
  </w:style>
  <w:style w:type="character" w:customStyle="1" w:styleId="RecuodecorpodetextoChar">
    <w:name w:val="Recuo de corpo de texto Char"/>
    <w:link w:val="Recuodecorpodetexto"/>
    <w:semiHidden/>
    <w:rsid w:val="002437DC"/>
    <w:rPr>
      <w:rFonts w:ascii="Arial Narrow" w:hAnsi="Arial Narrow"/>
      <w:color w:val="000000"/>
      <w:sz w:val="22"/>
    </w:rPr>
  </w:style>
  <w:style w:type="character" w:customStyle="1" w:styleId="apple-style-span">
    <w:name w:val="apple-style-span"/>
    <w:basedOn w:val="Fontepargpadro"/>
    <w:rsid w:val="00760AAE"/>
  </w:style>
  <w:style w:type="character" w:customStyle="1" w:styleId="CabealhoChar">
    <w:name w:val="Cabeçalho Char"/>
    <w:link w:val="Cabealho"/>
    <w:uiPriority w:val="99"/>
    <w:rsid w:val="00216A0B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33D16"/>
    <w:rPr>
      <w:rFonts w:ascii="Tahoma" w:hAnsi="Tahoma"/>
      <w:sz w:val="16"/>
      <w:szCs w:val="16"/>
      <w:lang w:val="x-none" w:eastAsia="x-none"/>
    </w:rPr>
  </w:style>
  <w:style w:type="character" w:customStyle="1" w:styleId="TextodebaloChar">
    <w:name w:val="Texto de balão Char"/>
    <w:link w:val="Textodebalo"/>
    <w:uiPriority w:val="99"/>
    <w:semiHidden/>
    <w:rsid w:val="00F33D16"/>
    <w:rPr>
      <w:rFonts w:ascii="Tahoma" w:hAnsi="Tahoma" w:cs="Tahoma"/>
      <w:sz w:val="16"/>
      <w:szCs w:val="16"/>
    </w:rPr>
  </w:style>
  <w:style w:type="character" w:customStyle="1" w:styleId="RodapChar">
    <w:name w:val="Rodapé Char"/>
    <w:link w:val="Rodap"/>
    <w:uiPriority w:val="99"/>
    <w:rsid w:val="00F33D16"/>
    <w:rPr>
      <w:sz w:val="24"/>
      <w:szCs w:val="24"/>
    </w:rPr>
  </w:style>
  <w:style w:type="table" w:styleId="Tabelacomgrade">
    <w:name w:val="Table Grid"/>
    <w:basedOn w:val="Tabelanormal"/>
    <w:uiPriority w:val="59"/>
    <w:rsid w:val="00C34A8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B21D3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5586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4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8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913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1430125">
              <w:marLeft w:val="0"/>
              <w:marRight w:val="0"/>
              <w:marTop w:val="0"/>
              <w:marBottom w:val="22144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1286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59197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6A52BB-6429-4D1E-9106-EB585CF4D1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279</Words>
  <Characters>1510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Meu Computador</dc:creator>
  <cp:keywords/>
  <cp:lastModifiedBy>Câmara São Carlos</cp:lastModifiedBy>
  <cp:revision>4</cp:revision>
  <cp:lastPrinted>2023-05-30T16:31:00Z</cp:lastPrinted>
  <dcterms:created xsi:type="dcterms:W3CDTF">2024-10-21T19:14:00Z</dcterms:created>
  <dcterms:modified xsi:type="dcterms:W3CDTF">2024-10-21T19:20:00Z</dcterms:modified>
</cp:coreProperties>
</file>