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36217A">
        <w:t>109</w:t>
      </w:r>
      <w:r w:rsidR="001703A5">
        <w:t>2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247174">
        <w:t xml:space="preserve">          </w:t>
      </w:r>
      <w:r w:rsidR="00F330D4" w:rsidRPr="006D367C">
        <w:t>Esteio,</w:t>
      </w:r>
      <w:r w:rsidR="00247174">
        <w:t xml:space="preserve"> </w:t>
      </w:r>
      <w:r w:rsidR="0036217A">
        <w:t>26</w:t>
      </w:r>
      <w:r w:rsidR="00247174">
        <w:t xml:space="preserve"> </w:t>
      </w:r>
      <w:r w:rsidR="002614AB">
        <w:t>de</w:t>
      </w:r>
      <w:r w:rsidR="00247174">
        <w:t xml:space="preserve"> </w:t>
      </w:r>
      <w:r w:rsidR="0036217A">
        <w:t>outu</w:t>
      </w:r>
      <w:r w:rsidR="00375198">
        <w:t>bro</w:t>
      </w:r>
      <w:r w:rsidR="00247174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3B4865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36217A">
        <w:rPr>
          <w:rFonts w:ascii="Times New Roman" w:hAnsi="Times New Roman"/>
          <w:sz w:val="24"/>
        </w:rPr>
        <w:t>25</w:t>
      </w:r>
      <w:r w:rsidR="002614AB">
        <w:rPr>
          <w:rFonts w:ascii="Times New Roman" w:hAnsi="Times New Roman"/>
          <w:sz w:val="24"/>
        </w:rPr>
        <w:t xml:space="preserve"> de </w:t>
      </w:r>
      <w:r w:rsidR="00375198">
        <w:rPr>
          <w:rFonts w:ascii="Times New Roman" w:hAnsi="Times New Roman"/>
          <w:sz w:val="24"/>
        </w:rPr>
        <w:t>outubr</w:t>
      </w:r>
      <w:r w:rsidR="00FC0EC9">
        <w:rPr>
          <w:rFonts w:ascii="Times New Roman" w:hAnsi="Times New Roman"/>
          <w:sz w:val="24"/>
        </w:rPr>
        <w:t>o</w:t>
      </w:r>
      <w:r w:rsidR="005147BD">
        <w:rPr>
          <w:rFonts w:ascii="Times New Roman" w:hAnsi="Times New Roman"/>
          <w:sz w:val="24"/>
        </w:rPr>
        <w:t>,</w:t>
      </w:r>
      <w:r w:rsidR="00247174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247174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</w:t>
      </w:r>
      <w:r w:rsidR="00247174">
        <w:rPr>
          <w:rFonts w:ascii="Times New Roman" w:hAnsi="Times New Roman"/>
          <w:sz w:val="24"/>
        </w:rPr>
        <w:t>à</w:t>
      </w:r>
      <w:r w:rsidR="00E13154">
        <w:rPr>
          <w:rFonts w:ascii="Times New Roman" w:hAnsi="Times New Roman"/>
          <w:sz w:val="24"/>
        </w:rPr>
        <w:t xml:space="preserve">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36217A">
        <w:rPr>
          <w:rFonts w:ascii="Times New Roman" w:hAnsi="Times New Roman"/>
          <w:sz w:val="24"/>
        </w:rPr>
        <w:t>a eliminação da broca no passei</w:t>
      </w:r>
      <w:r w:rsidR="00247174">
        <w:rPr>
          <w:rFonts w:ascii="Times New Roman" w:hAnsi="Times New Roman"/>
          <w:sz w:val="24"/>
        </w:rPr>
        <w:t>o</w:t>
      </w:r>
      <w:r w:rsidR="0036217A">
        <w:rPr>
          <w:rFonts w:ascii="Times New Roman" w:hAnsi="Times New Roman"/>
          <w:sz w:val="24"/>
        </w:rPr>
        <w:t xml:space="preserve"> público, localizado na Travessa Mário Cutruneo, em frente ao número 88, Bairro Vila Olímpica.</w:t>
      </w:r>
      <w:r w:rsidR="007A4026">
        <w:rPr>
          <w:rFonts w:ascii="Times New Roman" w:hAnsi="Times New Roman"/>
          <w:sz w:val="24"/>
        </w:rPr>
        <w:t xml:space="preserve"> Foto em anexo.</w:t>
      </w:r>
      <w:bookmarkStart w:id="0" w:name="_GoBack"/>
      <w:bookmarkEnd w:id="0"/>
    </w:p>
    <w:p w:rsidR="005862C1" w:rsidRDefault="001703A5" w:rsidP="0036217A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36217A">
        <w:rPr>
          <w:rFonts w:ascii="Times New Roman" w:hAnsi="Times New Roman"/>
          <w:sz w:val="24"/>
        </w:rPr>
        <w:t>a manutenção de um passeio público limpo e transitável é condição fundamental para assegurar a adequada mobilida</w:t>
      </w:r>
      <w:r w:rsidR="00247174">
        <w:rPr>
          <w:rFonts w:ascii="Times New Roman" w:hAnsi="Times New Roman"/>
          <w:sz w:val="24"/>
        </w:rPr>
        <w:t>de e acessibilidade dentro do</w:t>
      </w:r>
      <w:r w:rsidR="0036217A">
        <w:rPr>
          <w:rFonts w:ascii="Times New Roman" w:hAnsi="Times New Roman"/>
          <w:sz w:val="24"/>
        </w:rPr>
        <w:t xml:space="preserve"> munícip</w:t>
      </w:r>
      <w:r w:rsidR="00247174">
        <w:rPr>
          <w:rFonts w:ascii="Times New Roman" w:hAnsi="Times New Roman"/>
          <w:sz w:val="24"/>
        </w:rPr>
        <w:t>io, além de garantir maior segu</w:t>
      </w:r>
      <w:r w:rsidR="0036217A">
        <w:rPr>
          <w:rFonts w:ascii="Times New Roman" w:hAnsi="Times New Roman"/>
          <w:sz w:val="24"/>
        </w:rPr>
        <w:t>ra</w:t>
      </w:r>
      <w:r w:rsidR="00247174">
        <w:rPr>
          <w:rFonts w:ascii="Times New Roman" w:hAnsi="Times New Roman"/>
          <w:sz w:val="24"/>
        </w:rPr>
        <w:t>nça aos ped</w:t>
      </w:r>
      <w:r w:rsidR="0036217A">
        <w:rPr>
          <w:rFonts w:ascii="Times New Roman" w:hAnsi="Times New Roman"/>
          <w:sz w:val="24"/>
        </w:rPr>
        <w:t>estres.</w:t>
      </w:r>
    </w:p>
    <w:p w:rsidR="00247174" w:rsidRDefault="00247174" w:rsidP="0036217A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174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2DCA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55E8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9CD32-5C5F-42E3-96B2-28B85B5D6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5</cp:revision>
  <cp:lastPrinted>2016-10-26T15:59:00Z</cp:lastPrinted>
  <dcterms:created xsi:type="dcterms:W3CDTF">2016-10-26T12:48:00Z</dcterms:created>
  <dcterms:modified xsi:type="dcterms:W3CDTF">2016-10-26T15:59:00Z</dcterms:modified>
</cp:coreProperties>
</file>