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B550AF" w:rsidRDefault="00574CFE" w:rsidP="0013450C">
      <w:pPr>
        <w:spacing w:line="276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B550AF" w:rsidRDefault="00DE3614" w:rsidP="0013450C">
      <w:pPr>
        <w:spacing w:line="276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B550AF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60554E50" w:rsidR="00DE3614" w:rsidRPr="00B550AF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4D0821">
        <w:rPr>
          <w:rFonts w:ascii="Arial" w:hAnsi="Arial" w:cs="Arial"/>
          <w:b/>
          <w:sz w:val="24"/>
          <w:szCs w:val="24"/>
          <w:lang w:val="pt-BR"/>
        </w:rPr>
        <w:t xml:space="preserve"> 456</w:t>
      </w:r>
      <w:r w:rsidRPr="00B550AF">
        <w:rPr>
          <w:rFonts w:ascii="Arial" w:hAnsi="Arial" w:cs="Arial"/>
          <w:b/>
          <w:sz w:val="24"/>
          <w:szCs w:val="24"/>
          <w:lang w:val="pt-BR"/>
        </w:rPr>
        <w:t>/2025</w:t>
      </w:r>
      <w:r w:rsidRPr="00B550AF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23D5F6AD" w:rsidR="00533DDA" w:rsidRPr="00B550AF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noProof/>
          <w:sz w:val="24"/>
          <w:szCs w:val="24"/>
        </w:rPr>
      </w:pPr>
      <w:r w:rsidRPr="00B550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B550AF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B550AF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B550AF">
        <w:rPr>
          <w:rFonts w:ascii="Arial" w:hAnsi="Arial" w:cs="Arial"/>
          <w:noProof/>
          <w:sz w:val="24"/>
          <w:szCs w:val="24"/>
        </w:rPr>
        <w:t xml:space="preserve"> </w:t>
      </w:r>
    </w:p>
    <w:p w14:paraId="77EAAB9E" w14:textId="7C1E6CD5" w:rsidR="00B550AF" w:rsidRPr="00B550AF" w:rsidRDefault="00B550AF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CD7903" wp14:editId="57BD0E61">
            <wp:simplePos x="0" y="0"/>
            <wp:positionH relativeFrom="column">
              <wp:posOffset>3987165</wp:posOffset>
            </wp:positionH>
            <wp:positionV relativeFrom="paragraph">
              <wp:posOffset>6985</wp:posOffset>
            </wp:positionV>
            <wp:extent cx="1520296" cy="61912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296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50AF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</w:p>
    <w:p w14:paraId="2C759BA0" w14:textId="5EABB3D2" w:rsidR="00EB7058" w:rsidRPr="00B550AF" w:rsidRDefault="00EB7058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B550AF" w:rsidRDefault="00DE3614" w:rsidP="00B550A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B550AF" w:rsidRDefault="00DE3614" w:rsidP="00B550AF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B550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B550AF" w:rsidRDefault="00DE3614" w:rsidP="00B550A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B550AF" w:rsidRDefault="00DE3614" w:rsidP="00B550A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B550AF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B550AF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550AF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DD0EDEC" w14:textId="3E6878CA" w:rsidR="00B550AF" w:rsidRPr="00B550AF" w:rsidRDefault="00B550AF" w:rsidP="00B550AF">
      <w:pPr>
        <w:pStyle w:val="NormalWeb"/>
        <w:spacing w:line="360" w:lineRule="auto"/>
        <w:ind w:firstLine="1701"/>
        <w:jc w:val="both"/>
        <w:rPr>
          <w:rFonts w:ascii="Arial" w:hAnsi="Arial" w:cs="Arial"/>
        </w:rPr>
      </w:pPr>
      <w:r w:rsidRPr="00B550AF">
        <w:rPr>
          <w:rFonts w:ascii="Arial" w:hAnsi="Arial" w:cs="Arial"/>
        </w:rPr>
        <w:t>Os</w:t>
      </w:r>
      <w:r w:rsidR="00DE3614" w:rsidRPr="00B550AF">
        <w:rPr>
          <w:rFonts w:ascii="Arial" w:hAnsi="Arial" w:cs="Arial"/>
        </w:rPr>
        <w:t xml:space="preserve"> Vereador</w:t>
      </w:r>
      <w:r w:rsidRPr="00B550AF">
        <w:rPr>
          <w:rFonts w:ascii="Arial" w:hAnsi="Arial" w:cs="Arial"/>
        </w:rPr>
        <w:t>es</w:t>
      </w:r>
      <w:r w:rsidR="00DE3614" w:rsidRPr="00B550AF">
        <w:rPr>
          <w:rFonts w:ascii="Arial" w:hAnsi="Arial" w:cs="Arial"/>
        </w:rPr>
        <w:t xml:space="preserve"> que a presente subscreve</w:t>
      </w:r>
      <w:r w:rsidRPr="00B550AF">
        <w:rPr>
          <w:rFonts w:ascii="Arial" w:hAnsi="Arial" w:cs="Arial"/>
        </w:rPr>
        <w:t>m</w:t>
      </w:r>
      <w:r w:rsidR="00DE3614" w:rsidRPr="00B550AF">
        <w:rPr>
          <w:rFonts w:ascii="Arial" w:hAnsi="Arial" w:cs="Arial"/>
        </w:rPr>
        <w:t xml:space="preserve">, na forma regimental, vem mui respeitosamente à presença de Vossa Excelência, </w:t>
      </w:r>
      <w:r w:rsidRPr="00B550AF">
        <w:rPr>
          <w:rFonts w:ascii="Arial" w:hAnsi="Arial" w:cs="Arial"/>
          <w:b/>
          <w:bCs/>
        </w:rPr>
        <w:t>REQUERER</w:t>
      </w:r>
      <w:r w:rsidRPr="00B550AF">
        <w:rPr>
          <w:rFonts w:ascii="Arial" w:hAnsi="Arial" w:cs="Arial"/>
        </w:rPr>
        <w:t xml:space="preserve"> que seja oficiado ao Executivo Municipal, para que, por meio da Secretaria competente, informe a esta Casa de Leis:</w:t>
      </w:r>
    </w:p>
    <w:p w14:paraId="734449FA" w14:textId="3E5DA2D2" w:rsidR="00B550AF" w:rsidRPr="00B550AF" w:rsidRDefault="00B550AF" w:rsidP="00B550AF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B550AF">
        <w:rPr>
          <w:rFonts w:ascii="Arial" w:hAnsi="Arial" w:cs="Arial"/>
        </w:rPr>
        <w:t>O valor total gasto pelo Município com transporte de alunos entre o Município e o Estado, especificando;</w:t>
      </w:r>
    </w:p>
    <w:p w14:paraId="1DD6F475" w14:textId="77777777" w:rsidR="00B550AF" w:rsidRPr="00B550AF" w:rsidRDefault="00B550AF" w:rsidP="00B550AF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B550AF">
        <w:rPr>
          <w:rFonts w:ascii="Arial" w:hAnsi="Arial" w:cs="Arial"/>
        </w:rPr>
        <w:t>O montante que o Estado do Paraná repassa ao Município a título de transporte escolar, bem como a forma e a periodicidade desse repasse;</w:t>
      </w:r>
    </w:p>
    <w:p w14:paraId="5A6CF110" w14:textId="77777777" w:rsidR="00B550AF" w:rsidRPr="00B550AF" w:rsidRDefault="00B550AF" w:rsidP="00B550AF">
      <w:pPr>
        <w:pStyle w:val="NormalWeb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B550AF">
        <w:rPr>
          <w:rFonts w:ascii="Arial" w:hAnsi="Arial" w:cs="Arial"/>
        </w:rPr>
        <w:t>Caso exista, informar ainda eventuais contrapartidas ou parcerias estabelecidas entre Município e Estado para custear o referido transporte.</w:t>
      </w:r>
    </w:p>
    <w:p w14:paraId="2796AE4A" w14:textId="273019C4" w:rsidR="00DE3614" w:rsidRPr="00B550AF" w:rsidRDefault="00DE3614" w:rsidP="00B550AF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B550AF">
        <w:rPr>
          <w:rFonts w:ascii="Arial" w:hAnsi="Arial" w:cs="Arial"/>
          <w:b/>
          <w:u w:val="single"/>
        </w:rPr>
        <w:t>JUSTIFICATIVA</w:t>
      </w:r>
    </w:p>
    <w:p w14:paraId="1FCD1041" w14:textId="77777777" w:rsidR="00B550AF" w:rsidRPr="00B550AF" w:rsidRDefault="00B550AF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550AF">
        <w:rPr>
          <w:rFonts w:ascii="Arial" w:hAnsi="Arial" w:cs="Arial"/>
          <w:sz w:val="24"/>
          <w:szCs w:val="24"/>
        </w:rPr>
        <w:t xml:space="preserve">O presente requerimento tem por objetivo assegurar transparência, controle social e planejamento responsável sobre os gastos com o transporte de estudantes, serviço essencial para a garantia do direito à educação e para a frequência regular às aulas. A apuração do </w:t>
      </w:r>
      <w:r w:rsidRPr="00B550AF">
        <w:rPr>
          <w:rStyle w:val="Forte"/>
          <w:rFonts w:ascii="Arial" w:hAnsi="Arial" w:cs="Arial"/>
          <w:b w:val="0"/>
          <w:bCs w:val="0"/>
          <w:sz w:val="24"/>
          <w:szCs w:val="24"/>
        </w:rPr>
        <w:t>valor efetivamente despendido pelo Município</w:t>
      </w:r>
      <w:r w:rsidRPr="00B550A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550AF">
        <w:rPr>
          <w:rFonts w:ascii="Arial" w:hAnsi="Arial" w:cs="Arial"/>
          <w:sz w:val="24"/>
          <w:szCs w:val="24"/>
        </w:rPr>
        <w:t>e a</w:t>
      </w:r>
      <w:r w:rsidRPr="00B550A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550AF">
        <w:rPr>
          <w:rStyle w:val="Forte"/>
          <w:rFonts w:ascii="Arial" w:hAnsi="Arial" w:cs="Arial"/>
          <w:b w:val="0"/>
          <w:bCs w:val="0"/>
          <w:sz w:val="24"/>
          <w:szCs w:val="24"/>
        </w:rPr>
        <w:t>identificação dos repasses financeiros do Estado ao Município</w:t>
      </w:r>
      <w:r w:rsidRPr="00B550AF">
        <w:rPr>
          <w:rFonts w:ascii="Arial" w:hAnsi="Arial" w:cs="Arial"/>
          <w:sz w:val="24"/>
          <w:szCs w:val="24"/>
        </w:rPr>
        <w:t xml:space="preserve"> permitem verificar a suficiência do cofinanciamento, a regularidade das transferências e a eventual necessidade de complementação de recursos </w:t>
      </w:r>
    </w:p>
    <w:p w14:paraId="13E8BFDE" w14:textId="77777777" w:rsidR="00B550AF" w:rsidRPr="00B550AF" w:rsidRDefault="00B550AF" w:rsidP="00B550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5754AE0" w14:textId="77777777" w:rsidR="00B550AF" w:rsidRPr="00B550AF" w:rsidRDefault="00B550AF" w:rsidP="00B550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4707575" w14:textId="77777777" w:rsidR="00B550AF" w:rsidRPr="00B550AF" w:rsidRDefault="00B550AF" w:rsidP="00B550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7037E79" w14:textId="5956D4E1" w:rsidR="00B550AF" w:rsidRPr="00B550AF" w:rsidRDefault="00B550AF" w:rsidP="00B550AF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B550AF">
        <w:rPr>
          <w:rFonts w:ascii="Arial" w:hAnsi="Arial" w:cs="Arial"/>
          <w:sz w:val="24"/>
          <w:szCs w:val="24"/>
        </w:rPr>
        <w:t>próprios municipais, evitando descontinuidade do serviço ou prejuízo aos alunos, especialmente os residentes na zona rural e em áreas de difícil acesso.</w:t>
      </w:r>
    </w:p>
    <w:p w14:paraId="7331B199" w14:textId="47A96044" w:rsidR="00B550AF" w:rsidRPr="00B550AF" w:rsidRDefault="00B550AF" w:rsidP="00B550AF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B550AF">
        <w:rPr>
          <w:rFonts w:ascii="Arial" w:hAnsi="Arial" w:cs="Arial"/>
          <w:sz w:val="24"/>
          <w:szCs w:val="24"/>
        </w:rPr>
        <w:t xml:space="preserve">Desse modo, conhecer com precisão </w:t>
      </w:r>
      <w:r w:rsidRPr="00B550AF">
        <w:rPr>
          <w:rStyle w:val="Forte"/>
          <w:rFonts w:ascii="Arial" w:hAnsi="Arial" w:cs="Arial"/>
          <w:b w:val="0"/>
          <w:bCs w:val="0"/>
          <w:sz w:val="24"/>
          <w:szCs w:val="24"/>
        </w:rPr>
        <w:t>quanto o Estado repassa</w:t>
      </w:r>
      <w:r w:rsidRPr="00B550AF">
        <w:rPr>
          <w:rFonts w:ascii="Arial" w:hAnsi="Arial" w:cs="Arial"/>
          <w:sz w:val="24"/>
          <w:szCs w:val="24"/>
        </w:rPr>
        <w:t xml:space="preserve"> para custear o transporte de estudantes da rede estadual no território municipal é requisito para avaliar o cumprimento do regime de colaboração e a observância das obrigações legais.</w:t>
      </w:r>
    </w:p>
    <w:p w14:paraId="7DA1E949" w14:textId="7E6AEC98" w:rsidR="003D5758" w:rsidRPr="00B550AF" w:rsidRDefault="00DE3614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550A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573D6" w:rsidRPr="00B550AF">
        <w:rPr>
          <w:rFonts w:ascii="Arial" w:hAnsi="Arial" w:cs="Arial"/>
          <w:sz w:val="24"/>
          <w:szCs w:val="24"/>
        </w:rPr>
        <w:t>2</w:t>
      </w:r>
      <w:r w:rsidR="00666C51" w:rsidRPr="00B550AF">
        <w:rPr>
          <w:rFonts w:ascii="Arial" w:hAnsi="Arial" w:cs="Arial"/>
          <w:sz w:val="24"/>
          <w:szCs w:val="24"/>
        </w:rPr>
        <w:t>8</w:t>
      </w:r>
      <w:r w:rsidRPr="00B550AF">
        <w:rPr>
          <w:rFonts w:ascii="Arial" w:hAnsi="Arial" w:cs="Arial"/>
          <w:sz w:val="24"/>
          <w:szCs w:val="24"/>
        </w:rPr>
        <w:t xml:space="preserve"> de </w:t>
      </w:r>
      <w:r w:rsidR="00AE0A51" w:rsidRPr="00B550AF">
        <w:rPr>
          <w:rFonts w:ascii="Arial" w:hAnsi="Arial" w:cs="Arial"/>
          <w:sz w:val="24"/>
          <w:szCs w:val="24"/>
        </w:rPr>
        <w:t>junho d</w:t>
      </w:r>
      <w:r w:rsidRPr="00B550AF">
        <w:rPr>
          <w:rFonts w:ascii="Arial" w:hAnsi="Arial" w:cs="Arial"/>
          <w:sz w:val="24"/>
          <w:szCs w:val="24"/>
        </w:rPr>
        <w:t>e 2025.</w:t>
      </w:r>
    </w:p>
    <w:p w14:paraId="6BE0CF40" w14:textId="77777777" w:rsidR="000573D6" w:rsidRPr="00B550AF" w:rsidRDefault="000573D6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B5B82A2" w14:textId="77777777" w:rsidR="00DE3614" w:rsidRPr="00B550AF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B550AF" w:rsidRDefault="00AE0A51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7AE5B7DF" w:rsidR="0013450C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  <w:r w:rsidRPr="00B550AF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59CBD86D" w14:textId="1E8B65A7" w:rsid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4C77F26" w14:textId="5465B995" w:rsid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D8D6EBB" w14:textId="15DDE177" w:rsid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C1F4A6C" w14:textId="0F37F82D" w:rsidR="00B550AF" w:rsidRDefault="00B550AF" w:rsidP="00B550A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382A6B9" w14:textId="4E276E50" w:rsid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59BFC9FA" w14:textId="3A565F1B" w:rsidR="00B550AF" w:rsidRPr="00B550AF" w:rsidRDefault="00B550AF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592348AD" w14:textId="77777777" w:rsidR="00DE3614" w:rsidRPr="00B550AF" w:rsidRDefault="00DE3614" w:rsidP="0013450C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E3614" w:rsidRPr="00B550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D0821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D0821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D0821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5"/>
  </w:num>
  <w:num w:numId="2" w16cid:durableId="1889612694">
    <w:abstractNumId w:val="4"/>
  </w:num>
  <w:num w:numId="3" w16cid:durableId="1515338364">
    <w:abstractNumId w:val="0"/>
  </w:num>
  <w:num w:numId="4" w16cid:durableId="363949518">
    <w:abstractNumId w:val="2"/>
  </w:num>
  <w:num w:numId="5" w16cid:durableId="850681744">
    <w:abstractNumId w:val="1"/>
  </w:num>
  <w:num w:numId="6" w16cid:durableId="10833790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4D0821"/>
    <w:rsid w:val="00533DDA"/>
    <w:rsid w:val="00574CFE"/>
    <w:rsid w:val="00666C51"/>
    <w:rsid w:val="0067679E"/>
    <w:rsid w:val="00691C9E"/>
    <w:rsid w:val="00827F4A"/>
    <w:rsid w:val="008329E2"/>
    <w:rsid w:val="0093360D"/>
    <w:rsid w:val="009C3798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2025-08-04T19:33:00Z</cp:lastPrinted>
  <dcterms:created xsi:type="dcterms:W3CDTF">2025-08-22T11:48:00Z</dcterms:created>
  <dcterms:modified xsi:type="dcterms:W3CDTF">2025-10-20T13:19:00Z</dcterms:modified>
</cp:coreProperties>
</file>