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2F63" w14:textId="6D3CC378" w:rsidR="00C06C4F" w:rsidRPr="00F21C79" w:rsidRDefault="007650BF">
      <w:pPr>
        <w:rPr>
          <w:rFonts w:ascii="Tahoma" w:hAnsi="Tahoma" w:cs="Tahoma"/>
          <w:sz w:val="24"/>
          <w:szCs w:val="24"/>
        </w:rPr>
      </w:pPr>
      <w:r w:rsidRPr="00F21C79">
        <w:rPr>
          <w:rFonts w:ascii="Tahoma" w:hAnsi="Tahoma" w:cs="Tahoma"/>
          <w:sz w:val="24"/>
          <w:szCs w:val="24"/>
        </w:rPr>
        <w:t xml:space="preserve"> </w:t>
      </w:r>
    </w:p>
    <w:p w14:paraId="17773D3B" w14:textId="454DB250" w:rsidR="00C06C4F" w:rsidRPr="00F21C79" w:rsidRDefault="00C06C4F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F21C79">
        <w:rPr>
          <w:rFonts w:ascii="Tahoma" w:hAnsi="Tahoma" w:cs="Tahoma"/>
          <w:b/>
          <w:sz w:val="24"/>
          <w:szCs w:val="24"/>
        </w:rPr>
        <w:t xml:space="preserve">INDICAÇÃO Nº </w:t>
      </w:r>
      <w:r w:rsidR="003C3764" w:rsidRPr="00F21C79">
        <w:rPr>
          <w:rFonts w:ascii="Tahoma" w:hAnsi="Tahoma" w:cs="Tahoma"/>
          <w:b/>
          <w:sz w:val="24"/>
          <w:szCs w:val="24"/>
        </w:rPr>
        <w:t>4</w:t>
      </w:r>
      <w:r w:rsidR="00F21C79" w:rsidRPr="00F21C79">
        <w:rPr>
          <w:rFonts w:ascii="Tahoma" w:hAnsi="Tahoma" w:cs="Tahoma"/>
          <w:b/>
          <w:sz w:val="24"/>
          <w:szCs w:val="24"/>
        </w:rPr>
        <w:t>3</w:t>
      </w:r>
      <w:r w:rsidR="00185881" w:rsidRPr="00F21C79">
        <w:rPr>
          <w:rFonts w:ascii="Tahoma" w:hAnsi="Tahoma" w:cs="Tahoma"/>
          <w:b/>
          <w:sz w:val="24"/>
          <w:szCs w:val="24"/>
        </w:rPr>
        <w:t>/</w:t>
      </w:r>
      <w:r w:rsidRPr="00F21C79">
        <w:rPr>
          <w:rFonts w:ascii="Tahoma" w:hAnsi="Tahoma" w:cs="Tahoma"/>
          <w:b/>
          <w:sz w:val="24"/>
          <w:szCs w:val="24"/>
        </w:rPr>
        <w:t>202</w:t>
      </w:r>
      <w:r w:rsidR="00AB621C" w:rsidRPr="00F21C79">
        <w:rPr>
          <w:rFonts w:ascii="Tahoma" w:hAnsi="Tahoma" w:cs="Tahoma"/>
          <w:b/>
          <w:sz w:val="24"/>
          <w:szCs w:val="24"/>
        </w:rPr>
        <w:t>5</w:t>
      </w:r>
    </w:p>
    <w:p w14:paraId="5474BA34" w14:textId="78EDB1D8" w:rsidR="00C06C4F" w:rsidRPr="00F21C79" w:rsidRDefault="00C06C4F" w:rsidP="00C06C4F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F21C79">
        <w:rPr>
          <w:rFonts w:ascii="Tahoma" w:hAnsi="Tahoma" w:cs="Tahoma"/>
          <w:bCs/>
          <w:sz w:val="24"/>
          <w:szCs w:val="24"/>
        </w:rPr>
        <w:t xml:space="preserve">Proponente: </w:t>
      </w:r>
      <w:r w:rsidR="00F21C79" w:rsidRPr="00F21C79">
        <w:rPr>
          <w:rFonts w:ascii="Tahoma" w:hAnsi="Tahoma" w:cs="Tahoma"/>
          <w:bCs/>
          <w:sz w:val="24"/>
          <w:szCs w:val="24"/>
        </w:rPr>
        <w:t>Marcos de Oliveira</w:t>
      </w:r>
      <w:r w:rsidR="004B4D33" w:rsidRPr="00F21C79">
        <w:rPr>
          <w:rFonts w:ascii="Tahoma" w:hAnsi="Tahoma" w:cs="Tahoma"/>
          <w:bCs/>
          <w:sz w:val="24"/>
          <w:szCs w:val="24"/>
        </w:rPr>
        <w:t>/</w:t>
      </w:r>
      <w:r w:rsidRPr="00F21C79">
        <w:rPr>
          <w:rFonts w:ascii="Tahoma" w:hAnsi="Tahoma" w:cs="Tahoma"/>
          <w:bCs/>
          <w:sz w:val="24"/>
          <w:szCs w:val="24"/>
        </w:rPr>
        <w:t>PSD</w:t>
      </w:r>
    </w:p>
    <w:p w14:paraId="1D183875" w14:textId="6631FB47" w:rsidR="00C06C4F" w:rsidRPr="00F21C79" w:rsidRDefault="00D95EC1" w:rsidP="00185881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F21C79">
        <w:rPr>
          <w:rFonts w:ascii="Tahoma" w:hAnsi="Tahoma" w:cs="Tahoma"/>
          <w:bCs/>
          <w:sz w:val="24"/>
          <w:szCs w:val="24"/>
        </w:rPr>
        <w:t xml:space="preserve">                   </w:t>
      </w:r>
    </w:p>
    <w:p w14:paraId="652E52BB" w14:textId="77777777" w:rsidR="00B83945" w:rsidRPr="00F21C79" w:rsidRDefault="00B83945" w:rsidP="00185881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188D5BEA" w14:textId="2E8A4674" w:rsidR="00F21C79" w:rsidRPr="00F21C79" w:rsidRDefault="00F21C79" w:rsidP="00F21C79">
      <w:pPr>
        <w:pStyle w:val="mceclass"/>
        <w:spacing w:before="0" w:beforeAutospacing="0" w:after="0" w:afterAutospacing="0"/>
        <w:ind w:left="3969"/>
        <w:jc w:val="both"/>
        <w:rPr>
          <w:rFonts w:ascii="Tahoma" w:hAnsi="Tahoma" w:cs="Tahoma"/>
          <w:lang w:val="pt-BR"/>
        </w:rPr>
      </w:pPr>
      <w:r w:rsidRPr="00F21C79">
        <w:rPr>
          <w:rFonts w:ascii="Tahoma" w:hAnsi="Tahoma" w:cs="Tahoma"/>
          <w:lang w:val="pt-BR"/>
        </w:rPr>
        <w:t>Indica ao Excelentíssimo Senhor Prefeito Municipal a reforma, ampliação e manutenção dos equipamentos da Creche da Vila Aurora.</w:t>
      </w:r>
    </w:p>
    <w:p w14:paraId="4B62D40A" w14:textId="77777777" w:rsidR="00F21C79" w:rsidRPr="00F21C79" w:rsidRDefault="00F21C79" w:rsidP="00F21C79">
      <w:pPr>
        <w:pStyle w:val="mceclass"/>
        <w:spacing w:before="0" w:beforeAutospacing="0" w:after="0" w:afterAutospacing="0"/>
        <w:ind w:left="3969"/>
        <w:jc w:val="both"/>
        <w:rPr>
          <w:rFonts w:ascii="Tahoma" w:hAnsi="Tahoma" w:cs="Tahoma"/>
          <w:lang w:val="pt-BR"/>
        </w:rPr>
      </w:pPr>
    </w:p>
    <w:p w14:paraId="65D5638A" w14:textId="77777777" w:rsidR="00F21C79" w:rsidRPr="00F21C79" w:rsidRDefault="00F21C79" w:rsidP="00F21C79">
      <w:pPr>
        <w:pStyle w:val="mceclass"/>
        <w:spacing w:before="0" w:beforeAutospacing="0" w:after="0" w:afterAutospacing="0"/>
        <w:ind w:left="3969"/>
        <w:jc w:val="both"/>
        <w:rPr>
          <w:rFonts w:ascii="Tahoma" w:hAnsi="Tahoma" w:cs="Tahoma"/>
          <w:lang w:val="pt-BR"/>
        </w:rPr>
      </w:pPr>
    </w:p>
    <w:p w14:paraId="1AC5AD55" w14:textId="1CEBFC43" w:rsidR="00F21C79" w:rsidRPr="00F21C79" w:rsidRDefault="00F21C79" w:rsidP="00F21C79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  <w:r w:rsidRPr="00F21C79">
        <w:rPr>
          <w:rFonts w:ascii="Tahoma" w:hAnsi="Tahoma" w:cs="Tahoma"/>
          <w:lang w:val="pt-BR"/>
        </w:rPr>
        <w:t xml:space="preserve"> </w:t>
      </w:r>
      <w:r w:rsidRPr="00F21C79">
        <w:rPr>
          <w:rFonts w:ascii="Tahoma" w:hAnsi="Tahoma" w:cs="Tahoma"/>
          <w:lang w:val="pt-BR"/>
        </w:rPr>
        <w:tab/>
      </w:r>
      <w:r w:rsidRPr="00F21C79">
        <w:rPr>
          <w:rFonts w:ascii="Tahoma" w:hAnsi="Tahoma" w:cs="Tahoma"/>
          <w:lang w:val="pt-BR"/>
        </w:rPr>
        <w:t xml:space="preserve">O Vereador Marcos de Oliveira, no uso de suas atribuições legais e em atendimento às demandas apresentadas pela população, vem por meio deste, indicar ao Excelentíssimo Senhor Prefeito Municipal que tome as providências necessárias junto à Secretaria de Obras e Urbanismo para a </w:t>
      </w:r>
      <w:r w:rsidRPr="00F21C79">
        <w:rPr>
          <w:rFonts w:ascii="Tahoma" w:hAnsi="Tahoma" w:cs="Tahoma"/>
          <w:b/>
          <w:bCs/>
          <w:lang w:val="pt-BR"/>
        </w:rPr>
        <w:t>reforma, ampliação e manutenção</w:t>
      </w:r>
      <w:r w:rsidRPr="00F21C79">
        <w:rPr>
          <w:rFonts w:ascii="Tahoma" w:hAnsi="Tahoma" w:cs="Tahoma"/>
          <w:lang w:val="pt-BR"/>
        </w:rPr>
        <w:t xml:space="preserve"> dos equipamentos da </w:t>
      </w:r>
      <w:r w:rsidRPr="00F21C79">
        <w:rPr>
          <w:rFonts w:ascii="Tahoma" w:hAnsi="Tahoma" w:cs="Tahoma"/>
          <w:b/>
          <w:bCs/>
          <w:lang w:val="pt-BR"/>
        </w:rPr>
        <w:t>Creche da Vila Aurora</w:t>
      </w:r>
      <w:r w:rsidRPr="00F21C79">
        <w:rPr>
          <w:rFonts w:ascii="Tahoma" w:hAnsi="Tahoma" w:cs="Tahoma"/>
          <w:lang w:val="pt-BR"/>
        </w:rPr>
        <w:t>.</w:t>
      </w:r>
    </w:p>
    <w:p w14:paraId="77725FDD" w14:textId="77777777" w:rsidR="00F21C79" w:rsidRDefault="00F21C79" w:rsidP="00F21C79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</w:p>
    <w:p w14:paraId="6C665DD8" w14:textId="77777777" w:rsidR="00F21C79" w:rsidRPr="00F21C79" w:rsidRDefault="00F21C79" w:rsidP="00F21C79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</w:p>
    <w:p w14:paraId="3965ED95" w14:textId="0B7DCF63" w:rsidR="00F21C79" w:rsidRPr="00F21C79" w:rsidRDefault="00F21C79" w:rsidP="00F21C79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  <w:r w:rsidRPr="00F21C79">
        <w:rPr>
          <w:rFonts w:ascii="Tahoma" w:hAnsi="Tahoma" w:cs="Tahoma"/>
          <w:b/>
          <w:bCs/>
          <w:lang w:val="pt-BR"/>
        </w:rPr>
        <w:t>JUSTIFICATIVA:</w:t>
      </w:r>
    </w:p>
    <w:p w14:paraId="6BF978F4" w14:textId="77777777" w:rsidR="00F21C79" w:rsidRPr="00F21C79" w:rsidRDefault="00F21C79" w:rsidP="00F21C79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503FE3AB" w14:textId="77777777" w:rsidR="00F21C79" w:rsidRPr="00F21C79" w:rsidRDefault="00F21C79" w:rsidP="00F21C79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</w:p>
    <w:p w14:paraId="2C9762E9" w14:textId="303E71A9" w:rsidR="00F21C79" w:rsidRPr="00F21C79" w:rsidRDefault="00F21C79" w:rsidP="00F21C79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  <w:r>
        <w:rPr>
          <w:rFonts w:ascii="Tahoma" w:hAnsi="Tahoma" w:cs="Tahoma"/>
          <w:lang w:val="pt-BR"/>
        </w:rPr>
        <w:t xml:space="preserve"> </w:t>
      </w:r>
      <w:r>
        <w:rPr>
          <w:rFonts w:ascii="Tahoma" w:hAnsi="Tahoma" w:cs="Tahoma"/>
          <w:lang w:val="pt-BR"/>
        </w:rPr>
        <w:tab/>
      </w:r>
      <w:r w:rsidRPr="00F21C79">
        <w:rPr>
          <w:rFonts w:ascii="Tahoma" w:hAnsi="Tahoma" w:cs="Tahoma"/>
          <w:lang w:val="pt-BR"/>
        </w:rPr>
        <w:t>Tal solicitação visa melhorar a infraestrutura e garantir um ambiente mais seguro e adequado para as crianças atendidas pela unidade, atendendo às necessidades da comunidade local e proporcionando mais qualidade no atendimento educacional e de assistência social.</w:t>
      </w:r>
    </w:p>
    <w:p w14:paraId="445FE9CE" w14:textId="77777777" w:rsidR="00F21C79" w:rsidRPr="00F21C79" w:rsidRDefault="00F21C79" w:rsidP="00F21C79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</w:p>
    <w:p w14:paraId="4B0D9A24" w14:textId="77777777" w:rsidR="00F21C79" w:rsidRPr="00F21C79" w:rsidRDefault="00F21C79" w:rsidP="00F21C79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</w:p>
    <w:p w14:paraId="177352EA" w14:textId="25A6EE6E" w:rsidR="001E57FB" w:rsidRPr="00F21C79" w:rsidRDefault="00B83945" w:rsidP="00B83945">
      <w:pPr>
        <w:pStyle w:val="mceclass"/>
        <w:spacing w:before="0" w:beforeAutospacing="0" w:after="0" w:afterAutospacing="0" w:line="360" w:lineRule="auto"/>
        <w:jc w:val="both"/>
        <w:rPr>
          <w:rFonts w:ascii="Tahoma" w:hAnsi="Tahoma" w:cs="Tahoma"/>
          <w:bCs/>
          <w:lang w:val="pt-BR"/>
        </w:rPr>
      </w:pPr>
      <w:r w:rsidRPr="00F21C79">
        <w:rPr>
          <w:rFonts w:ascii="Tahoma" w:hAnsi="Tahoma" w:cs="Tahoma"/>
          <w:bCs/>
          <w:lang w:val="pt-BR"/>
        </w:rPr>
        <w:t xml:space="preserve"> </w:t>
      </w:r>
      <w:r w:rsidRPr="00F21C79">
        <w:rPr>
          <w:rFonts w:ascii="Tahoma" w:hAnsi="Tahoma" w:cs="Tahoma"/>
          <w:bCs/>
          <w:lang w:val="pt-BR"/>
        </w:rPr>
        <w:tab/>
      </w:r>
      <w:r w:rsidR="001E57FB" w:rsidRPr="00F21C79">
        <w:rPr>
          <w:rFonts w:ascii="Tahoma" w:hAnsi="Tahoma" w:cs="Tahoma"/>
          <w:bCs/>
          <w:lang w:val="pt-BR"/>
        </w:rPr>
        <w:t xml:space="preserve">Nestes Termos, </w:t>
      </w:r>
    </w:p>
    <w:p w14:paraId="3E409AFF" w14:textId="7270CFAE" w:rsidR="001E57FB" w:rsidRPr="00F21C79" w:rsidRDefault="001E57FB" w:rsidP="00B83945">
      <w:pPr>
        <w:pStyle w:val="mceclass"/>
        <w:spacing w:before="0" w:beforeAutospacing="0" w:after="0" w:afterAutospacing="0" w:line="360" w:lineRule="auto"/>
        <w:jc w:val="both"/>
        <w:rPr>
          <w:rFonts w:ascii="Tahoma" w:hAnsi="Tahoma" w:cs="Tahoma"/>
          <w:bCs/>
          <w:lang w:val="pt-BR"/>
        </w:rPr>
      </w:pPr>
      <w:r w:rsidRPr="00F21C79">
        <w:rPr>
          <w:rFonts w:ascii="Tahoma" w:hAnsi="Tahoma" w:cs="Tahoma"/>
          <w:bCs/>
          <w:lang w:val="pt-BR"/>
        </w:rPr>
        <w:t xml:space="preserve"> </w:t>
      </w:r>
      <w:r w:rsidRPr="00F21C79">
        <w:rPr>
          <w:rFonts w:ascii="Tahoma" w:hAnsi="Tahoma" w:cs="Tahoma"/>
          <w:bCs/>
          <w:lang w:val="pt-BR"/>
        </w:rPr>
        <w:tab/>
        <w:t>Pede deferimento.</w:t>
      </w:r>
    </w:p>
    <w:p w14:paraId="364E82F1" w14:textId="077E2004" w:rsidR="00C06C4F" w:rsidRPr="00F21C79" w:rsidRDefault="001E57FB" w:rsidP="00B83945">
      <w:pPr>
        <w:pStyle w:val="mceclass"/>
        <w:spacing w:before="0" w:beforeAutospacing="0" w:after="0" w:afterAutospacing="0" w:line="360" w:lineRule="auto"/>
        <w:jc w:val="both"/>
        <w:rPr>
          <w:rFonts w:ascii="Tahoma" w:hAnsi="Tahoma" w:cs="Tahoma"/>
          <w:bCs/>
          <w:lang w:val="pt-BR"/>
        </w:rPr>
      </w:pPr>
      <w:r w:rsidRPr="00F21C79">
        <w:rPr>
          <w:rFonts w:ascii="Tahoma" w:hAnsi="Tahoma" w:cs="Tahoma"/>
          <w:bCs/>
          <w:lang w:val="pt-BR"/>
        </w:rPr>
        <w:t xml:space="preserve"> </w:t>
      </w:r>
      <w:r w:rsidRPr="00F21C79">
        <w:rPr>
          <w:rFonts w:ascii="Tahoma" w:hAnsi="Tahoma" w:cs="Tahoma"/>
          <w:bCs/>
          <w:lang w:val="pt-BR"/>
        </w:rPr>
        <w:tab/>
        <w:t xml:space="preserve">Plenário Laurindo Flávio Scopel, </w:t>
      </w:r>
      <w:r w:rsidR="00B83945" w:rsidRPr="00F21C79">
        <w:rPr>
          <w:rFonts w:ascii="Tahoma" w:hAnsi="Tahoma" w:cs="Tahoma"/>
          <w:bCs/>
          <w:lang w:val="pt-BR"/>
        </w:rPr>
        <w:t>27 de março</w:t>
      </w:r>
      <w:r w:rsidRPr="00F21C79">
        <w:rPr>
          <w:rFonts w:ascii="Tahoma" w:hAnsi="Tahoma" w:cs="Tahoma"/>
          <w:bCs/>
          <w:lang w:val="pt-BR"/>
        </w:rPr>
        <w:t xml:space="preserve"> de 2025.</w:t>
      </w:r>
    </w:p>
    <w:p w14:paraId="5EEEB680" w14:textId="77777777" w:rsidR="00F92929" w:rsidRPr="00F21C79" w:rsidRDefault="00F92929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5E16CACE" w14:textId="77777777" w:rsidR="00B83945" w:rsidRPr="00F21C79" w:rsidRDefault="00B83945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260BE2D1" w14:textId="77777777" w:rsidR="00B83945" w:rsidRPr="00F21C79" w:rsidRDefault="00B83945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26B5FE77" w14:textId="6FAB5795" w:rsidR="002E4869" w:rsidRPr="00F21C79" w:rsidRDefault="00F21C79" w:rsidP="00F21C79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  <w:r w:rsidRPr="00F21C79">
        <w:rPr>
          <w:rFonts w:ascii="Tahoma" w:hAnsi="Tahoma" w:cs="Tahoma"/>
          <w:b/>
          <w:bCs/>
          <w:lang w:val="pt-BR"/>
        </w:rPr>
        <w:t>Marcos de Oliveira</w:t>
      </w:r>
    </w:p>
    <w:p w14:paraId="1BD05F13" w14:textId="51AF82BC" w:rsidR="00B83945" w:rsidRPr="00F21C79" w:rsidRDefault="00C06C4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F21C79">
        <w:rPr>
          <w:rFonts w:ascii="Tahoma" w:hAnsi="Tahoma" w:cs="Tahoma"/>
          <w:sz w:val="24"/>
          <w:szCs w:val="24"/>
        </w:rPr>
        <w:t xml:space="preserve">Vereador </w:t>
      </w:r>
      <w:r w:rsidR="006409F1" w:rsidRPr="00F21C79">
        <w:rPr>
          <w:rFonts w:ascii="Tahoma" w:hAnsi="Tahoma" w:cs="Tahoma"/>
          <w:sz w:val="24"/>
          <w:szCs w:val="24"/>
        </w:rPr>
        <w:t>–</w:t>
      </w:r>
      <w:r w:rsidRPr="00F21C79">
        <w:rPr>
          <w:rFonts w:ascii="Tahoma" w:hAnsi="Tahoma" w:cs="Tahoma"/>
          <w:sz w:val="24"/>
          <w:szCs w:val="24"/>
        </w:rPr>
        <w:t xml:space="preserve"> PSD</w:t>
      </w:r>
    </w:p>
    <w:p w14:paraId="46DF5307" w14:textId="77777777" w:rsidR="00F21C79" w:rsidRPr="00F21C79" w:rsidRDefault="00F21C79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73190CB1" w14:textId="77777777" w:rsidR="00F21C79" w:rsidRPr="00F21C79" w:rsidRDefault="00F21C79">
      <w:pPr>
        <w:spacing w:after="0" w:line="240" w:lineRule="auto"/>
        <w:jc w:val="center"/>
        <w:rPr>
          <w:sz w:val="24"/>
          <w:szCs w:val="24"/>
        </w:rPr>
      </w:pPr>
    </w:p>
    <w:p w14:paraId="2539FF58" w14:textId="77777777" w:rsidR="00F21C79" w:rsidRPr="00F21C79" w:rsidRDefault="00F21C79">
      <w:pPr>
        <w:spacing w:after="0" w:line="240" w:lineRule="auto"/>
        <w:jc w:val="center"/>
        <w:rPr>
          <w:sz w:val="24"/>
          <w:szCs w:val="24"/>
        </w:rPr>
      </w:pPr>
    </w:p>
    <w:p w14:paraId="1D927512" w14:textId="77777777" w:rsidR="00F21C79" w:rsidRPr="00F21C79" w:rsidRDefault="00F21C79">
      <w:pPr>
        <w:spacing w:after="0" w:line="240" w:lineRule="auto"/>
        <w:jc w:val="center"/>
        <w:rPr>
          <w:sz w:val="24"/>
          <w:szCs w:val="24"/>
        </w:rPr>
      </w:pPr>
    </w:p>
    <w:p w14:paraId="7B821EB7" w14:textId="16A20643" w:rsidR="00CE6C6E" w:rsidRPr="00F21C79" w:rsidRDefault="00CE6C6E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sectPr w:rsidR="00CE6C6E" w:rsidRPr="00F21C79" w:rsidSect="001E57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558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40333" w14:textId="77777777" w:rsidR="007B4BF0" w:rsidRPr="00F21C79" w:rsidRDefault="007B4BF0" w:rsidP="002F0598">
      <w:pPr>
        <w:spacing w:after="0" w:line="240" w:lineRule="auto"/>
      </w:pPr>
      <w:r w:rsidRPr="00F21C79">
        <w:separator/>
      </w:r>
    </w:p>
  </w:endnote>
  <w:endnote w:type="continuationSeparator" w:id="0">
    <w:p w14:paraId="6233E9AB" w14:textId="77777777" w:rsidR="007B4BF0" w:rsidRPr="00F21C79" w:rsidRDefault="007B4BF0" w:rsidP="002F0598">
      <w:pPr>
        <w:spacing w:after="0" w:line="240" w:lineRule="auto"/>
      </w:pPr>
      <w:r w:rsidRPr="00F21C7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17A5A" w14:textId="77777777" w:rsidR="00C2689E" w:rsidRPr="00F21C79" w:rsidRDefault="00C2689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7EA2E" w14:textId="77777777" w:rsidR="00C2689E" w:rsidRPr="00F21C79" w:rsidRDefault="00C2689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9444F" w14:textId="77777777" w:rsidR="00C2689E" w:rsidRPr="00F21C79" w:rsidRDefault="00C268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3FF22" w14:textId="77777777" w:rsidR="007B4BF0" w:rsidRPr="00F21C79" w:rsidRDefault="007B4BF0" w:rsidP="002F0598">
      <w:pPr>
        <w:spacing w:after="0" w:line="240" w:lineRule="auto"/>
      </w:pPr>
      <w:r w:rsidRPr="00F21C79">
        <w:separator/>
      </w:r>
    </w:p>
  </w:footnote>
  <w:footnote w:type="continuationSeparator" w:id="0">
    <w:p w14:paraId="63E1BC81" w14:textId="77777777" w:rsidR="007B4BF0" w:rsidRPr="00F21C79" w:rsidRDefault="007B4BF0" w:rsidP="002F0598">
      <w:pPr>
        <w:spacing w:after="0" w:line="240" w:lineRule="auto"/>
      </w:pPr>
      <w:r w:rsidRPr="00F21C7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4CC5" w14:textId="77777777" w:rsidR="00C2689E" w:rsidRPr="00F21C79" w:rsidRDefault="00C2689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83E4A" w14:textId="0DAE5CF9" w:rsidR="002F0598" w:rsidRPr="00F21C79" w:rsidRDefault="002F0598" w:rsidP="002F0598">
    <w:pPr>
      <w:pStyle w:val="Cabealho"/>
      <w:jc w:val="center"/>
    </w:pPr>
  </w:p>
  <w:p w14:paraId="07299846" w14:textId="77777777" w:rsidR="00C2689E" w:rsidRPr="00F21C79" w:rsidRDefault="00C2689E" w:rsidP="002F0598">
    <w:pPr>
      <w:pStyle w:val="Cabealho"/>
      <w:jc w:val="center"/>
    </w:pPr>
  </w:p>
  <w:p w14:paraId="3ADFC5A2" w14:textId="77777777" w:rsidR="00C2689E" w:rsidRPr="00F21C79" w:rsidRDefault="00C2689E" w:rsidP="002F0598">
    <w:pPr>
      <w:pStyle w:val="Cabealho"/>
      <w:jc w:val="center"/>
    </w:pPr>
  </w:p>
  <w:p w14:paraId="634767D1" w14:textId="77777777" w:rsidR="00C2689E" w:rsidRPr="00F21C79" w:rsidRDefault="00C2689E" w:rsidP="002F0598">
    <w:pPr>
      <w:pStyle w:val="Cabealho"/>
      <w:jc w:val="center"/>
    </w:pPr>
  </w:p>
  <w:p w14:paraId="0DB8179A" w14:textId="77777777" w:rsidR="00C2689E" w:rsidRPr="00F21C79" w:rsidRDefault="00C2689E" w:rsidP="002F0598">
    <w:pPr>
      <w:pStyle w:val="Cabealho"/>
      <w:jc w:val="center"/>
    </w:pPr>
  </w:p>
  <w:p w14:paraId="1C2BB1EE" w14:textId="77777777" w:rsidR="00C2689E" w:rsidRPr="00F21C79" w:rsidRDefault="00C2689E" w:rsidP="002F0598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ADE68" w14:textId="77777777" w:rsidR="00C2689E" w:rsidRPr="00F21C79" w:rsidRDefault="00C268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07329109">
    <w:abstractNumId w:val="0"/>
  </w:num>
  <w:num w:numId="2" w16cid:durableId="1308170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6427F"/>
    <w:rsid w:val="000A497E"/>
    <w:rsid w:val="000B1EAB"/>
    <w:rsid w:val="000D51D1"/>
    <w:rsid w:val="001158D7"/>
    <w:rsid w:val="0013427B"/>
    <w:rsid w:val="0016736C"/>
    <w:rsid w:val="00185881"/>
    <w:rsid w:val="001D566C"/>
    <w:rsid w:val="001E57FB"/>
    <w:rsid w:val="001F17A6"/>
    <w:rsid w:val="00212480"/>
    <w:rsid w:val="00266CB9"/>
    <w:rsid w:val="002E4869"/>
    <w:rsid w:val="002F0598"/>
    <w:rsid w:val="003C3764"/>
    <w:rsid w:val="003F5B47"/>
    <w:rsid w:val="00490C85"/>
    <w:rsid w:val="004B0A58"/>
    <w:rsid w:val="004B4D33"/>
    <w:rsid w:val="004C3482"/>
    <w:rsid w:val="00505A62"/>
    <w:rsid w:val="00554E8A"/>
    <w:rsid w:val="00573598"/>
    <w:rsid w:val="00595F72"/>
    <w:rsid w:val="005C3441"/>
    <w:rsid w:val="00603016"/>
    <w:rsid w:val="00627005"/>
    <w:rsid w:val="006409F1"/>
    <w:rsid w:val="00660EBC"/>
    <w:rsid w:val="006D59FB"/>
    <w:rsid w:val="006D7137"/>
    <w:rsid w:val="00745EFB"/>
    <w:rsid w:val="00747EAE"/>
    <w:rsid w:val="007650BF"/>
    <w:rsid w:val="00787B1C"/>
    <w:rsid w:val="007A6B76"/>
    <w:rsid w:val="007B4BF0"/>
    <w:rsid w:val="007D6C38"/>
    <w:rsid w:val="00816A6A"/>
    <w:rsid w:val="0087639C"/>
    <w:rsid w:val="008969AB"/>
    <w:rsid w:val="008D083A"/>
    <w:rsid w:val="00914171"/>
    <w:rsid w:val="00933B36"/>
    <w:rsid w:val="00947956"/>
    <w:rsid w:val="009F0746"/>
    <w:rsid w:val="00A43BAB"/>
    <w:rsid w:val="00A77A47"/>
    <w:rsid w:val="00AB03FB"/>
    <w:rsid w:val="00AB621C"/>
    <w:rsid w:val="00B5591A"/>
    <w:rsid w:val="00B83945"/>
    <w:rsid w:val="00BA45FE"/>
    <w:rsid w:val="00C06C4F"/>
    <w:rsid w:val="00C2689E"/>
    <w:rsid w:val="00C57D20"/>
    <w:rsid w:val="00C85EE7"/>
    <w:rsid w:val="00CB31FC"/>
    <w:rsid w:val="00CE1A76"/>
    <w:rsid w:val="00CE6C6E"/>
    <w:rsid w:val="00D450BA"/>
    <w:rsid w:val="00D74DD3"/>
    <w:rsid w:val="00D95EC1"/>
    <w:rsid w:val="00DB5C26"/>
    <w:rsid w:val="00E710D5"/>
    <w:rsid w:val="00EA6EFE"/>
    <w:rsid w:val="00F059BE"/>
    <w:rsid w:val="00F13AA7"/>
    <w:rsid w:val="00F21C79"/>
    <w:rsid w:val="00F34A58"/>
    <w:rsid w:val="00F529B0"/>
    <w:rsid w:val="00F9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3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95917-C47F-4B51-99D2-4667F0E92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2</cp:revision>
  <dcterms:created xsi:type="dcterms:W3CDTF">2025-03-27T19:56:00Z</dcterms:created>
  <dcterms:modified xsi:type="dcterms:W3CDTF">2025-03-27T19:56:00Z</dcterms:modified>
</cp:coreProperties>
</file>