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0367DFE8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B207CE">
        <w:rPr>
          <w:rFonts w:ascii="Cambria" w:hAnsi="Cambria"/>
          <w:sz w:val="28"/>
          <w:lang w:val="pt-BR"/>
        </w:rPr>
        <w:t>002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207CE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223AD7">
        <w:rPr>
          <w:rFonts w:ascii="Cambria" w:hAnsi="Cambria"/>
          <w:sz w:val="28"/>
          <w:lang w:val="pt-BR"/>
        </w:rPr>
        <w:t xml:space="preserve">13 de </w:t>
      </w:r>
      <w:r w:rsidR="00B207CE">
        <w:rPr>
          <w:rFonts w:ascii="Cambria" w:hAnsi="Cambria"/>
          <w:sz w:val="28"/>
          <w:lang w:val="pt-BR"/>
        </w:rPr>
        <w:t>janeiro</w:t>
      </w:r>
      <w:r w:rsidR="00951C00" w:rsidRPr="00862320">
        <w:rPr>
          <w:rFonts w:ascii="Cambria" w:hAnsi="Cambria"/>
          <w:sz w:val="28"/>
          <w:lang w:val="pt-BR"/>
        </w:rPr>
        <w:t xml:space="preserve"> </w:t>
      </w:r>
      <w:r w:rsidR="00CE4D8D" w:rsidRPr="00862320">
        <w:rPr>
          <w:rFonts w:ascii="Cambria" w:hAnsi="Cambria"/>
          <w:sz w:val="28"/>
        </w:rPr>
        <w:t>de 20</w:t>
      </w:r>
      <w:r w:rsidR="00C06180" w:rsidRPr="00862320">
        <w:rPr>
          <w:rFonts w:ascii="Cambria" w:hAnsi="Cambria"/>
          <w:sz w:val="28"/>
          <w:lang w:val="pt-BR"/>
        </w:rPr>
        <w:t>2</w:t>
      </w:r>
      <w:r w:rsidR="00B207CE">
        <w:rPr>
          <w:rFonts w:ascii="Cambria" w:hAnsi="Cambria"/>
          <w:sz w:val="28"/>
          <w:lang w:val="pt-BR"/>
        </w:rPr>
        <w:t>6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6041E071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>proposta de todos os</w:t>
      </w:r>
      <w:r w:rsidR="00333816" w:rsidRPr="000D5FE6">
        <w:rPr>
          <w:rFonts w:asciiTheme="majorHAnsi" w:hAnsiTheme="majorHAnsi"/>
        </w:rPr>
        <w:t xml:space="preserve"> </w:t>
      </w:r>
      <w:proofErr w:type="gramStart"/>
      <w:r w:rsidR="00135B13" w:rsidRPr="000D5FE6">
        <w:rPr>
          <w:rFonts w:asciiTheme="majorHAnsi" w:hAnsiTheme="majorHAnsi"/>
        </w:rPr>
        <w:t>e</w:t>
      </w:r>
      <w:r w:rsidRPr="000D5FE6">
        <w:rPr>
          <w:rFonts w:asciiTheme="majorHAnsi" w:hAnsiTheme="majorHAnsi"/>
        </w:rPr>
        <w:t>di</w:t>
      </w:r>
      <w:r w:rsidR="009213DA" w:rsidRPr="000D5FE6">
        <w:rPr>
          <w:rFonts w:asciiTheme="majorHAnsi" w:hAnsiTheme="majorHAnsi"/>
        </w:rPr>
        <w:t>s</w:t>
      </w:r>
      <w:proofErr w:type="gramEnd"/>
      <w:r w:rsidRPr="000D5FE6">
        <w:rPr>
          <w:rFonts w:asciiTheme="majorHAnsi" w:hAnsiTheme="majorHAnsi"/>
        </w:rPr>
        <w:t xml:space="preserve">, manifesta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B207CE">
        <w:rPr>
          <w:rFonts w:asciiTheme="majorHAnsi" w:hAnsiTheme="majorHAnsi"/>
          <w:b/>
          <w:color w:val="000000" w:themeColor="text1"/>
        </w:rPr>
        <w:t>ANTÔNIA MARIA DA SILVA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D62B3E">
        <w:rPr>
          <w:rFonts w:asciiTheme="majorHAnsi" w:hAnsiTheme="majorHAnsi"/>
          <w:color w:val="000000" w:themeColor="text1"/>
        </w:rPr>
        <w:t xml:space="preserve"> que era mais conhecida como </w:t>
      </w:r>
      <w:r w:rsidR="00B207CE">
        <w:rPr>
          <w:rFonts w:asciiTheme="majorHAnsi" w:hAnsiTheme="majorHAnsi"/>
          <w:b/>
          <w:color w:val="000000" w:themeColor="text1"/>
        </w:rPr>
        <w:t>TOINHA VARELA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223AD7">
        <w:rPr>
          <w:rFonts w:asciiTheme="majorHAnsi" w:hAnsiTheme="majorHAnsi"/>
        </w:rPr>
        <w:t xml:space="preserve">13 de </w:t>
      </w:r>
      <w:r w:rsidR="00B207CE">
        <w:rPr>
          <w:rFonts w:asciiTheme="majorHAnsi" w:hAnsiTheme="majorHAnsi"/>
        </w:rPr>
        <w:t>janeiro de 2026</w:t>
      </w:r>
      <w:r w:rsidRPr="000D5FE6">
        <w:rPr>
          <w:rFonts w:asciiTheme="majorHAnsi" w:hAnsiTheme="majorHAnsi"/>
        </w:rPr>
        <w:t>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30161240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B207CE">
        <w:rPr>
          <w:rFonts w:asciiTheme="majorHAnsi" w:hAnsiTheme="majorHAnsi"/>
          <w:b/>
        </w:rPr>
        <w:t>ANTÔNIA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5F60C10A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223AD7">
        <w:rPr>
          <w:rFonts w:asciiTheme="majorHAnsi" w:hAnsiTheme="majorHAnsi"/>
        </w:rPr>
        <w:t xml:space="preserve">13 de </w:t>
      </w:r>
      <w:r w:rsidR="00B207CE">
        <w:rPr>
          <w:rFonts w:asciiTheme="majorHAnsi" w:hAnsiTheme="majorHAnsi"/>
        </w:rPr>
        <w:t>janeiro</w:t>
      </w:r>
      <w:r w:rsidR="00E06925" w:rsidRPr="00862320">
        <w:rPr>
          <w:rFonts w:asciiTheme="majorHAnsi" w:hAnsiTheme="majorHAnsi"/>
        </w:rPr>
        <w:t xml:space="preserve"> de 20</w:t>
      </w:r>
      <w:r w:rsidR="00D21F62" w:rsidRPr="00862320">
        <w:rPr>
          <w:rFonts w:asciiTheme="majorHAnsi" w:hAnsiTheme="majorHAnsi"/>
        </w:rPr>
        <w:t>2</w:t>
      </w:r>
      <w:r w:rsidR="00B207CE">
        <w:rPr>
          <w:rFonts w:asciiTheme="majorHAnsi" w:hAnsiTheme="majorHAnsi"/>
        </w:rPr>
        <w:t>6</w:t>
      </w:r>
      <w:bookmarkStart w:id="0" w:name="_GoBack"/>
      <w:bookmarkEnd w:id="0"/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C86CE7" w14:textId="77777777" w:rsidR="00954336" w:rsidRDefault="00954336">
      <w:r>
        <w:separator/>
      </w:r>
    </w:p>
  </w:endnote>
  <w:endnote w:type="continuationSeparator" w:id="0">
    <w:p w14:paraId="15E8F9A3" w14:textId="77777777" w:rsidR="00954336" w:rsidRDefault="0095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093508" w14:textId="77777777" w:rsidR="00954336" w:rsidRDefault="00954336">
      <w:r>
        <w:separator/>
      </w:r>
    </w:p>
  </w:footnote>
  <w:footnote w:type="continuationSeparator" w:id="0">
    <w:p w14:paraId="213A1A2C" w14:textId="77777777" w:rsidR="00954336" w:rsidRDefault="00954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954336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54336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954336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AD7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336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07C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8BD72-4ABE-483A-AB76-A44288EE1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2019-02-11T13:37:00Z</cp:lastPrinted>
  <dcterms:created xsi:type="dcterms:W3CDTF">2026-01-15T10:31:00Z</dcterms:created>
  <dcterms:modified xsi:type="dcterms:W3CDTF">2026-01-15T10:31:00Z</dcterms:modified>
</cp:coreProperties>
</file>