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Pr="00A159F6" w:rsidRDefault="00EF7DB2" w:rsidP="00EF7DB2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0851C7">
        <w:rPr>
          <w:rFonts w:ascii="Times New Roman" w:hAnsi="Times New Roman"/>
          <w:szCs w:val="24"/>
        </w:rPr>
        <w:t>38</w:t>
      </w:r>
      <w:r w:rsidRPr="00A159F6">
        <w:rPr>
          <w:rFonts w:ascii="Times New Roman" w:hAnsi="Times New Roman"/>
          <w:szCs w:val="24"/>
        </w:rPr>
        <w:t>/202</w:t>
      </w:r>
      <w:r w:rsidR="00E00348" w:rsidRPr="00A159F6">
        <w:rPr>
          <w:rFonts w:ascii="Times New Roman" w:hAnsi="Times New Roman"/>
          <w:szCs w:val="24"/>
        </w:rPr>
        <w:t>1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>de subvenção social para manutenção da Santa Casa de Misericórdia de Lima Duarte, na forma que menciona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 xml:space="preserve">- Fica a Chefe do Poder </w:t>
      </w:r>
      <w:proofErr w:type="gramStart"/>
      <w:r w:rsidR="00A159F6" w:rsidRPr="00A159F6">
        <w:rPr>
          <w:szCs w:val="24"/>
        </w:rPr>
        <w:t>Executivo Municipal autorizada</w:t>
      </w:r>
      <w:proofErr w:type="gramEnd"/>
      <w:r w:rsidR="00A159F6" w:rsidRPr="00A159F6">
        <w:rPr>
          <w:szCs w:val="24"/>
        </w:rPr>
        <w:t xml:space="preserve">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:rsidR="00EF7DB2" w:rsidRPr="00A159F6" w:rsidRDefault="00EF7DB2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 xml:space="preserve">A contribuição de que trata esta lei será concedida à entidade mencionada no artigo anterior, no valor de R$ </w:t>
      </w:r>
      <w:r w:rsidR="00883D1F">
        <w:rPr>
          <w:sz w:val="24"/>
          <w:szCs w:val="24"/>
        </w:rPr>
        <w:t>800.000</w:t>
      </w:r>
      <w:r>
        <w:rPr>
          <w:sz w:val="24"/>
          <w:szCs w:val="24"/>
        </w:rPr>
        <w:t>,00 (</w:t>
      </w:r>
      <w:r w:rsidR="00883D1F">
        <w:rPr>
          <w:sz w:val="24"/>
          <w:szCs w:val="24"/>
        </w:rPr>
        <w:t>oitocentos mil</w:t>
      </w:r>
      <w:r>
        <w:rPr>
          <w:sz w:val="24"/>
          <w:szCs w:val="24"/>
        </w:rPr>
        <w:t xml:space="preserve"> reais), para a execução de suas atividades, conforme plano de trabalho, desde que esteja legalmente constituída e, na época da efetiva concessão do benefício, possua o título de utilidade pública.</w:t>
      </w:r>
    </w:p>
    <w:p w:rsidR="00A159F6" w:rsidRDefault="00A159F6" w:rsidP="00EF7DB2">
      <w:pPr>
        <w:jc w:val="both"/>
        <w:rPr>
          <w:sz w:val="24"/>
          <w:szCs w:val="24"/>
        </w:rPr>
      </w:pPr>
    </w:p>
    <w:p w:rsidR="00A159F6" w:rsidRPr="00A159F6" w:rsidRDefault="00A159F6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A forma de aplicação</w:t>
      </w:r>
      <w:proofErr w:type="gramStart"/>
      <w:r>
        <w:rPr>
          <w:sz w:val="24"/>
          <w:szCs w:val="24"/>
        </w:rPr>
        <w:t>, data</w:t>
      </w:r>
      <w:proofErr w:type="gramEnd"/>
      <w:r>
        <w:rPr>
          <w:sz w:val="24"/>
          <w:szCs w:val="24"/>
        </w:rPr>
        <w:t xml:space="preserve"> de repasse e prestação de contas serão fixadas no termo de convênio.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Default="009F7D59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3º </w:t>
      </w:r>
      <w:proofErr w:type="gramStart"/>
      <w:r>
        <w:rPr>
          <w:b/>
          <w:sz w:val="24"/>
          <w:szCs w:val="24"/>
        </w:rPr>
        <w:t>-</w:t>
      </w:r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termo de convênio para repasse da contribuição terá vigência até 31 de dezembro de 2021</w:t>
      </w:r>
      <w:r w:rsidR="00EF7DB2" w:rsidRPr="00A159F6"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§1º - O prazo para execução dos recursos financeiros repassados será até 31 de dezembro de 2021.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Pr="00A159F6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§2º - O recurso de que trata esta lei será liberado conforme o estabelecido no plano de trabalho, parte integrante desta lei, e de acordo com a disponibilidade financeira do Município.</w:t>
      </w:r>
    </w:p>
    <w:p w:rsidR="00EF7DB2" w:rsidRPr="00A159F6" w:rsidRDefault="00EF7DB2" w:rsidP="00D51236">
      <w:pPr>
        <w:jc w:val="both"/>
        <w:rPr>
          <w:sz w:val="24"/>
          <w:szCs w:val="24"/>
        </w:rPr>
      </w:pPr>
    </w:p>
    <w:p w:rsidR="00EF7DB2" w:rsidRDefault="00EF7DB2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>Art. 4º</w:t>
      </w:r>
      <w:r w:rsidR="009F7D59">
        <w:rPr>
          <w:b/>
          <w:sz w:val="24"/>
          <w:szCs w:val="24"/>
        </w:rPr>
        <w:t xml:space="preserve"> - </w:t>
      </w:r>
      <w:r w:rsidR="009F7D59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Estatuto social, devidamente registrado em cartório;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Ata de posse da diretoria em exercício;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Último balanço contábil da entidade;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Prova de inscrição no cadastro nacional de pessoa jurídica (CNPJ), do Ministério da Fazenda;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 -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Relação dos diretores, com endereço residencial completo, profissão e cargo que ocupa na entidade;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 – Comprovação de regularidade fiscal com a Fazenda Pública Federal, Estadual e Municipal;</w:t>
      </w:r>
    </w:p>
    <w:p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VII – Plano de trabalho.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B90576" w:rsidRDefault="009F7D59" w:rsidP="00EF7DB2">
      <w:pPr>
        <w:jc w:val="both"/>
        <w:rPr>
          <w:sz w:val="24"/>
          <w:szCs w:val="24"/>
        </w:rPr>
      </w:pPr>
      <w:r w:rsidRPr="009F7D59">
        <w:rPr>
          <w:b/>
          <w:sz w:val="24"/>
          <w:szCs w:val="24"/>
        </w:rPr>
        <w:t xml:space="preserve">Art. 5º - </w:t>
      </w:r>
      <w:r>
        <w:rPr>
          <w:sz w:val="24"/>
          <w:szCs w:val="24"/>
        </w:rPr>
        <w:t xml:space="preserve">Fica a entidade contemplada pela contribuição do Município, obrigada a prestar contas das aplicações dos recursos recebidos aos </w:t>
      </w:r>
      <w:proofErr w:type="gramStart"/>
      <w:r>
        <w:rPr>
          <w:sz w:val="24"/>
          <w:szCs w:val="24"/>
        </w:rPr>
        <w:t>Poderes Executivo e Legislativo, na forma estabelecida pela Lei de Diretrizes Orçamentárias</w:t>
      </w:r>
      <w:proofErr w:type="gramEnd"/>
      <w:r>
        <w:rPr>
          <w:sz w:val="24"/>
          <w:szCs w:val="24"/>
        </w:rPr>
        <w:t>.</w:t>
      </w:r>
    </w:p>
    <w:p w:rsidR="009F7D59" w:rsidRDefault="009F7D59" w:rsidP="00EF7DB2">
      <w:pPr>
        <w:jc w:val="both"/>
        <w:rPr>
          <w:sz w:val="24"/>
          <w:szCs w:val="24"/>
        </w:rPr>
      </w:pPr>
    </w:p>
    <w:p w:rsidR="00D51236" w:rsidRP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Caso a entidade não tiver suas contas aprovadas pelo Poder Executivo, ou não prestar contas, não poderá ser contemplada com novas contribuições, devendo ressarcir aos cofres públicos os v</w:t>
      </w:r>
      <w:r w:rsidR="00D51236">
        <w:rPr>
          <w:sz w:val="24"/>
          <w:szCs w:val="24"/>
        </w:rPr>
        <w:t>alores anteriormente recebidos.</w:t>
      </w:r>
    </w:p>
    <w:p w:rsidR="00EF7DB2" w:rsidRPr="00A159F6" w:rsidRDefault="00EF7DB2" w:rsidP="008B2257">
      <w:pPr>
        <w:jc w:val="both"/>
        <w:rPr>
          <w:sz w:val="24"/>
          <w:szCs w:val="24"/>
        </w:rPr>
      </w:pPr>
    </w:p>
    <w:p w:rsidR="00B90576" w:rsidRDefault="00B90576" w:rsidP="00BD59ED">
      <w:pPr>
        <w:jc w:val="both"/>
        <w:rPr>
          <w:bCs/>
          <w:sz w:val="24"/>
          <w:szCs w:val="24"/>
        </w:rPr>
      </w:pPr>
      <w:r w:rsidRPr="009F7D59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6</w:t>
      </w:r>
      <w:r w:rsidRPr="009F7D59">
        <w:rPr>
          <w:b/>
          <w:sz w:val="24"/>
          <w:szCs w:val="24"/>
        </w:rPr>
        <w:t xml:space="preserve">º - </w:t>
      </w:r>
      <w:r w:rsidR="00BD59ED" w:rsidRPr="00BD59ED">
        <w:rPr>
          <w:bCs/>
          <w:sz w:val="24"/>
          <w:szCs w:val="24"/>
        </w:rPr>
        <w:t xml:space="preserve">Fica </w:t>
      </w:r>
      <w:r w:rsidR="00BD59ED">
        <w:rPr>
          <w:bCs/>
          <w:sz w:val="24"/>
          <w:szCs w:val="24"/>
        </w:rPr>
        <w:t>a</w:t>
      </w:r>
      <w:r w:rsidR="00BD59ED" w:rsidRPr="00BD59ED">
        <w:rPr>
          <w:bCs/>
          <w:sz w:val="24"/>
          <w:szCs w:val="24"/>
        </w:rPr>
        <w:t xml:space="preserve"> Prefeit</w:t>
      </w:r>
      <w:r w:rsidR="00BD59ED">
        <w:rPr>
          <w:bCs/>
          <w:sz w:val="24"/>
          <w:szCs w:val="24"/>
        </w:rPr>
        <w:t>a</w:t>
      </w:r>
      <w:r w:rsidR="00BD59ED" w:rsidRPr="00BD59ED">
        <w:rPr>
          <w:bCs/>
          <w:sz w:val="24"/>
          <w:szCs w:val="24"/>
        </w:rPr>
        <w:t xml:space="preserve"> Municipal </w:t>
      </w:r>
      <w:r w:rsidR="000566E3">
        <w:rPr>
          <w:bCs/>
          <w:sz w:val="24"/>
          <w:szCs w:val="24"/>
        </w:rPr>
        <w:t xml:space="preserve">de Lima Duarte </w:t>
      </w:r>
      <w:r w:rsidR="00BD59ED" w:rsidRPr="00BD59ED">
        <w:rPr>
          <w:bCs/>
          <w:sz w:val="24"/>
          <w:szCs w:val="24"/>
        </w:rPr>
        <w:t>autorizad</w:t>
      </w:r>
      <w:r w:rsidR="00BD59ED">
        <w:rPr>
          <w:bCs/>
          <w:sz w:val="24"/>
          <w:szCs w:val="24"/>
        </w:rPr>
        <w:t>a</w:t>
      </w:r>
      <w:r w:rsidR="00BD59ED" w:rsidRPr="00BD59ED">
        <w:rPr>
          <w:bCs/>
          <w:sz w:val="24"/>
          <w:szCs w:val="24"/>
        </w:rPr>
        <w:t xml:space="preserve"> a abrir crédito adicional suplementar no valor de R$ </w:t>
      </w:r>
      <w:r w:rsidR="00883D1F">
        <w:rPr>
          <w:bCs/>
          <w:sz w:val="24"/>
          <w:szCs w:val="24"/>
        </w:rPr>
        <w:t>800</w:t>
      </w:r>
      <w:r w:rsidR="003A3AFC">
        <w:rPr>
          <w:bCs/>
          <w:sz w:val="24"/>
          <w:szCs w:val="24"/>
        </w:rPr>
        <w:t>.000,00 (</w:t>
      </w:r>
      <w:r w:rsidR="00883D1F">
        <w:rPr>
          <w:bCs/>
          <w:sz w:val="24"/>
          <w:szCs w:val="24"/>
        </w:rPr>
        <w:t>oitocentos mil</w:t>
      </w:r>
      <w:r w:rsidR="00BD59ED" w:rsidRPr="00BD59ED">
        <w:rPr>
          <w:bCs/>
          <w:sz w:val="24"/>
          <w:szCs w:val="24"/>
        </w:rPr>
        <w:t xml:space="preserve"> reais) à seguinte dotaç</w:t>
      </w:r>
      <w:r w:rsidR="00BD59ED">
        <w:rPr>
          <w:bCs/>
          <w:sz w:val="24"/>
          <w:szCs w:val="24"/>
        </w:rPr>
        <w:t>ão</w:t>
      </w:r>
      <w:r w:rsidR="00BD59ED" w:rsidRPr="00BD59ED">
        <w:rPr>
          <w:bCs/>
          <w:sz w:val="24"/>
          <w:szCs w:val="24"/>
        </w:rPr>
        <w:t xml:space="preserve"> do orçamento municipal de </w:t>
      </w:r>
      <w:r w:rsidR="00BD59ED">
        <w:rPr>
          <w:bCs/>
          <w:sz w:val="24"/>
          <w:szCs w:val="24"/>
        </w:rPr>
        <w:t>2021</w:t>
      </w:r>
      <w:r w:rsidR="00BD59ED" w:rsidRPr="00BD59ED">
        <w:rPr>
          <w:bCs/>
          <w:sz w:val="24"/>
          <w:szCs w:val="24"/>
        </w:rPr>
        <w:t>:</w:t>
      </w:r>
    </w:p>
    <w:p w:rsidR="00BD59ED" w:rsidRPr="00B90576" w:rsidRDefault="00BD59ED" w:rsidP="00BD59ED">
      <w:pPr>
        <w:jc w:val="both"/>
        <w:rPr>
          <w:b/>
          <w:sz w:val="24"/>
          <w:szCs w:val="24"/>
        </w:rPr>
      </w:pP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 xml:space="preserve">Órgão 02 - PREFEITURA MUNICIPAL DE LIMA DUARTE </w:t>
      </w: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Unidade 05 - FUNDO MUNICIPAL DE SAÚDE</w:t>
      </w: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Sub-Unidade 02 - BLOCO-ATENÇÃO MÉDIA E ALTA COMPLEXIDADE</w:t>
      </w:r>
    </w:p>
    <w:p w:rsid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2.05.02.10.301.0013.2.0068-</w:t>
      </w:r>
      <w:r w:rsidR="00883D1F">
        <w:rPr>
          <w:bCs/>
          <w:sz w:val="24"/>
          <w:szCs w:val="24"/>
        </w:rPr>
        <w:t>1</w:t>
      </w:r>
      <w:r w:rsidRPr="00BD59ED">
        <w:rPr>
          <w:bCs/>
          <w:sz w:val="24"/>
          <w:szCs w:val="24"/>
        </w:rPr>
        <w:t xml:space="preserve">02 - 3.3.50.43.00 SUBVENÇÃO </w:t>
      </w:r>
      <w:proofErr w:type="gramStart"/>
      <w:r w:rsidR="00BD59ED">
        <w:rPr>
          <w:bCs/>
          <w:sz w:val="24"/>
          <w:szCs w:val="24"/>
        </w:rPr>
        <w:t>À</w:t>
      </w:r>
      <w:proofErr w:type="gramEnd"/>
      <w:r w:rsidR="00BD59ED">
        <w:rPr>
          <w:bCs/>
          <w:sz w:val="24"/>
          <w:szCs w:val="24"/>
        </w:rPr>
        <w:t xml:space="preserve"> ENTIDADES        </w:t>
      </w:r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</w:r>
      <w:r w:rsidR="00883D1F">
        <w:rPr>
          <w:bCs/>
          <w:sz w:val="24"/>
          <w:szCs w:val="24"/>
        </w:rPr>
        <w:t>800</w:t>
      </w:r>
      <w:r w:rsidRPr="00BD59ED">
        <w:rPr>
          <w:bCs/>
          <w:sz w:val="24"/>
          <w:szCs w:val="24"/>
        </w:rPr>
        <w:t xml:space="preserve">.000,00 </w:t>
      </w: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Total da Sub-Unidade 02R$</w:t>
      </w:r>
      <w:r w:rsidRPr="00BD59ED">
        <w:rPr>
          <w:bCs/>
          <w:sz w:val="24"/>
          <w:szCs w:val="24"/>
        </w:rPr>
        <w:tab/>
      </w:r>
      <w:r w:rsidR="00883D1F">
        <w:rPr>
          <w:bCs/>
          <w:sz w:val="24"/>
          <w:szCs w:val="24"/>
        </w:rPr>
        <w:t>800</w:t>
      </w:r>
      <w:r w:rsidR="00883D1F" w:rsidRPr="00BD59ED">
        <w:rPr>
          <w:bCs/>
          <w:sz w:val="24"/>
          <w:szCs w:val="24"/>
        </w:rPr>
        <w:t>.000,00</w:t>
      </w: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Total da Unidade 05R$</w:t>
      </w:r>
      <w:r w:rsidRPr="00BD59ED">
        <w:rPr>
          <w:bCs/>
          <w:sz w:val="24"/>
          <w:szCs w:val="24"/>
        </w:rPr>
        <w:tab/>
      </w:r>
      <w:r w:rsidR="00883D1F">
        <w:rPr>
          <w:bCs/>
          <w:sz w:val="24"/>
          <w:szCs w:val="24"/>
        </w:rPr>
        <w:t>800</w:t>
      </w:r>
      <w:r w:rsidR="00883D1F" w:rsidRPr="00BD59ED">
        <w:rPr>
          <w:bCs/>
          <w:sz w:val="24"/>
          <w:szCs w:val="24"/>
        </w:rPr>
        <w:t>.000,00</w:t>
      </w: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Total da Instituição 02</w:t>
      </w:r>
      <w:proofErr w:type="gramStart"/>
      <w:r w:rsidRPr="00BD59ED">
        <w:rPr>
          <w:bCs/>
          <w:sz w:val="24"/>
          <w:szCs w:val="24"/>
        </w:rPr>
        <w:t xml:space="preserve">  </w:t>
      </w:r>
      <w:proofErr w:type="gramEnd"/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</w:r>
      <w:r w:rsidR="00883D1F">
        <w:rPr>
          <w:bCs/>
          <w:sz w:val="24"/>
          <w:szCs w:val="24"/>
        </w:rPr>
        <w:t>800</w:t>
      </w:r>
      <w:r w:rsidR="00883D1F" w:rsidRPr="00BD59ED">
        <w:rPr>
          <w:bCs/>
          <w:sz w:val="24"/>
          <w:szCs w:val="24"/>
        </w:rPr>
        <w:t>.000,00</w:t>
      </w:r>
    </w:p>
    <w:p w:rsidR="00B90576" w:rsidRPr="00BD59ED" w:rsidRDefault="00B90576" w:rsidP="00B90576">
      <w:pPr>
        <w:ind w:firstLine="567"/>
        <w:jc w:val="both"/>
        <w:rPr>
          <w:bCs/>
          <w:sz w:val="24"/>
          <w:szCs w:val="24"/>
        </w:rPr>
      </w:pP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 xml:space="preserve">Total Geral </w:t>
      </w:r>
      <w:proofErr w:type="spellStart"/>
      <w:proofErr w:type="gramStart"/>
      <w:r w:rsidRPr="00BD59ED">
        <w:rPr>
          <w:bCs/>
          <w:sz w:val="24"/>
          <w:szCs w:val="24"/>
        </w:rPr>
        <w:t>AcrescidoR</w:t>
      </w:r>
      <w:proofErr w:type="spellEnd"/>
      <w:proofErr w:type="gramEnd"/>
      <w:r w:rsidRPr="00BD59ED">
        <w:rPr>
          <w:bCs/>
          <w:sz w:val="24"/>
          <w:szCs w:val="24"/>
        </w:rPr>
        <w:t>$</w:t>
      </w:r>
      <w:r w:rsidRPr="00BD59ED">
        <w:rPr>
          <w:bCs/>
          <w:sz w:val="24"/>
          <w:szCs w:val="24"/>
        </w:rPr>
        <w:tab/>
      </w:r>
      <w:r w:rsidR="00883D1F">
        <w:rPr>
          <w:bCs/>
          <w:sz w:val="24"/>
          <w:szCs w:val="24"/>
        </w:rPr>
        <w:t>800</w:t>
      </w:r>
      <w:r w:rsidR="00883D1F" w:rsidRPr="00BD59ED">
        <w:rPr>
          <w:bCs/>
          <w:sz w:val="24"/>
          <w:szCs w:val="24"/>
        </w:rPr>
        <w:t>.000,00</w:t>
      </w:r>
    </w:p>
    <w:p w:rsidR="00B90576" w:rsidRPr="00B90576" w:rsidRDefault="00B90576" w:rsidP="00B90576">
      <w:pPr>
        <w:ind w:firstLine="567"/>
        <w:jc w:val="both"/>
        <w:rPr>
          <w:b/>
          <w:sz w:val="24"/>
          <w:szCs w:val="24"/>
        </w:rPr>
      </w:pPr>
    </w:p>
    <w:p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9F7D59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7</w:t>
      </w:r>
      <w:r w:rsidRPr="009F7D59">
        <w:rPr>
          <w:b/>
          <w:sz w:val="24"/>
          <w:szCs w:val="24"/>
        </w:rPr>
        <w:t xml:space="preserve">º - </w:t>
      </w:r>
      <w:r w:rsidRPr="00BD59ED">
        <w:rPr>
          <w:bCs/>
          <w:sz w:val="24"/>
          <w:szCs w:val="24"/>
        </w:rPr>
        <w:t xml:space="preserve">Para atender o que prescreve o artigo anterior, será utilizada como fonte de recurso: </w:t>
      </w:r>
      <w:r w:rsidR="00883D1F">
        <w:rPr>
          <w:bCs/>
          <w:sz w:val="24"/>
          <w:szCs w:val="24"/>
        </w:rPr>
        <w:t>EXCESSO DE ARRECADAÇÃO</w:t>
      </w:r>
      <w:r w:rsidRPr="00BD59ED">
        <w:rPr>
          <w:bCs/>
          <w:sz w:val="24"/>
          <w:szCs w:val="24"/>
        </w:rPr>
        <w:t xml:space="preserve"> na forma do </w:t>
      </w:r>
      <w:r w:rsidR="00BD59ED" w:rsidRPr="00BD59ED">
        <w:rPr>
          <w:bCs/>
          <w:sz w:val="24"/>
          <w:szCs w:val="24"/>
        </w:rPr>
        <w:t>parágrafo</w:t>
      </w:r>
      <w:r w:rsidRPr="00BD59ED">
        <w:rPr>
          <w:bCs/>
          <w:sz w:val="24"/>
          <w:szCs w:val="24"/>
        </w:rPr>
        <w:t xml:space="preserve"> 1°, inciso I a IV do artigo 43 da Lei Federal 4.320.</w:t>
      </w:r>
    </w:p>
    <w:p w:rsidR="00B90576" w:rsidRPr="00B90576" w:rsidRDefault="00B90576" w:rsidP="00B90576">
      <w:pPr>
        <w:ind w:firstLine="567"/>
        <w:jc w:val="both"/>
        <w:rPr>
          <w:b/>
          <w:sz w:val="24"/>
          <w:szCs w:val="24"/>
        </w:rPr>
      </w:pPr>
    </w:p>
    <w:p w:rsidR="00EF7DB2" w:rsidRDefault="00383B10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B90576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º </w:t>
      </w:r>
      <w:proofErr w:type="gramStart"/>
      <w:r>
        <w:rPr>
          <w:b/>
          <w:sz w:val="24"/>
          <w:szCs w:val="24"/>
        </w:rPr>
        <w:t>-</w:t>
      </w:r>
      <w:r>
        <w:rPr>
          <w:sz w:val="24"/>
          <w:szCs w:val="24"/>
        </w:rPr>
        <w:t>É</w:t>
      </w:r>
      <w:proofErr w:type="gramEnd"/>
      <w:r>
        <w:rPr>
          <w:sz w:val="24"/>
          <w:szCs w:val="24"/>
        </w:rPr>
        <w:t xml:space="preserve"> parte integrante desta lei os seguintes anexos: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:rsidR="00383B10" w:rsidRDefault="00383B10" w:rsidP="00EF7DB2">
      <w:pPr>
        <w:jc w:val="both"/>
        <w:rPr>
          <w:sz w:val="24"/>
          <w:szCs w:val="24"/>
        </w:rPr>
      </w:pPr>
    </w:p>
    <w:p w:rsidR="00383B10" w:rsidRPr="00A159F6" w:rsidRDefault="00383B10" w:rsidP="00EF7DB2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 w:rsidR="00B90576">
        <w:rPr>
          <w:b/>
          <w:sz w:val="24"/>
          <w:szCs w:val="24"/>
        </w:rPr>
        <w:t>9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vigor na data de sua publicação, revogando-se as disposições em contrário. 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383B10">
        <w:rPr>
          <w:bCs/>
          <w:sz w:val="24"/>
          <w:szCs w:val="24"/>
        </w:rPr>
        <w:t>1</w:t>
      </w:r>
      <w:r w:rsidR="000851C7">
        <w:rPr>
          <w:bCs/>
          <w:sz w:val="24"/>
          <w:szCs w:val="24"/>
        </w:rPr>
        <w:t>3</w:t>
      </w:r>
      <w:r w:rsidRPr="00A159F6">
        <w:rPr>
          <w:bCs/>
          <w:sz w:val="24"/>
          <w:szCs w:val="24"/>
        </w:rPr>
        <w:t xml:space="preserve"> de </w:t>
      </w:r>
      <w:r w:rsidR="000851C7">
        <w:rPr>
          <w:bCs/>
          <w:sz w:val="24"/>
          <w:szCs w:val="24"/>
        </w:rPr>
        <w:t>outubro</w:t>
      </w:r>
      <w:r w:rsidRPr="00A159F6">
        <w:rPr>
          <w:bCs/>
          <w:sz w:val="24"/>
          <w:szCs w:val="24"/>
        </w:rPr>
        <w:t xml:space="preserve"> de 202</w:t>
      </w:r>
      <w:r w:rsidR="00E00348" w:rsidRPr="00A159F6">
        <w:rPr>
          <w:bCs/>
          <w:sz w:val="24"/>
          <w:szCs w:val="24"/>
        </w:rPr>
        <w:t>1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:rsidR="00EF7DB2" w:rsidRPr="00A159F6" w:rsidRDefault="00EF7DB2" w:rsidP="00EF7DB2">
      <w:pPr>
        <w:pStyle w:val="Corpodetexto"/>
        <w:ind w:firstLine="708"/>
        <w:rPr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455B8B" w:rsidRDefault="00455B8B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455B8B">
      <w:pPr>
        <w:pStyle w:val="Corpodetexto"/>
        <w:rPr>
          <w:b/>
          <w:szCs w:val="24"/>
        </w:rPr>
      </w:pPr>
    </w:p>
    <w:p w:rsidR="00455B8B" w:rsidRDefault="00455B8B" w:rsidP="00455B8B">
      <w:pPr>
        <w:pStyle w:val="Corpodetexto"/>
        <w:rPr>
          <w:b/>
          <w:szCs w:val="24"/>
        </w:rPr>
      </w:pPr>
    </w:p>
    <w:p w:rsidR="00F228C2" w:rsidRDefault="00F228C2" w:rsidP="00EF7DB2">
      <w:pPr>
        <w:pStyle w:val="Corpodetexto"/>
        <w:jc w:val="center"/>
        <w:rPr>
          <w:b/>
          <w:szCs w:val="24"/>
        </w:rPr>
      </w:pPr>
    </w:p>
    <w:p w:rsidR="00D51236" w:rsidRDefault="00D51236" w:rsidP="00EF7DB2">
      <w:pPr>
        <w:pStyle w:val="Corpodetexto"/>
        <w:jc w:val="center"/>
        <w:rPr>
          <w:b/>
          <w:szCs w:val="24"/>
        </w:rPr>
      </w:pPr>
    </w:p>
    <w:p w:rsidR="00EF7DB2" w:rsidRPr="00A159F6" w:rsidRDefault="00EF7DB2" w:rsidP="00EF7DB2">
      <w:pPr>
        <w:pStyle w:val="Corpodetexto"/>
        <w:jc w:val="center"/>
        <w:rPr>
          <w:b/>
          <w:szCs w:val="24"/>
        </w:rPr>
      </w:pPr>
      <w:r w:rsidRPr="00A159F6">
        <w:rPr>
          <w:b/>
          <w:szCs w:val="24"/>
        </w:rPr>
        <w:t>JUSTIFICATIVA</w:t>
      </w:r>
    </w:p>
    <w:p w:rsidR="00EF7DB2" w:rsidRPr="00A159F6" w:rsidRDefault="00EF7DB2" w:rsidP="00EF7DB2">
      <w:pPr>
        <w:pStyle w:val="Corpodetexto"/>
        <w:jc w:val="center"/>
        <w:rPr>
          <w:b/>
          <w:szCs w:val="24"/>
        </w:rPr>
      </w:pPr>
    </w:p>
    <w:p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Exmo. Sr.</w:t>
      </w:r>
      <w:r w:rsidR="005B2E84" w:rsidRPr="00A159F6">
        <w:rPr>
          <w:szCs w:val="24"/>
        </w:rPr>
        <w:t xml:space="preserve"> </w:t>
      </w:r>
      <w:proofErr w:type="spellStart"/>
      <w:r w:rsidR="005B2E84" w:rsidRPr="00A159F6">
        <w:rPr>
          <w:szCs w:val="24"/>
        </w:rPr>
        <w:t>Josimar</w:t>
      </w:r>
      <w:proofErr w:type="spellEnd"/>
      <w:r w:rsidR="005B2E84" w:rsidRPr="00A159F6">
        <w:rPr>
          <w:szCs w:val="24"/>
        </w:rPr>
        <w:t xml:space="preserve"> Oliveira Campos</w:t>
      </w:r>
    </w:p>
    <w:p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Vereador </w:t>
      </w:r>
    </w:p>
    <w:p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Presidente da Câmara Municipal de</w:t>
      </w:r>
    </w:p>
    <w:p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Lima Duarte - MG. </w:t>
      </w:r>
    </w:p>
    <w:p w:rsidR="00EF7DB2" w:rsidRPr="00A159F6" w:rsidRDefault="00EF7DB2" w:rsidP="00ED6C38">
      <w:pPr>
        <w:pStyle w:val="Corpodetexto"/>
        <w:spacing w:line="360" w:lineRule="auto"/>
        <w:rPr>
          <w:szCs w:val="24"/>
        </w:rPr>
      </w:pPr>
    </w:p>
    <w:p w:rsidR="00EF7DB2" w:rsidRPr="00A159F6" w:rsidRDefault="00EF7DB2" w:rsidP="00ED6C38">
      <w:pPr>
        <w:spacing w:line="360" w:lineRule="auto"/>
        <w:ind w:firstLine="1418"/>
        <w:jc w:val="both"/>
        <w:rPr>
          <w:sz w:val="24"/>
          <w:szCs w:val="24"/>
        </w:rPr>
      </w:pPr>
    </w:p>
    <w:p w:rsidR="00EF7DB2" w:rsidRPr="00A159F6" w:rsidRDefault="00EF7DB2" w:rsidP="00ED6C38">
      <w:pPr>
        <w:spacing w:before="120" w:after="120" w:line="360" w:lineRule="auto"/>
        <w:ind w:firstLine="1418"/>
        <w:jc w:val="both"/>
        <w:rPr>
          <w:sz w:val="24"/>
          <w:szCs w:val="24"/>
        </w:rPr>
      </w:pPr>
      <w:r w:rsidRPr="00A159F6">
        <w:rPr>
          <w:sz w:val="24"/>
          <w:szCs w:val="24"/>
        </w:rPr>
        <w:t xml:space="preserve">         Excelentíssimo Senhor Presidente.</w:t>
      </w:r>
    </w:p>
    <w:p w:rsidR="00EF7DB2" w:rsidRPr="00A159F6" w:rsidRDefault="00EF7DB2" w:rsidP="00ED6C38">
      <w:pPr>
        <w:pStyle w:val="Corpodetexto"/>
        <w:spacing w:before="120" w:after="120" w:line="360" w:lineRule="auto"/>
        <w:ind w:firstLine="1418"/>
        <w:rPr>
          <w:szCs w:val="24"/>
        </w:rPr>
      </w:pPr>
    </w:p>
    <w:p w:rsidR="00EF7DB2" w:rsidRPr="00A159F6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 w:rsidR="000851C7">
        <w:rPr>
          <w:szCs w:val="24"/>
        </w:rPr>
        <w:t>38/</w:t>
      </w:r>
      <w:r w:rsidRPr="00A159F6">
        <w:rPr>
          <w:szCs w:val="24"/>
        </w:rPr>
        <w:t>202</w:t>
      </w:r>
      <w:r w:rsidR="00E00348" w:rsidRPr="00A159F6">
        <w:rPr>
          <w:szCs w:val="24"/>
        </w:rPr>
        <w:t>1</w:t>
      </w:r>
      <w:r w:rsidRPr="00A159F6">
        <w:rPr>
          <w:szCs w:val="24"/>
        </w:rPr>
        <w:t>, que “</w:t>
      </w:r>
      <w:r w:rsidR="003A7317">
        <w:rPr>
          <w:i/>
          <w:szCs w:val="24"/>
        </w:rPr>
        <w:t>Dispõe sobre a concessão de subvenção social</w:t>
      </w:r>
      <w:r w:rsidR="003A7317" w:rsidRPr="003A7317">
        <w:rPr>
          <w:i/>
          <w:szCs w:val="24"/>
        </w:rPr>
        <w:t xml:space="preserve"> para manutenção da Santa Casa de Misericórdia de Lima Duarte, na forma que menciona</w:t>
      </w:r>
      <w:r w:rsidRPr="00A159F6">
        <w:rPr>
          <w:szCs w:val="24"/>
        </w:rPr>
        <w:t>”.</w:t>
      </w:r>
    </w:p>
    <w:p w:rsidR="00EF7DB2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A referida proposição foi formalizada em consonância aos disciplinamentos contidos na Lei </w:t>
      </w:r>
      <w:r w:rsidR="000868EB" w:rsidRPr="00A159F6">
        <w:rPr>
          <w:szCs w:val="24"/>
        </w:rPr>
        <w:t xml:space="preserve">Federal </w:t>
      </w:r>
      <w:r w:rsidRPr="00A159F6">
        <w:rPr>
          <w:szCs w:val="24"/>
        </w:rPr>
        <w:t xml:space="preserve">nº 4.320, de 17 de março de 1964, Lei Complementar </w:t>
      </w:r>
      <w:r w:rsidR="003A7317">
        <w:rPr>
          <w:szCs w:val="24"/>
        </w:rPr>
        <w:t xml:space="preserve">nº 101, de 04 de maio de 2000 </w:t>
      </w:r>
      <w:r w:rsidRPr="00A159F6">
        <w:rPr>
          <w:szCs w:val="24"/>
        </w:rPr>
        <w:t>demais</w:t>
      </w:r>
      <w:r w:rsidR="003A7317">
        <w:rPr>
          <w:szCs w:val="24"/>
        </w:rPr>
        <w:t xml:space="preserve"> disposições legais aplicáveis.</w:t>
      </w:r>
    </w:p>
    <w:p w:rsidR="00EF7DB2" w:rsidRPr="00A159F6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>Assim, com enfoque na melhoria da qualidade de vida da população, a Administração Mu</w:t>
      </w:r>
      <w:r w:rsidR="003A7317">
        <w:rPr>
          <w:szCs w:val="24"/>
        </w:rPr>
        <w:t>nicipal objetiva subvencionar a Entidade mencionada</w:t>
      </w:r>
      <w:r w:rsidRPr="00A159F6">
        <w:rPr>
          <w:szCs w:val="24"/>
        </w:rPr>
        <w:t xml:space="preserve"> no Pro</w:t>
      </w:r>
      <w:r w:rsidR="003A7317">
        <w:rPr>
          <w:szCs w:val="24"/>
        </w:rPr>
        <w:t>jeto de Lei incluso, que deverá</w:t>
      </w:r>
      <w:r w:rsidRPr="00A159F6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trans</w:t>
      </w:r>
      <w:r w:rsidR="003A7317">
        <w:rPr>
          <w:sz w:val="24"/>
          <w:szCs w:val="24"/>
        </w:rPr>
        <w:t>ferência está autorizada para a entidade beneficiária identificada</w:t>
      </w:r>
      <w:r w:rsidRPr="00A159F6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A159F6">
          <w:rPr>
            <w:sz w:val="24"/>
            <w:szCs w:val="24"/>
          </w:rPr>
          <w:t>inciso I do § 3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do art. 12 da Lei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4.320, de 1964</w:t>
        </w:r>
      </w:hyperlink>
      <w:r w:rsidRPr="00A159F6">
        <w:rPr>
          <w:sz w:val="24"/>
          <w:szCs w:val="24"/>
        </w:rPr>
        <w:t xml:space="preserve">, observado o disposto no </w:t>
      </w:r>
      <w:hyperlink r:id="rId7" w:anchor="art26" w:history="1">
        <w:r w:rsidRPr="00A159F6">
          <w:rPr>
            <w:sz w:val="24"/>
            <w:szCs w:val="24"/>
          </w:rPr>
          <w:t xml:space="preserve">art. 26 da Lei Complementar </w:t>
        </w:r>
        <w:proofErr w:type="gramStart"/>
        <w:r w:rsidRPr="00A159F6">
          <w:rPr>
            <w:sz w:val="24"/>
            <w:szCs w:val="24"/>
          </w:rPr>
          <w:t>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101</w:t>
        </w:r>
        <w:proofErr w:type="gramEnd"/>
        <w:r w:rsidRPr="00A159F6">
          <w:rPr>
            <w:sz w:val="24"/>
            <w:szCs w:val="24"/>
          </w:rPr>
          <w:t>, de 2000</w:t>
        </w:r>
      </w:hyperlink>
      <w:r w:rsidR="00FC6CD0">
        <w:rPr>
          <w:sz w:val="24"/>
          <w:szCs w:val="24"/>
        </w:rPr>
        <w:t>.</w:t>
      </w:r>
    </w:p>
    <w:p w:rsidR="00ED6C38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caso </w:t>
      </w:r>
      <w:r w:rsidR="001D0313">
        <w:rPr>
          <w:sz w:val="24"/>
          <w:szCs w:val="24"/>
        </w:rPr>
        <w:t>em tela</w:t>
      </w:r>
      <w:r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>
        <w:rPr>
          <w:sz w:val="24"/>
          <w:szCs w:val="24"/>
        </w:rPr>
        <w:t xml:space="preserve">is elevado espírito </w:t>
      </w:r>
      <w:proofErr w:type="gramStart"/>
      <w:r w:rsidR="00B85920">
        <w:rPr>
          <w:sz w:val="24"/>
          <w:szCs w:val="24"/>
        </w:rPr>
        <w:t>humanitário,</w:t>
      </w:r>
      <w:proofErr w:type="gramEnd"/>
      <w:r w:rsidR="00B85920">
        <w:rPr>
          <w:sz w:val="24"/>
          <w:szCs w:val="24"/>
        </w:rPr>
        <w:t>tendo</w:t>
      </w:r>
      <w:r w:rsidR="00ED6C38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Pelas informações acima resumidas, </w:t>
      </w:r>
      <w:r w:rsidR="00B85920">
        <w:rPr>
          <w:sz w:val="24"/>
          <w:szCs w:val="24"/>
        </w:rPr>
        <w:t>depreende-se</w:t>
      </w:r>
      <w:r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Ademais, </w:t>
      </w:r>
      <w:proofErr w:type="gramStart"/>
      <w:r>
        <w:rPr>
          <w:sz w:val="24"/>
          <w:szCs w:val="24"/>
        </w:rPr>
        <w:t>à</w:t>
      </w:r>
      <w:proofErr w:type="gramEnd"/>
      <w:r>
        <w:rPr>
          <w:sz w:val="24"/>
          <w:szCs w:val="24"/>
        </w:rPr>
        <w:t xml:space="preserve"> esta institu</w:t>
      </w:r>
      <w:r w:rsidR="00B85920">
        <w:rPr>
          <w:sz w:val="24"/>
          <w:szCs w:val="24"/>
        </w:rPr>
        <w:t>ição se fazem necessários tais valores</w:t>
      </w:r>
      <w:r>
        <w:rPr>
          <w:sz w:val="24"/>
          <w:szCs w:val="24"/>
        </w:rPr>
        <w:t>, uma vez que possui grande dificuldade de arrecadação, contando, assim, por muitas vezes, com esparsos recursos advindos de doações e do auxílio ou boa vontade de terceiros.</w:t>
      </w:r>
    </w:p>
    <w:p w:rsidR="00FC6CD0" w:rsidRPr="00A159F6" w:rsidRDefault="00FC6CD0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</w:t>
      </w:r>
      <w:proofErr w:type="gramStart"/>
      <w:r>
        <w:rPr>
          <w:szCs w:val="24"/>
        </w:rPr>
        <w:t>Edis</w:t>
      </w:r>
      <w:proofErr w:type="gramEnd"/>
      <w:r>
        <w:rPr>
          <w:szCs w:val="24"/>
        </w:rPr>
        <w:t xml:space="preserve">. </w:t>
      </w:r>
    </w:p>
    <w:p w:rsidR="002E7490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 w:rsidR="000C571E">
        <w:rPr>
          <w:szCs w:val="24"/>
        </w:rPr>
        <w:t xml:space="preserve">aos Ilustres </w:t>
      </w:r>
      <w:proofErr w:type="gramStart"/>
      <w:r w:rsidR="000C571E">
        <w:rPr>
          <w:szCs w:val="24"/>
        </w:rPr>
        <w:t>Edis</w:t>
      </w:r>
      <w:proofErr w:type="gramEnd"/>
      <w:r w:rsidR="000C571E">
        <w:rPr>
          <w:szCs w:val="24"/>
        </w:rPr>
        <w:t xml:space="preserve"> sua aprovação, sendo que, face à relevância da matéria</w:t>
      </w:r>
      <w:r w:rsidR="000851C7">
        <w:rPr>
          <w:szCs w:val="24"/>
        </w:rPr>
        <w:t>.</w:t>
      </w:r>
    </w:p>
    <w:p w:rsidR="00ED6C38" w:rsidRDefault="00ED6C38" w:rsidP="00ED6C38">
      <w:pPr>
        <w:jc w:val="both"/>
      </w:pPr>
    </w:p>
    <w:p w:rsidR="00ED6C38" w:rsidRDefault="00ED6C38" w:rsidP="00ED6C38">
      <w:pPr>
        <w:jc w:val="both"/>
      </w:pPr>
    </w:p>
    <w:p w:rsidR="00F35AE1" w:rsidRPr="00ED6C38" w:rsidRDefault="00F35AE1" w:rsidP="00ED6C38">
      <w:pPr>
        <w:jc w:val="both"/>
      </w:pPr>
    </w:p>
    <w:p w:rsidR="008F02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  <w:r>
        <w:rPr>
          <w:szCs w:val="24"/>
        </w:rPr>
        <w:t xml:space="preserve">Lima Duarte, </w:t>
      </w:r>
      <w:r w:rsidR="000851C7">
        <w:rPr>
          <w:szCs w:val="24"/>
        </w:rPr>
        <w:t>13</w:t>
      </w:r>
      <w:r>
        <w:rPr>
          <w:szCs w:val="24"/>
        </w:rPr>
        <w:t xml:space="preserve"> de </w:t>
      </w:r>
      <w:r w:rsidR="000851C7">
        <w:rPr>
          <w:szCs w:val="24"/>
        </w:rPr>
        <w:t>outubro</w:t>
      </w:r>
      <w:r>
        <w:rPr>
          <w:szCs w:val="24"/>
        </w:rPr>
        <w:t xml:space="preserve"> de 2021.</w:t>
      </w:r>
    </w:p>
    <w:p w:rsidR="008F02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ED6C38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F64EEC" w:rsidRDefault="008F02A3" w:rsidP="008F02A3">
      <w:pPr>
        <w:pStyle w:val="Corpodetexto"/>
        <w:spacing w:before="120" w:after="120"/>
        <w:ind w:firstLine="1985"/>
        <w:jc w:val="center"/>
        <w:rPr>
          <w:b/>
          <w:szCs w:val="24"/>
        </w:rPr>
      </w:pPr>
      <w:r w:rsidRPr="00F64EEC">
        <w:rPr>
          <w:b/>
          <w:szCs w:val="24"/>
        </w:rPr>
        <w:t>ELENICE PEREIRA DELGADO SANTELLI</w:t>
      </w:r>
    </w:p>
    <w:p w:rsidR="008F02A3" w:rsidRPr="00F64EEC" w:rsidRDefault="008F02A3" w:rsidP="008F02A3">
      <w:pPr>
        <w:pStyle w:val="Corpodetexto"/>
        <w:spacing w:before="120" w:after="120"/>
        <w:ind w:firstLine="1985"/>
        <w:jc w:val="center"/>
        <w:rPr>
          <w:b/>
          <w:szCs w:val="24"/>
        </w:rPr>
      </w:pPr>
      <w:r w:rsidRPr="00F64EEC">
        <w:rPr>
          <w:b/>
          <w:szCs w:val="24"/>
        </w:rPr>
        <w:t>Prefeita de Lima Duarte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BD59ED">
      <w:headerReference w:type="default" r:id="rId8"/>
      <w:pgSz w:w="11906" w:h="16838"/>
      <w:pgMar w:top="1417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1F8" w:rsidRDefault="003831F8" w:rsidP="00170DB4">
      <w:r>
        <w:separator/>
      </w:r>
    </w:p>
  </w:endnote>
  <w:endnote w:type="continuationSeparator" w:id="1">
    <w:p w:rsidR="003831F8" w:rsidRDefault="003831F8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1F8" w:rsidRDefault="003831F8" w:rsidP="00170DB4">
      <w:r>
        <w:separator/>
      </w:r>
    </w:p>
  </w:footnote>
  <w:footnote w:type="continuationSeparator" w:id="1">
    <w:p w:rsidR="003831F8" w:rsidRDefault="003831F8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31E55"/>
    <w:rsid w:val="000566E3"/>
    <w:rsid w:val="000851C7"/>
    <w:rsid w:val="000868EB"/>
    <w:rsid w:val="000961FE"/>
    <w:rsid w:val="000C571E"/>
    <w:rsid w:val="0015496A"/>
    <w:rsid w:val="00164B6A"/>
    <w:rsid w:val="00170DB4"/>
    <w:rsid w:val="001D0313"/>
    <w:rsid w:val="002B18D8"/>
    <w:rsid w:val="002B7E5F"/>
    <w:rsid w:val="002E7490"/>
    <w:rsid w:val="00366615"/>
    <w:rsid w:val="003831F8"/>
    <w:rsid w:val="00383B10"/>
    <w:rsid w:val="003A3AFC"/>
    <w:rsid w:val="003A7317"/>
    <w:rsid w:val="00455B8B"/>
    <w:rsid w:val="00462C1B"/>
    <w:rsid w:val="004D2782"/>
    <w:rsid w:val="00543642"/>
    <w:rsid w:val="005B2E84"/>
    <w:rsid w:val="00747AD9"/>
    <w:rsid w:val="00771184"/>
    <w:rsid w:val="00785F3A"/>
    <w:rsid w:val="00883D1F"/>
    <w:rsid w:val="0089406C"/>
    <w:rsid w:val="008B2257"/>
    <w:rsid w:val="008F02A3"/>
    <w:rsid w:val="009A040D"/>
    <w:rsid w:val="009F7D59"/>
    <w:rsid w:val="00A159F6"/>
    <w:rsid w:val="00B13445"/>
    <w:rsid w:val="00B85920"/>
    <w:rsid w:val="00B90576"/>
    <w:rsid w:val="00BB6980"/>
    <w:rsid w:val="00BD59ED"/>
    <w:rsid w:val="00C07D23"/>
    <w:rsid w:val="00C42CC2"/>
    <w:rsid w:val="00CA024B"/>
    <w:rsid w:val="00CB0BC3"/>
    <w:rsid w:val="00D51236"/>
    <w:rsid w:val="00DA3C49"/>
    <w:rsid w:val="00E00348"/>
    <w:rsid w:val="00E57634"/>
    <w:rsid w:val="00E61604"/>
    <w:rsid w:val="00ED4A6F"/>
    <w:rsid w:val="00ED6C38"/>
    <w:rsid w:val="00EF7DB2"/>
    <w:rsid w:val="00F228C2"/>
    <w:rsid w:val="00F35AE1"/>
    <w:rsid w:val="00F64EEC"/>
    <w:rsid w:val="00F6646D"/>
    <w:rsid w:val="00FC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1048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PC_PREFEITURA</cp:lastModifiedBy>
  <cp:revision>2</cp:revision>
  <cp:lastPrinted>2021-01-06T19:08:00Z</cp:lastPrinted>
  <dcterms:created xsi:type="dcterms:W3CDTF">2021-10-14T16:41:00Z</dcterms:created>
  <dcterms:modified xsi:type="dcterms:W3CDTF">2021-10-14T16:41:00Z</dcterms:modified>
</cp:coreProperties>
</file>