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12238930" w14:textId="640D3ACC" w:rsidR="00541DA0" w:rsidRDefault="00541DA0" w:rsidP="00541DA0">
      <w:pPr>
        <w:spacing w:after="0" w:line="240" w:lineRule="auto"/>
        <w:contextualSpacing/>
        <w:rPr>
          <w:sz w:val="24"/>
          <w:szCs w:val="24"/>
        </w:rPr>
      </w:pPr>
      <w:r w:rsidRPr="003110AE">
        <w:rPr>
          <w:sz w:val="24"/>
          <w:szCs w:val="24"/>
        </w:rPr>
        <w:t>Ex</w:t>
      </w:r>
      <w:r>
        <w:rPr>
          <w:sz w:val="24"/>
          <w:szCs w:val="24"/>
        </w:rPr>
        <w:t>celentíssima Senhora Presidente,</w:t>
      </w:r>
      <w:r w:rsidRPr="003110AE">
        <w:rPr>
          <w:sz w:val="24"/>
          <w:szCs w:val="24"/>
        </w:rPr>
        <w:t xml:space="preserve"> </w:t>
      </w:r>
    </w:p>
    <w:p w14:paraId="7852B261" w14:textId="77777777" w:rsidR="00541DA0" w:rsidRDefault="00541DA0" w:rsidP="00541DA0">
      <w:pPr>
        <w:rPr>
          <w:sz w:val="24"/>
          <w:szCs w:val="24"/>
        </w:rPr>
      </w:pPr>
      <w:r>
        <w:rPr>
          <w:sz w:val="24"/>
          <w:szCs w:val="24"/>
        </w:rPr>
        <w:t>Senhoras, Senhores Vereadores.</w:t>
      </w:r>
    </w:p>
    <w:p w14:paraId="17921912" w14:textId="77777777" w:rsidR="00541DA0" w:rsidRDefault="00541DA0" w:rsidP="00541DA0"/>
    <w:p w14:paraId="5AD87552" w14:textId="77777777" w:rsidR="00541DA0" w:rsidRDefault="00541DA0" w:rsidP="00541DA0">
      <w:pPr>
        <w:jc w:val="center"/>
        <w:rPr>
          <w:sz w:val="28"/>
          <w:szCs w:val="28"/>
        </w:rPr>
      </w:pPr>
      <w:r>
        <w:rPr>
          <w:sz w:val="28"/>
          <w:szCs w:val="28"/>
        </w:rPr>
        <w:t>Indicação</w:t>
      </w:r>
      <w:r w:rsidRPr="00530818">
        <w:rPr>
          <w:sz w:val="28"/>
          <w:szCs w:val="28"/>
        </w:rPr>
        <w:t xml:space="preserve"> </w:t>
      </w:r>
      <w:r>
        <w:rPr>
          <w:sz w:val="28"/>
          <w:szCs w:val="28"/>
        </w:rPr>
        <w:t>Nº____________</w:t>
      </w:r>
    </w:p>
    <w:p w14:paraId="3D19A3F4" w14:textId="77777777" w:rsidR="00541DA0" w:rsidRDefault="00541DA0" w:rsidP="00541DA0">
      <w:pPr>
        <w:jc w:val="both"/>
        <w:rPr>
          <w:sz w:val="28"/>
          <w:szCs w:val="28"/>
        </w:rPr>
      </w:pPr>
    </w:p>
    <w:p w14:paraId="1BB3A754" w14:textId="59A9AA13" w:rsidR="00541DA0" w:rsidRDefault="00541DA0" w:rsidP="00541DA0">
      <w:pPr>
        <w:jc w:val="both"/>
        <w:rPr>
          <w:sz w:val="24"/>
          <w:szCs w:val="24"/>
        </w:rPr>
      </w:pPr>
      <w:r w:rsidRPr="00AD2618">
        <w:rPr>
          <w:sz w:val="24"/>
          <w:szCs w:val="24"/>
        </w:rPr>
        <w:t xml:space="preserve">             </w:t>
      </w:r>
      <w:r w:rsidR="0001130E">
        <w:rPr>
          <w:sz w:val="24"/>
          <w:szCs w:val="24"/>
        </w:rPr>
        <w:t>O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Pr="00AD2618">
        <w:rPr>
          <w:sz w:val="24"/>
          <w:szCs w:val="24"/>
        </w:rPr>
        <w:t xml:space="preserve"> que ao presente subscrev</w:t>
      </w:r>
      <w:r>
        <w:rPr>
          <w:sz w:val="24"/>
          <w:szCs w:val="24"/>
        </w:rPr>
        <w:t>e</w:t>
      </w:r>
      <w:r w:rsidRPr="00AD2618">
        <w:rPr>
          <w:sz w:val="24"/>
          <w:szCs w:val="24"/>
        </w:rPr>
        <w:t xml:space="preserve"> representante lega</w:t>
      </w:r>
      <w:r>
        <w:rPr>
          <w:sz w:val="24"/>
          <w:szCs w:val="24"/>
        </w:rPr>
        <w:t xml:space="preserve">l </w:t>
      </w:r>
      <w:r w:rsidRPr="00AD2618">
        <w:rPr>
          <w:sz w:val="24"/>
          <w:szCs w:val="24"/>
        </w:rPr>
        <w:t xml:space="preserve">da comunidade </w:t>
      </w:r>
      <w:r>
        <w:rPr>
          <w:sz w:val="24"/>
          <w:szCs w:val="24"/>
        </w:rPr>
        <w:t>Q</w:t>
      </w:r>
      <w:r w:rsidRPr="00AD2618">
        <w:rPr>
          <w:sz w:val="24"/>
          <w:szCs w:val="24"/>
        </w:rPr>
        <w:t xml:space="preserve">uilombense nesta Casa Legislativa </w:t>
      </w:r>
      <w:proofErr w:type="gramStart"/>
      <w:r w:rsidRPr="00AD2618">
        <w:rPr>
          <w:sz w:val="24"/>
          <w:szCs w:val="24"/>
        </w:rPr>
        <w:t>Municipal, no uso de suas atribuições legais e regimentais, em especial as citadas no Art. 12 Inciso XI da Lei Orgânica Municipal, solicit</w:t>
      </w:r>
      <w:r>
        <w:rPr>
          <w:sz w:val="24"/>
          <w:szCs w:val="24"/>
        </w:rPr>
        <w:t>a</w:t>
      </w:r>
      <w:r w:rsidRPr="00AD26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ao Senhor Prefeito Municipal, a possibilidade de </w:t>
      </w:r>
      <w:r w:rsidR="005227CB">
        <w:rPr>
          <w:sz w:val="24"/>
          <w:szCs w:val="24"/>
        </w:rPr>
        <w:t>Reabertura da Biblioteca Pública Municipal</w:t>
      </w:r>
      <w:proofErr w:type="gramEnd"/>
      <w:r w:rsidR="005227CB">
        <w:rPr>
          <w:sz w:val="24"/>
          <w:szCs w:val="24"/>
        </w:rPr>
        <w:t>.</w:t>
      </w:r>
    </w:p>
    <w:p w14:paraId="2F4F68EC" w14:textId="77777777" w:rsidR="00541DA0" w:rsidRDefault="00541DA0" w:rsidP="00541DA0">
      <w:pPr>
        <w:jc w:val="both"/>
        <w:rPr>
          <w:sz w:val="24"/>
          <w:szCs w:val="24"/>
        </w:rPr>
      </w:pPr>
    </w:p>
    <w:p w14:paraId="1478EAD2" w14:textId="77777777" w:rsidR="00541DA0" w:rsidRPr="001453E6" w:rsidRDefault="00541DA0" w:rsidP="00541DA0">
      <w:pPr>
        <w:jc w:val="center"/>
        <w:rPr>
          <w:b/>
          <w:bCs/>
          <w:sz w:val="24"/>
          <w:szCs w:val="24"/>
        </w:rPr>
      </w:pPr>
      <w:r w:rsidRPr="001453E6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14:paraId="4C1BBE21" w14:textId="40B4320E" w:rsidR="00BA3841" w:rsidRDefault="00541DA0" w:rsidP="00BA384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indicação é um pedido </w:t>
      </w:r>
      <w:r w:rsidR="005227CB">
        <w:rPr>
          <w:sz w:val="24"/>
          <w:szCs w:val="24"/>
        </w:rPr>
        <w:t>da comunidade. A Biblioteca Pública Muni</w:t>
      </w:r>
      <w:r w:rsidR="008211E2">
        <w:rPr>
          <w:sz w:val="24"/>
          <w:szCs w:val="24"/>
        </w:rPr>
        <w:t>cipal tem uma importante função,</w:t>
      </w:r>
      <w:r w:rsidR="005227CB">
        <w:rPr>
          <w:sz w:val="24"/>
          <w:szCs w:val="24"/>
        </w:rPr>
        <w:t xml:space="preserve"> que vai muito além do armazenamento de livros</w:t>
      </w:r>
      <w:r w:rsidR="008211E2">
        <w:rPr>
          <w:sz w:val="24"/>
          <w:szCs w:val="24"/>
        </w:rPr>
        <w:t>. É</w:t>
      </w:r>
      <w:r w:rsidR="005227CB">
        <w:rPr>
          <w:sz w:val="24"/>
          <w:szCs w:val="24"/>
        </w:rPr>
        <w:t xml:space="preserve"> um local que deve funcionar como um espaço de cultura, lazer e disseminação de conhecimento. Local este também pode englobar atividades de reforço, tendo em vista que as aulas não retornaram a normalidade. </w:t>
      </w:r>
      <w:proofErr w:type="gramStart"/>
      <w:r w:rsidR="005227CB">
        <w:rPr>
          <w:sz w:val="24"/>
          <w:szCs w:val="24"/>
        </w:rPr>
        <w:t>A leitura e a convivência d</w:t>
      </w:r>
      <w:r w:rsidR="00F67ADC">
        <w:rPr>
          <w:sz w:val="24"/>
          <w:szCs w:val="24"/>
        </w:rPr>
        <w:t>e nossos</w:t>
      </w:r>
      <w:r w:rsidR="005227CB">
        <w:rPr>
          <w:sz w:val="24"/>
          <w:szCs w:val="24"/>
        </w:rPr>
        <w:t xml:space="preserve"> estudantes com os livros é</w:t>
      </w:r>
      <w:proofErr w:type="gramEnd"/>
      <w:r w:rsidR="005227CB">
        <w:rPr>
          <w:sz w:val="24"/>
          <w:szCs w:val="24"/>
        </w:rPr>
        <w:t xml:space="preserve"> de primordial importância na alfabetização </w:t>
      </w:r>
      <w:r w:rsidR="00F67ADC">
        <w:rPr>
          <w:sz w:val="24"/>
          <w:szCs w:val="24"/>
        </w:rPr>
        <w:t>e no aprimoramento do hábito da leitura</w:t>
      </w:r>
      <w:r w:rsidR="008211E2">
        <w:rPr>
          <w:sz w:val="24"/>
          <w:szCs w:val="24"/>
        </w:rPr>
        <w:t>, bem como para aproximar a comunidade da historia de nosso Município.</w:t>
      </w:r>
      <w:bookmarkStart w:id="0" w:name="_GoBack"/>
      <w:bookmarkEnd w:id="0"/>
      <w:r w:rsidR="005227CB">
        <w:rPr>
          <w:sz w:val="24"/>
          <w:szCs w:val="24"/>
        </w:rPr>
        <w:t xml:space="preserve"> </w:t>
      </w:r>
    </w:p>
    <w:p w14:paraId="7DD53FE5" w14:textId="77A2075E" w:rsidR="00541DA0" w:rsidRPr="00AD2618" w:rsidRDefault="00BA3841" w:rsidP="00541DA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14:paraId="79012A93" w14:textId="77777777" w:rsidR="00541DA0" w:rsidRPr="00AD2618" w:rsidRDefault="00541DA0" w:rsidP="00541DA0">
      <w:pPr>
        <w:spacing w:after="0" w:line="240" w:lineRule="auto"/>
        <w:rPr>
          <w:sz w:val="24"/>
          <w:szCs w:val="24"/>
        </w:rPr>
      </w:pPr>
    </w:p>
    <w:p w14:paraId="3CCB494E" w14:textId="77777777" w:rsidR="00541DA0" w:rsidRDefault="00541DA0" w:rsidP="00541DA0">
      <w:pPr>
        <w:jc w:val="both"/>
        <w:rPr>
          <w:sz w:val="24"/>
          <w:szCs w:val="24"/>
        </w:rPr>
      </w:pPr>
    </w:p>
    <w:p w14:paraId="5F56FEE1" w14:textId="0EC253F1" w:rsidR="00541DA0" w:rsidRDefault="00541DA0" w:rsidP="00541DA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501AFFAB" w14:textId="4465A638" w:rsidR="0001130E" w:rsidRDefault="0001130E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ANGELO CAMPAGNOLO</w:t>
      </w:r>
    </w:p>
    <w:p w14:paraId="7E91B5F7" w14:textId="0AA6806C" w:rsidR="00541DA0" w:rsidRPr="00D57CB8" w:rsidRDefault="00541DA0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D57CB8">
        <w:rPr>
          <w:b/>
          <w:bCs/>
          <w:i/>
          <w:iCs/>
          <w:sz w:val="28"/>
          <w:szCs w:val="28"/>
        </w:rPr>
        <w:t>Vereador</w:t>
      </w:r>
    </w:p>
    <w:p w14:paraId="3092AB2B" w14:textId="77777777" w:rsidR="006F2808" w:rsidRDefault="006F2808" w:rsidP="00FC419F">
      <w:pPr>
        <w:rPr>
          <w:rStyle w:val="nfaseSutil"/>
          <w:rFonts w:ascii="Arial" w:hAnsi="Arial" w:cs="Arial"/>
          <w:sz w:val="24"/>
          <w:szCs w:val="24"/>
        </w:rPr>
      </w:pPr>
    </w:p>
    <w:p w14:paraId="7EB78D52" w14:textId="77777777" w:rsidR="00974578" w:rsidRDefault="00974578" w:rsidP="00974578"/>
    <w:p w14:paraId="224AAAEB" w14:textId="44433D4E" w:rsidR="004D778B" w:rsidRPr="00530818" w:rsidRDefault="004D778B" w:rsidP="009745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D778B" w:rsidRPr="00530818" w:rsidSect="0053081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392A37" w14:textId="77777777" w:rsidR="006B3D02" w:rsidRDefault="006B3D02" w:rsidP="00974578">
      <w:pPr>
        <w:spacing w:after="0" w:line="240" w:lineRule="auto"/>
      </w:pPr>
      <w:r>
        <w:separator/>
      </w:r>
    </w:p>
  </w:endnote>
  <w:endnote w:type="continuationSeparator" w:id="0">
    <w:p w14:paraId="55433D8A" w14:textId="77777777" w:rsidR="006B3D02" w:rsidRDefault="006B3D02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dugi">
    <w:altName w:val="MS Mincho"/>
    <w:charset w:val="00"/>
    <w:family w:val="swiss"/>
    <w:pitch w:val="variable"/>
    <w:sig w:usb0="00000003" w:usb1="02000000" w:usb2="00003000" w:usb3="00000000" w:csb0="00000001" w:csb1="00000000"/>
  </w:font>
  <w:font w:name="Castellar">
    <w:altName w:val="MV Boli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6B3D02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6B3D0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320D59" w14:textId="77777777" w:rsidR="006B3D02" w:rsidRDefault="006B3D02" w:rsidP="00974578">
      <w:pPr>
        <w:spacing w:after="0" w:line="240" w:lineRule="auto"/>
      </w:pPr>
      <w:r>
        <w:separator/>
      </w:r>
    </w:p>
  </w:footnote>
  <w:footnote w:type="continuationSeparator" w:id="0">
    <w:p w14:paraId="51FE4CCA" w14:textId="77777777" w:rsidR="006B3D02" w:rsidRDefault="006B3D02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2F3D99B5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4F77D7">
      <w:rPr>
        <w:rFonts w:ascii="Gadugi" w:hAnsi="Gadugi"/>
        <w:b/>
        <w:bCs/>
      </w:rPr>
      <w:t>1</w:t>
    </w:r>
    <w:r w:rsidR="008211E2">
      <w:rPr>
        <w:rFonts w:ascii="Gadugi" w:hAnsi="Gadugi"/>
        <w:b/>
        <w:bCs/>
      </w:rPr>
      <w:t>6</w:t>
    </w:r>
    <w:r w:rsidR="00D57CB8" w:rsidRPr="00D57CB8">
      <w:rPr>
        <w:rFonts w:ascii="Gadugi" w:hAnsi="Gadugi"/>
        <w:b/>
        <w:bCs/>
      </w:rPr>
      <w:t xml:space="preserve"> de </w:t>
    </w:r>
    <w:r w:rsidR="004F77D7">
      <w:rPr>
        <w:rFonts w:ascii="Gadugi" w:hAnsi="Gadugi"/>
        <w:b/>
        <w:bCs/>
      </w:rPr>
      <w:t xml:space="preserve">Agosto </w:t>
    </w:r>
    <w:r w:rsidR="00D57CB8" w:rsidRPr="00D57CB8">
      <w:rPr>
        <w:rFonts w:ascii="Gadugi" w:hAnsi="Gadugi"/>
        <w:b/>
        <w:bCs/>
      </w:rPr>
      <w:t>de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8"/>
    <w:rsid w:val="0001130E"/>
    <w:rsid w:val="000202A0"/>
    <w:rsid w:val="00051887"/>
    <w:rsid w:val="000F13FA"/>
    <w:rsid w:val="001B64A4"/>
    <w:rsid w:val="002805AA"/>
    <w:rsid w:val="002C5177"/>
    <w:rsid w:val="00306B4A"/>
    <w:rsid w:val="0037480F"/>
    <w:rsid w:val="003938BE"/>
    <w:rsid w:val="003E1A8B"/>
    <w:rsid w:val="00420602"/>
    <w:rsid w:val="004D778B"/>
    <w:rsid w:val="004F77D7"/>
    <w:rsid w:val="005227CB"/>
    <w:rsid w:val="00541DA0"/>
    <w:rsid w:val="005E1048"/>
    <w:rsid w:val="005E4D4F"/>
    <w:rsid w:val="006B3D02"/>
    <w:rsid w:val="006F2808"/>
    <w:rsid w:val="007B4C80"/>
    <w:rsid w:val="008211E2"/>
    <w:rsid w:val="00841AA0"/>
    <w:rsid w:val="008C63A9"/>
    <w:rsid w:val="00951730"/>
    <w:rsid w:val="00974578"/>
    <w:rsid w:val="009A3657"/>
    <w:rsid w:val="00AB10DB"/>
    <w:rsid w:val="00AD635A"/>
    <w:rsid w:val="00AF631A"/>
    <w:rsid w:val="00BA3841"/>
    <w:rsid w:val="00BE06FD"/>
    <w:rsid w:val="00BE4FCB"/>
    <w:rsid w:val="00BE72F7"/>
    <w:rsid w:val="00C93C1D"/>
    <w:rsid w:val="00CD0D51"/>
    <w:rsid w:val="00D57CB8"/>
    <w:rsid w:val="00DA3B3B"/>
    <w:rsid w:val="00EC0A65"/>
    <w:rsid w:val="00F67ADC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Saber</cp:lastModifiedBy>
  <cp:revision>5</cp:revision>
  <cp:lastPrinted>2021-05-03T14:45:00Z</cp:lastPrinted>
  <dcterms:created xsi:type="dcterms:W3CDTF">2021-08-10T19:20:00Z</dcterms:created>
  <dcterms:modified xsi:type="dcterms:W3CDTF">2021-08-16T15:58:00Z</dcterms:modified>
</cp:coreProperties>
</file>