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B83" w:rsidRPr="003167D0" w:rsidRDefault="00CC6B83" w:rsidP="00CC6B83">
      <w:pPr>
        <w:pStyle w:val="Corpodetexto"/>
        <w:rPr>
          <w:rFonts w:ascii="Times New Roman" w:hAnsi="Times New Roman" w:cs="Times New Roman"/>
        </w:rPr>
      </w:pPr>
      <w:r w:rsidRPr="003167D0">
        <w:rPr>
          <w:rFonts w:ascii="Times New Roman" w:hAnsi="Times New Roman" w:cs="Times New Roman"/>
        </w:rPr>
        <w:t>EXCELENTÍSSIMO SENHOR PRESIDENTE DA CÂMARA MUNICIPAL DE VEREADORES DE ANCHIETA SC.</w:t>
      </w:r>
    </w:p>
    <w:p w:rsidR="00CC6B83" w:rsidRPr="003167D0" w:rsidRDefault="00CC6B83" w:rsidP="00CC6B83">
      <w:pPr>
        <w:pStyle w:val="Corpodetexto"/>
        <w:rPr>
          <w:rFonts w:ascii="Times New Roman" w:hAnsi="Times New Roman" w:cs="Times New Roman"/>
        </w:rPr>
      </w:pPr>
    </w:p>
    <w:p w:rsidR="00CC6B83" w:rsidRPr="003167D0" w:rsidRDefault="00CC6B83" w:rsidP="00CC6B83">
      <w:pPr>
        <w:jc w:val="center"/>
        <w:rPr>
          <w:b/>
          <w:u w:val="single"/>
        </w:rPr>
      </w:pPr>
    </w:p>
    <w:p w:rsidR="00CC6B83" w:rsidRPr="003167D0" w:rsidRDefault="00CB73F7" w:rsidP="00CC6B83">
      <w:pPr>
        <w:pStyle w:val="Ttulo2"/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REQUERIMENTO N°039</w:t>
      </w:r>
      <w:r w:rsidR="00CC6B83" w:rsidRPr="003167D0">
        <w:rPr>
          <w:rFonts w:ascii="Times New Roman" w:hAnsi="Times New Roman" w:cs="Times New Roman"/>
        </w:rPr>
        <w:t>/2018</w:t>
      </w:r>
    </w:p>
    <w:p w:rsidR="00CC6B83" w:rsidRPr="003167D0" w:rsidRDefault="00CC6B83" w:rsidP="00CC6B83"/>
    <w:p w:rsidR="00E56B25" w:rsidRPr="003167D0" w:rsidRDefault="00E56B25" w:rsidP="00CC6B83"/>
    <w:p w:rsidR="00CC6B83" w:rsidRPr="003167D0" w:rsidRDefault="00CC6B83" w:rsidP="00CC6B83">
      <w:pPr>
        <w:spacing w:after="240"/>
        <w:jc w:val="both"/>
      </w:pPr>
      <w:r w:rsidRPr="003167D0">
        <w:rPr>
          <w:b/>
          <w:caps/>
        </w:rPr>
        <w:t xml:space="preserve">            ivo schaeffer</w:t>
      </w:r>
      <w:r w:rsidRPr="003167D0">
        <w:t xml:space="preserve">, Vereador integrante na bancada do MDB, com assento na Egrégia Corte Legislativa, que este subscreve depois de cumpridas todas as formalidades legais e regimentais, requer aprovação e encaminhado ao Senhor Ivan José Canci, Prefeito Municipal de Anchieta. </w:t>
      </w:r>
    </w:p>
    <w:p w:rsidR="00CC6B83" w:rsidRPr="003167D0" w:rsidRDefault="00CC6B83" w:rsidP="00CC6B83">
      <w:pPr>
        <w:pStyle w:val="Corpodetexto2"/>
        <w:jc w:val="center"/>
        <w:rPr>
          <w:rFonts w:ascii="Times New Roman" w:hAnsi="Times New Roman" w:cs="Times New Roman"/>
          <w:b/>
          <w:u w:val="single"/>
        </w:rPr>
      </w:pPr>
    </w:p>
    <w:p w:rsidR="00CC6B83" w:rsidRPr="003167D0" w:rsidRDefault="00CC6B83" w:rsidP="00CC6B83">
      <w:pPr>
        <w:pStyle w:val="Corpodetexto2"/>
        <w:jc w:val="center"/>
        <w:rPr>
          <w:rFonts w:ascii="Times New Roman" w:hAnsi="Times New Roman" w:cs="Times New Roman"/>
          <w:b/>
          <w:u w:val="single"/>
        </w:rPr>
      </w:pPr>
      <w:r w:rsidRPr="003167D0">
        <w:rPr>
          <w:rFonts w:ascii="Times New Roman" w:hAnsi="Times New Roman" w:cs="Times New Roman"/>
          <w:b/>
          <w:u w:val="single"/>
        </w:rPr>
        <w:t>ASSUNTO:</w:t>
      </w:r>
    </w:p>
    <w:p w:rsidR="00CC6B83" w:rsidRPr="003167D0" w:rsidRDefault="00CC6B83" w:rsidP="00CC6B83">
      <w:pPr>
        <w:ind w:firstLine="708"/>
        <w:jc w:val="both"/>
      </w:pPr>
    </w:p>
    <w:p w:rsidR="00CC6B83" w:rsidRPr="003167D0" w:rsidRDefault="00CC6B83" w:rsidP="00CC6B83">
      <w:pPr>
        <w:ind w:firstLine="708"/>
        <w:jc w:val="both"/>
      </w:pPr>
      <w:r w:rsidRPr="003167D0">
        <w:t xml:space="preserve">Requer </w:t>
      </w:r>
      <w:r w:rsidR="00073F0E">
        <w:t>que</w:t>
      </w:r>
      <w:r w:rsidRPr="003167D0">
        <w:t xml:space="preserve"> seja celebrado convênio com a Secretaria de Segurança Pública de Santa Catarina para instalação </w:t>
      </w:r>
      <w:r w:rsidR="00E56B25" w:rsidRPr="003167D0">
        <w:t xml:space="preserve">de sistema de videomonitoramento “Bem-te-vi”, na cidade de Anchieta-SC. </w:t>
      </w:r>
    </w:p>
    <w:p w:rsidR="00CC6B83" w:rsidRPr="003167D0" w:rsidRDefault="00CC6B83" w:rsidP="00CC6B83">
      <w:pPr>
        <w:jc w:val="center"/>
        <w:rPr>
          <w:b/>
          <w:bCs/>
          <w:u w:val="single"/>
        </w:rPr>
      </w:pPr>
    </w:p>
    <w:p w:rsidR="00CC6B83" w:rsidRPr="003167D0" w:rsidRDefault="00CC6B83" w:rsidP="00CC6B83">
      <w:pPr>
        <w:jc w:val="center"/>
        <w:rPr>
          <w:b/>
          <w:bCs/>
          <w:u w:val="single"/>
        </w:rPr>
      </w:pPr>
    </w:p>
    <w:p w:rsidR="00CC6B83" w:rsidRPr="003167D0" w:rsidRDefault="00CC6B83" w:rsidP="00CC6B83">
      <w:pPr>
        <w:jc w:val="center"/>
        <w:rPr>
          <w:b/>
          <w:bCs/>
          <w:u w:val="single"/>
        </w:rPr>
      </w:pPr>
      <w:r w:rsidRPr="003167D0">
        <w:rPr>
          <w:b/>
          <w:bCs/>
          <w:u w:val="single"/>
        </w:rPr>
        <w:t xml:space="preserve">JUSTIFICATIVA: </w:t>
      </w:r>
    </w:p>
    <w:p w:rsidR="00CC6B83" w:rsidRPr="003167D0" w:rsidRDefault="00CC6B83" w:rsidP="00CC6B83">
      <w:pPr>
        <w:jc w:val="center"/>
        <w:rPr>
          <w:b/>
          <w:bCs/>
          <w:u w:val="single"/>
        </w:rPr>
      </w:pPr>
    </w:p>
    <w:p w:rsidR="00CC6B83" w:rsidRPr="003167D0" w:rsidRDefault="00CC6B83" w:rsidP="00CC6B83">
      <w:pPr>
        <w:ind w:firstLine="708"/>
        <w:jc w:val="both"/>
      </w:pPr>
      <w:r w:rsidRPr="003167D0">
        <w:t xml:space="preserve">O de sistema de videomonitoramento “Bem-te-vi” tem por objetivo: </w:t>
      </w:r>
    </w:p>
    <w:p w:rsidR="00CC6B83" w:rsidRPr="003167D0" w:rsidRDefault="00CC6B83" w:rsidP="00CC6B8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 w:rsidRPr="003167D0">
        <w:rPr>
          <w:color w:val="333333"/>
        </w:rPr>
        <w:t>Potencializar as ações de vigilância nas comunidades;</w:t>
      </w:r>
    </w:p>
    <w:p w:rsidR="00CC6B83" w:rsidRPr="003167D0" w:rsidRDefault="00CC6B83" w:rsidP="00CC6B8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 w:rsidRPr="003167D0">
        <w:rPr>
          <w:color w:val="333333"/>
        </w:rPr>
        <w:t>Prevenir a ocorrência de crimes;</w:t>
      </w:r>
    </w:p>
    <w:p w:rsidR="00CC6B83" w:rsidRPr="003167D0" w:rsidRDefault="00CC6B83" w:rsidP="00CC6B8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 w:rsidRPr="003167D0">
        <w:rPr>
          <w:color w:val="333333"/>
        </w:rPr>
        <w:t>Auxiliar a polícia nas investigações e identificação de criminosos e veículos;</w:t>
      </w:r>
    </w:p>
    <w:p w:rsidR="00CC6B83" w:rsidRPr="003167D0" w:rsidRDefault="00CC6B83" w:rsidP="00CC6B8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 w:rsidRPr="003167D0">
        <w:rPr>
          <w:color w:val="333333"/>
        </w:rPr>
        <w:t>Contribuir para a administração do tráfego veicular local;</w:t>
      </w:r>
    </w:p>
    <w:p w:rsidR="00CC6B83" w:rsidRPr="003167D0" w:rsidRDefault="00CC6B83" w:rsidP="00CC6B8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 w:rsidRPr="003167D0">
        <w:rPr>
          <w:color w:val="333333"/>
        </w:rPr>
        <w:t>Revitalizar ambientes, aumentando a sensação de segurança.</w:t>
      </w:r>
    </w:p>
    <w:p w:rsidR="00CC6B83" w:rsidRPr="003167D0" w:rsidRDefault="00CC6B83" w:rsidP="00CC6B83">
      <w:pPr>
        <w:spacing w:before="120" w:after="120"/>
        <w:ind w:firstLine="709"/>
        <w:jc w:val="both"/>
        <w:rPr>
          <w:bCs/>
        </w:rPr>
      </w:pPr>
      <w:r w:rsidRPr="003167D0">
        <w:rPr>
          <w:bCs/>
        </w:rPr>
        <w:t>Uma parcela significativa de Cidades já estão integradas no sistema “</w:t>
      </w:r>
      <w:proofErr w:type="spellStart"/>
      <w:r w:rsidRPr="003167D0">
        <w:rPr>
          <w:bCs/>
        </w:rPr>
        <w:t>Bem-ti-vi</w:t>
      </w:r>
      <w:proofErr w:type="spellEnd"/>
      <w:r w:rsidRPr="003167D0">
        <w:rPr>
          <w:bCs/>
        </w:rPr>
        <w:t xml:space="preserve">”, dentre elas as vizinhas cidades de Campo </w:t>
      </w:r>
      <w:r w:rsidR="00E56B25" w:rsidRPr="003167D0">
        <w:rPr>
          <w:bCs/>
        </w:rPr>
        <w:t xml:space="preserve">Erê, Palma Sola, </w:t>
      </w:r>
      <w:r w:rsidR="00CB73F7" w:rsidRPr="003167D0">
        <w:rPr>
          <w:bCs/>
        </w:rPr>
        <w:t>Iporã</w:t>
      </w:r>
      <w:r w:rsidR="00073F0E">
        <w:rPr>
          <w:bCs/>
        </w:rPr>
        <w:t xml:space="preserve"> do Oeste, Itapi</w:t>
      </w:r>
      <w:r w:rsidR="00E56B25" w:rsidRPr="003167D0">
        <w:rPr>
          <w:bCs/>
        </w:rPr>
        <w:t>ranga</w:t>
      </w:r>
      <w:bookmarkStart w:id="0" w:name="_GoBack"/>
      <w:bookmarkEnd w:id="0"/>
      <w:r w:rsidR="00E56B25" w:rsidRPr="003167D0">
        <w:rPr>
          <w:bCs/>
        </w:rPr>
        <w:t xml:space="preserve">, Maravilha, Quilombo, São Miguel do Oeste e São Lourenço do Oeste. </w:t>
      </w:r>
    </w:p>
    <w:p w:rsidR="00CC6B83" w:rsidRPr="003167D0" w:rsidRDefault="00CC6B83" w:rsidP="00CC6B83">
      <w:pPr>
        <w:jc w:val="both"/>
      </w:pPr>
      <w:r w:rsidRPr="003167D0">
        <w:t xml:space="preserve">            Sala das Sessões da Câmara Municipal de Vereadores de Anchieta - SC, em 1</w:t>
      </w:r>
      <w:r w:rsidR="00E56B25" w:rsidRPr="003167D0">
        <w:t>0</w:t>
      </w:r>
      <w:r w:rsidRPr="003167D0">
        <w:t xml:space="preserve"> de </w:t>
      </w:r>
      <w:r w:rsidR="00E56B25" w:rsidRPr="003167D0">
        <w:t xml:space="preserve">outubro </w:t>
      </w:r>
      <w:r w:rsidRPr="003167D0">
        <w:t>de 2018.</w:t>
      </w:r>
    </w:p>
    <w:p w:rsidR="00CC6B83" w:rsidRPr="003167D0" w:rsidRDefault="00CC6B83" w:rsidP="00CC6B83">
      <w:pPr>
        <w:jc w:val="right"/>
      </w:pPr>
    </w:p>
    <w:p w:rsidR="00CC6B83" w:rsidRPr="003167D0" w:rsidRDefault="00CC6B83" w:rsidP="00CC6B83">
      <w:pPr>
        <w:jc w:val="both"/>
      </w:pPr>
      <w:r w:rsidRPr="003167D0">
        <w:t xml:space="preserve">     </w:t>
      </w:r>
    </w:p>
    <w:p w:rsidR="00CC6B83" w:rsidRPr="003167D0" w:rsidRDefault="00CC6B83" w:rsidP="00CC6B83"/>
    <w:p w:rsidR="00CC6B83" w:rsidRPr="003167D0" w:rsidRDefault="00CC6B83" w:rsidP="00CC6B83">
      <w:pPr>
        <w:jc w:val="center"/>
      </w:pPr>
      <w:r w:rsidRPr="003167D0">
        <w:t>___</w:t>
      </w:r>
      <w:r w:rsidRPr="003167D0">
        <w:softHyphen/>
      </w:r>
      <w:r w:rsidRPr="003167D0">
        <w:softHyphen/>
      </w:r>
      <w:r w:rsidRPr="003167D0">
        <w:softHyphen/>
      </w:r>
      <w:r w:rsidRPr="003167D0">
        <w:softHyphen/>
      </w:r>
      <w:r w:rsidRPr="003167D0">
        <w:softHyphen/>
      </w:r>
      <w:r w:rsidRPr="003167D0">
        <w:softHyphen/>
      </w:r>
      <w:r w:rsidRPr="003167D0">
        <w:softHyphen/>
      </w:r>
      <w:r w:rsidRPr="003167D0">
        <w:softHyphen/>
      </w:r>
      <w:r w:rsidRPr="003167D0">
        <w:softHyphen/>
        <w:t>__________________________</w:t>
      </w:r>
    </w:p>
    <w:p w:rsidR="00CC6B83" w:rsidRPr="003167D0" w:rsidRDefault="00CC6B83" w:rsidP="00CC6B83">
      <w:pPr>
        <w:jc w:val="center"/>
        <w:rPr>
          <w:b/>
          <w:caps/>
        </w:rPr>
      </w:pPr>
      <w:r w:rsidRPr="003167D0">
        <w:rPr>
          <w:b/>
          <w:caps/>
        </w:rPr>
        <w:t xml:space="preserve">IVO SCHAEFFER </w:t>
      </w:r>
    </w:p>
    <w:p w:rsidR="00CC6B83" w:rsidRPr="003167D0" w:rsidRDefault="00CC6B83" w:rsidP="00CC6B83">
      <w:pPr>
        <w:jc w:val="center"/>
      </w:pPr>
      <w:r w:rsidRPr="003167D0">
        <w:rPr>
          <w:b/>
          <w:bCs/>
        </w:rPr>
        <w:t>Vereador</w:t>
      </w:r>
    </w:p>
    <w:p w:rsidR="0074406C" w:rsidRPr="003167D0" w:rsidRDefault="0074406C"/>
    <w:sectPr w:rsidR="0074406C" w:rsidRPr="003167D0" w:rsidSect="00CB73F7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D267F"/>
    <w:multiLevelType w:val="multilevel"/>
    <w:tmpl w:val="0AC6B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83"/>
    <w:rsid w:val="00073F0E"/>
    <w:rsid w:val="003167D0"/>
    <w:rsid w:val="0074406C"/>
    <w:rsid w:val="00A63020"/>
    <w:rsid w:val="00CB73F7"/>
    <w:rsid w:val="00CC6B83"/>
    <w:rsid w:val="00E5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F0F06-3F14-4AAE-BBEB-CC91C0C7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B83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C6B83"/>
    <w:pPr>
      <w:keepNext/>
      <w:jc w:val="both"/>
      <w:outlineLvl w:val="1"/>
    </w:pPr>
    <w:rPr>
      <w:rFonts w:ascii="Arial" w:eastAsia="Arial Unicode MS" w:hAnsi="Arial" w:cs="Arial"/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CC6B83"/>
    <w:rPr>
      <w:rFonts w:eastAsia="Arial Unicode MS"/>
      <w:b/>
      <w:bCs/>
      <w:u w:val="single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CC6B83"/>
    <w:pPr>
      <w:jc w:val="both"/>
    </w:pPr>
    <w:rPr>
      <w:rFonts w:ascii="Arial" w:eastAsiaTheme="minorHAnsi" w:hAnsi="Arial" w:cs="Arial"/>
      <w:b/>
      <w:bCs/>
    </w:rPr>
  </w:style>
  <w:style w:type="character" w:customStyle="1" w:styleId="CorpodetextoChar">
    <w:name w:val="Corpo de texto Char"/>
    <w:basedOn w:val="Fontepargpadro"/>
    <w:link w:val="Corpodetexto"/>
    <w:semiHidden/>
    <w:rsid w:val="00CC6B83"/>
    <w:rPr>
      <w:b/>
      <w:bCs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CC6B83"/>
    <w:pPr>
      <w:jc w:val="both"/>
    </w:pPr>
    <w:rPr>
      <w:rFonts w:ascii="Arial" w:eastAsiaTheme="minorHAnsi" w:hAnsi="Arial" w:cs="Arial"/>
    </w:rPr>
  </w:style>
  <w:style w:type="character" w:customStyle="1" w:styleId="Corpodetexto2Char">
    <w:name w:val="Corpo de texto 2 Char"/>
    <w:basedOn w:val="Fontepargpadro"/>
    <w:link w:val="Corpodetexto2"/>
    <w:semiHidden/>
    <w:rsid w:val="00CC6B83"/>
    <w:rPr>
      <w:lang w:eastAsia="pt-BR"/>
    </w:rPr>
  </w:style>
  <w:style w:type="character" w:customStyle="1" w:styleId="st">
    <w:name w:val="st"/>
    <w:basedOn w:val="Fontepargpadro"/>
    <w:rsid w:val="00CC6B83"/>
  </w:style>
  <w:style w:type="paragraph" w:styleId="NormalWeb">
    <w:name w:val="Normal (Web)"/>
    <w:basedOn w:val="Normal"/>
    <w:uiPriority w:val="99"/>
    <w:semiHidden/>
    <w:unhideWhenUsed/>
    <w:rsid w:val="00CC6B8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C6B83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73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73F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5</cp:revision>
  <cp:lastPrinted>2018-11-20T20:01:00Z</cp:lastPrinted>
  <dcterms:created xsi:type="dcterms:W3CDTF">2018-10-10T19:53:00Z</dcterms:created>
  <dcterms:modified xsi:type="dcterms:W3CDTF">2018-11-20T20:01:00Z</dcterms:modified>
</cp:coreProperties>
</file>