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6FA0" w:rsidRDefault="00226FA0" w:rsidP="00413F75">
      <w:pPr>
        <w:spacing w:after="0" w:line="288" w:lineRule="auto"/>
        <w:jc w:val="center"/>
        <w:rPr>
          <w:b/>
          <w:u w:val="single"/>
        </w:rPr>
      </w:pPr>
      <w:bookmarkStart w:id="0" w:name="_GoBack"/>
      <w:bookmarkEnd w:id="0"/>
    </w:p>
    <w:p w:rsidR="00413F75" w:rsidRPr="00853275" w:rsidRDefault="00413F75" w:rsidP="00413F75">
      <w:pPr>
        <w:spacing w:after="0" w:line="288" w:lineRule="auto"/>
        <w:jc w:val="center"/>
        <w:rPr>
          <w:rFonts w:asciiTheme="minorHAnsi" w:hAnsiTheme="minorHAnsi"/>
          <w:b/>
          <w:color w:val="FF0000"/>
          <w:sz w:val="28"/>
          <w:szCs w:val="28"/>
        </w:rPr>
      </w:pPr>
      <w:r w:rsidRPr="00853275">
        <w:rPr>
          <w:rFonts w:asciiTheme="minorHAnsi" w:hAnsiTheme="minorHAnsi"/>
          <w:b/>
          <w:sz w:val="28"/>
          <w:szCs w:val="28"/>
        </w:rPr>
        <w:t xml:space="preserve">INDICAÇÃO nº. </w:t>
      </w:r>
      <w:r w:rsidR="009C3912" w:rsidRPr="00853275">
        <w:rPr>
          <w:rFonts w:asciiTheme="minorHAnsi" w:hAnsiTheme="minorHAnsi"/>
          <w:b/>
          <w:sz w:val="28"/>
          <w:szCs w:val="28"/>
        </w:rPr>
        <w:t>64</w:t>
      </w:r>
      <w:r w:rsidR="00D31DA4" w:rsidRPr="00853275">
        <w:rPr>
          <w:rFonts w:asciiTheme="minorHAnsi" w:hAnsiTheme="minorHAnsi"/>
          <w:b/>
          <w:sz w:val="28"/>
          <w:szCs w:val="28"/>
        </w:rPr>
        <w:t>/</w:t>
      </w:r>
      <w:r w:rsidR="0002586A" w:rsidRPr="00853275">
        <w:rPr>
          <w:rFonts w:asciiTheme="minorHAnsi" w:hAnsiTheme="minorHAnsi"/>
          <w:b/>
          <w:sz w:val="28"/>
          <w:szCs w:val="28"/>
        </w:rPr>
        <w:t>2021</w:t>
      </w:r>
    </w:p>
    <w:p w:rsidR="00187CCF" w:rsidRPr="00397DCB" w:rsidRDefault="00187CCF" w:rsidP="00413F75">
      <w:pPr>
        <w:spacing w:after="0" w:line="288" w:lineRule="auto"/>
        <w:jc w:val="center"/>
        <w:rPr>
          <w:rFonts w:asciiTheme="minorHAnsi" w:hAnsiTheme="minorHAnsi"/>
          <w:b/>
          <w:szCs w:val="24"/>
          <w:u w:val="single"/>
        </w:rPr>
      </w:pPr>
    </w:p>
    <w:p w:rsidR="00187CCF" w:rsidRPr="00397DCB" w:rsidRDefault="00187CCF" w:rsidP="00413F75">
      <w:pPr>
        <w:spacing w:after="0" w:line="288" w:lineRule="auto"/>
        <w:jc w:val="center"/>
        <w:rPr>
          <w:rFonts w:asciiTheme="minorHAnsi" w:hAnsiTheme="minorHAnsi"/>
          <w:b/>
          <w:szCs w:val="24"/>
          <w:u w:val="single"/>
        </w:rPr>
      </w:pPr>
    </w:p>
    <w:p w:rsidR="00187CCF" w:rsidRPr="00397DCB" w:rsidRDefault="00E15590" w:rsidP="00187CCF">
      <w:pPr>
        <w:spacing w:after="0" w:line="288" w:lineRule="auto"/>
        <w:ind w:firstLine="1701"/>
        <w:jc w:val="both"/>
        <w:rPr>
          <w:rFonts w:asciiTheme="minorHAnsi" w:hAnsiTheme="minorHAnsi"/>
          <w:b/>
          <w:szCs w:val="24"/>
          <w:u w:val="single"/>
        </w:rPr>
      </w:pPr>
      <w:r w:rsidRPr="00397DCB">
        <w:rPr>
          <w:rFonts w:asciiTheme="minorHAnsi" w:hAnsiTheme="minorHAnsi"/>
          <w:szCs w:val="24"/>
        </w:rPr>
        <w:t>O Vereador</w:t>
      </w:r>
      <w:r w:rsidR="00187CCF" w:rsidRPr="00397DCB">
        <w:rPr>
          <w:rFonts w:asciiTheme="minorHAnsi" w:hAnsiTheme="minorHAnsi"/>
          <w:szCs w:val="24"/>
        </w:rPr>
        <w:t xml:space="preserve"> </w:t>
      </w:r>
      <w:r w:rsidR="00FC0623" w:rsidRPr="00397DCB">
        <w:rPr>
          <w:rFonts w:asciiTheme="minorHAnsi" w:hAnsiTheme="minorHAnsi"/>
          <w:b/>
          <w:szCs w:val="24"/>
        </w:rPr>
        <w:t>WILSON WANDERLEI ESPOSTO</w:t>
      </w:r>
      <w:r w:rsidR="00187CCF" w:rsidRPr="00397DCB">
        <w:rPr>
          <w:rFonts w:asciiTheme="minorHAnsi" w:hAnsiTheme="minorHAnsi"/>
          <w:b/>
          <w:szCs w:val="24"/>
        </w:rPr>
        <w:t>,</w:t>
      </w:r>
      <w:r w:rsidR="00187CCF" w:rsidRPr="00397DCB">
        <w:rPr>
          <w:rFonts w:asciiTheme="minorHAnsi" w:hAnsiTheme="minorHAnsi"/>
          <w:szCs w:val="24"/>
        </w:rPr>
        <w:t xml:space="preserve"> no uso de suas atribuições, que lhe foram conferidas </w:t>
      </w:r>
      <w:r w:rsidR="0015284A" w:rsidRPr="00397DCB">
        <w:rPr>
          <w:rFonts w:asciiTheme="minorHAnsi" w:hAnsiTheme="minorHAnsi"/>
          <w:szCs w:val="24"/>
        </w:rPr>
        <w:t>por intermédio</w:t>
      </w:r>
      <w:r w:rsidR="00187CCF" w:rsidRPr="00397DCB">
        <w:rPr>
          <w:rFonts w:asciiTheme="minorHAnsi" w:hAnsiTheme="minorHAnsi"/>
          <w:szCs w:val="24"/>
        </w:rPr>
        <w:t xml:space="preserve"> do art. 165, §1, inciso</w:t>
      </w:r>
      <w:r w:rsidRPr="00397DCB">
        <w:rPr>
          <w:rFonts w:asciiTheme="minorHAnsi" w:hAnsiTheme="minorHAnsi"/>
          <w:szCs w:val="24"/>
        </w:rPr>
        <w:t xml:space="preserve"> I</w:t>
      </w:r>
      <w:r w:rsidR="00187CCF" w:rsidRPr="00397DCB">
        <w:rPr>
          <w:rFonts w:asciiTheme="minorHAnsi" w:hAnsiTheme="minorHAnsi"/>
          <w:szCs w:val="24"/>
        </w:rPr>
        <w:t>, do Regimento Interno da</w:t>
      </w:r>
      <w:r w:rsidR="00900A4C" w:rsidRPr="00397DCB">
        <w:rPr>
          <w:rFonts w:asciiTheme="minorHAnsi" w:hAnsiTheme="minorHAnsi"/>
          <w:szCs w:val="24"/>
        </w:rPr>
        <w:t xml:space="preserve"> Câmara Municipal de Terra Boa</w:t>
      </w:r>
      <w:r w:rsidR="00187CCF" w:rsidRPr="00397DCB">
        <w:rPr>
          <w:rFonts w:asciiTheme="minorHAnsi" w:hAnsiTheme="minorHAnsi"/>
          <w:szCs w:val="24"/>
        </w:rPr>
        <w:t xml:space="preserve">, vem, a presença de Vossa Excelência, Sr. </w:t>
      </w:r>
      <w:r w:rsidR="00FC0623" w:rsidRPr="00397DCB">
        <w:rPr>
          <w:rFonts w:asciiTheme="minorHAnsi" w:hAnsiTheme="minorHAnsi"/>
          <w:b/>
          <w:szCs w:val="24"/>
        </w:rPr>
        <w:t>EDMILSON PEDRO DE MOURA</w:t>
      </w:r>
      <w:r w:rsidR="00A538FB" w:rsidRPr="00397DCB">
        <w:rPr>
          <w:rFonts w:asciiTheme="minorHAnsi" w:hAnsiTheme="minorHAnsi"/>
          <w:b/>
          <w:szCs w:val="24"/>
        </w:rPr>
        <w:t xml:space="preserve">, </w:t>
      </w:r>
      <w:r w:rsidR="00A538FB" w:rsidRPr="00397DCB">
        <w:rPr>
          <w:rFonts w:asciiTheme="minorHAnsi" w:hAnsiTheme="minorHAnsi"/>
          <w:szCs w:val="24"/>
        </w:rPr>
        <w:t xml:space="preserve">Prefeito Municipal, </w:t>
      </w:r>
      <w:r w:rsidR="00A538FB" w:rsidRPr="00397DCB">
        <w:rPr>
          <w:rFonts w:asciiTheme="minorHAnsi" w:hAnsiTheme="minorHAnsi"/>
          <w:b/>
          <w:szCs w:val="24"/>
          <w:highlight w:val="lightGray"/>
          <w:u w:val="single"/>
        </w:rPr>
        <w:t>INDICAR:</w:t>
      </w:r>
    </w:p>
    <w:p w:rsidR="00A538FB" w:rsidRPr="00397DCB" w:rsidRDefault="00A538FB" w:rsidP="00187CCF">
      <w:pPr>
        <w:spacing w:after="0" w:line="288" w:lineRule="auto"/>
        <w:ind w:firstLine="1701"/>
        <w:jc w:val="both"/>
        <w:rPr>
          <w:rFonts w:asciiTheme="minorHAnsi" w:hAnsiTheme="minorHAnsi"/>
          <w:b/>
          <w:szCs w:val="24"/>
          <w:u w:val="single"/>
        </w:rPr>
      </w:pPr>
    </w:p>
    <w:p w:rsidR="00910BF8" w:rsidRPr="006C6BCB" w:rsidRDefault="006C6BCB" w:rsidP="005B7F76">
      <w:pPr>
        <w:spacing w:after="0" w:line="240" w:lineRule="auto"/>
        <w:ind w:left="3540"/>
        <w:jc w:val="both"/>
        <w:rPr>
          <w:rFonts w:asciiTheme="minorHAnsi" w:hAnsiTheme="minorHAnsi" w:cstheme="minorHAnsi"/>
          <w:b/>
          <w:i/>
          <w:color w:val="222222"/>
          <w:szCs w:val="24"/>
          <w:shd w:val="clear" w:color="auto" w:fill="FFFFFF"/>
        </w:rPr>
      </w:pPr>
      <w:r>
        <w:rPr>
          <w:rFonts w:asciiTheme="minorHAnsi" w:hAnsiTheme="minorHAnsi"/>
          <w:b/>
          <w:i/>
          <w:szCs w:val="24"/>
        </w:rPr>
        <w:t>Que o Poder Executivo Municipal estude a viabilidade de m</w:t>
      </w:r>
      <w:r w:rsidR="00E15590" w:rsidRPr="006C6BCB">
        <w:rPr>
          <w:rFonts w:asciiTheme="minorHAnsi" w:hAnsiTheme="minorHAnsi"/>
          <w:b/>
          <w:i/>
          <w:szCs w:val="24"/>
        </w:rPr>
        <w:t>e</w:t>
      </w:r>
      <w:r w:rsidR="005B7F76" w:rsidRPr="006C6BCB">
        <w:rPr>
          <w:rFonts w:asciiTheme="minorHAnsi" w:hAnsiTheme="minorHAnsi"/>
          <w:b/>
          <w:i/>
          <w:szCs w:val="24"/>
        </w:rPr>
        <w:t xml:space="preserve">lhorias no Cemitério Municipal do Distrito de Malu, </w:t>
      </w:r>
      <w:r w:rsidR="00853275">
        <w:rPr>
          <w:rFonts w:asciiTheme="minorHAnsi" w:hAnsiTheme="minorHAnsi"/>
          <w:b/>
          <w:i/>
          <w:szCs w:val="24"/>
        </w:rPr>
        <w:t>incluindo a reforma</w:t>
      </w:r>
      <w:r w:rsidR="00F631BD">
        <w:rPr>
          <w:rFonts w:asciiTheme="minorHAnsi" w:hAnsiTheme="minorHAnsi"/>
          <w:b/>
          <w:i/>
          <w:szCs w:val="24"/>
        </w:rPr>
        <w:t xml:space="preserve"> das calçadas e as manutenções </w:t>
      </w:r>
      <w:r w:rsidR="00CA313B">
        <w:rPr>
          <w:rFonts w:asciiTheme="minorHAnsi" w:hAnsiTheme="minorHAnsi"/>
          <w:b/>
          <w:i/>
          <w:szCs w:val="24"/>
        </w:rPr>
        <w:t>regulares destinadas a limpeza.</w:t>
      </w:r>
    </w:p>
    <w:p w:rsidR="00A14F2A" w:rsidRPr="00397DCB" w:rsidRDefault="00A14F2A" w:rsidP="00A14F2A">
      <w:pPr>
        <w:spacing w:after="0" w:line="240" w:lineRule="auto"/>
        <w:ind w:firstLine="1843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F05E43" w:rsidRDefault="00F05E43" w:rsidP="00F05E43">
      <w:pPr>
        <w:spacing w:after="0" w:line="240" w:lineRule="auto"/>
        <w:ind w:firstLine="1843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892207" w:rsidRPr="00F05E43" w:rsidRDefault="00892207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>Muito visitado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pela população local, especialmente</w:t>
      </w:r>
      <w:r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nos momentos de perda de um ente querido, 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o local </w:t>
      </w:r>
      <w:r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>também recebe grande fluxo de frequentadores nas comemorações de finados, no mês de novembro.</w:t>
      </w:r>
    </w:p>
    <w:p w:rsidR="00892207" w:rsidRDefault="00892207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615D6D" w:rsidRDefault="00892207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No entanto, o</w:t>
      </w:r>
      <w:r w:rsidR="00F05E43"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Cemitério Municipa</w:t>
      </w:r>
      <w:r w:rsid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>l do Distrito de Malu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não tem recebido a devida atenção do Poder Público Municipal. </w:t>
      </w:r>
      <w:r w:rsid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10057A">
        <w:rPr>
          <w:rFonts w:asciiTheme="minorHAnsi" w:hAnsiTheme="minorHAnsi" w:cstheme="minorHAnsi"/>
          <w:color w:val="222222"/>
          <w:szCs w:val="24"/>
          <w:shd w:val="clear" w:color="auto" w:fill="FFFFFF"/>
        </w:rPr>
        <w:t>E</w:t>
      </w:r>
      <w:r w:rsidR="00F05E43"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m uma breve observada </w:t>
      </w:r>
      <w:r w:rsidR="0010057A">
        <w:rPr>
          <w:rFonts w:asciiTheme="minorHAnsi" w:hAnsiTheme="minorHAnsi" w:cstheme="minorHAnsi"/>
          <w:color w:val="222222"/>
          <w:szCs w:val="24"/>
          <w:shd w:val="clear" w:color="auto" w:fill="FFFFFF"/>
        </w:rPr>
        <w:t>no</w:t>
      </w:r>
      <w:r w:rsidR="00F05E43"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local podemos identificar várias defic</w:t>
      </w:r>
      <w:r w:rsidR="0010057A">
        <w:rPr>
          <w:rFonts w:asciiTheme="minorHAnsi" w:hAnsiTheme="minorHAnsi" w:cstheme="minorHAnsi"/>
          <w:color w:val="222222"/>
          <w:szCs w:val="24"/>
          <w:shd w:val="clear" w:color="auto" w:fill="FFFFFF"/>
        </w:rPr>
        <w:t>iências que merecem a atenção da Prefeitura</w:t>
      </w:r>
      <w:r w:rsidR="00F05E43"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, dentre elas: </w:t>
      </w:r>
      <w:r w:rsidR="00615D6D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a falta de lixeiras, os desníveis acentuados, os buracos, lajotas levantadas etc. </w:t>
      </w:r>
    </w:p>
    <w:p w:rsidR="00F05E43" w:rsidRPr="00F05E43" w:rsidRDefault="00F05E43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F05E43" w:rsidRDefault="00F05E43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Desta forma, </w:t>
      </w:r>
      <w:r w:rsidR="0010057A">
        <w:rPr>
          <w:rFonts w:asciiTheme="minorHAnsi" w:hAnsiTheme="minorHAnsi" w:cstheme="minorHAnsi"/>
          <w:color w:val="222222"/>
          <w:szCs w:val="24"/>
          <w:shd w:val="clear" w:color="auto" w:fill="FFFFFF"/>
        </w:rPr>
        <w:t>sugere-se as seguintes medidas</w:t>
      </w:r>
      <w:r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>:</w:t>
      </w:r>
    </w:p>
    <w:p w:rsidR="00615D6D" w:rsidRPr="00F05E43" w:rsidRDefault="00615D6D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F05E43" w:rsidRDefault="00FE2FD5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a)</w:t>
      </w:r>
      <w:r w:rsidR="00FA45B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10057A">
        <w:rPr>
          <w:rFonts w:asciiTheme="minorHAnsi" w:hAnsiTheme="minorHAnsi" w:cstheme="minorHAnsi"/>
          <w:color w:val="222222"/>
          <w:szCs w:val="24"/>
          <w:shd w:val="clear" w:color="auto" w:fill="FFFFFF"/>
        </w:rPr>
        <w:t>A reforma das calçadas</w:t>
      </w:r>
      <w:r w:rsidR="00F05E43"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>, principalmente para possibilitar o acesso seguro para idosos e deficientes;</w:t>
      </w:r>
    </w:p>
    <w:p w:rsidR="00B76FEC" w:rsidRPr="00F05E43" w:rsidRDefault="00B76FEC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F05E43" w:rsidRDefault="00FE2FD5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b)</w:t>
      </w:r>
      <w:r w:rsidR="00FA45B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F05E43"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>Melhorias na Iluminação;</w:t>
      </w:r>
    </w:p>
    <w:p w:rsidR="00B76FEC" w:rsidRPr="00F05E43" w:rsidRDefault="00B76FEC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</w:p>
    <w:p w:rsidR="00F05E43" w:rsidRPr="00F05E43" w:rsidRDefault="00FE2FD5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c) Manutenções</w:t>
      </w:r>
      <w:r w:rsidR="00FA45B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regulares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visando a limpeza e a conservação</w:t>
      </w:r>
      <w:r w:rsidR="00FA45B8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espaço</w:t>
      </w:r>
      <w:r w:rsidR="00F05E43"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>;</w:t>
      </w:r>
    </w:p>
    <w:p w:rsidR="00F05E43" w:rsidRPr="00F05E43" w:rsidRDefault="00F05E43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</w:p>
    <w:p w:rsidR="00E15590" w:rsidRPr="00397DCB" w:rsidRDefault="00FA45B8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color w:val="222222"/>
          <w:szCs w:val="24"/>
          <w:shd w:val="clear" w:color="auto" w:fill="FFFFFF"/>
        </w:rPr>
      </w:pP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Assim sendo, c</w:t>
      </w:r>
      <w:r w:rsidR="00F05E43"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>iente da import</w:t>
      </w:r>
      <w:r w:rsidR="00FE2FD5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ância do Cemitério Municipal do Distrito de Malu </w:t>
      </w:r>
      <w:r w:rsidR="00F05E43"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>para toda a comunidade</w:t>
      </w:r>
      <w:r>
        <w:rPr>
          <w:rFonts w:asciiTheme="minorHAnsi" w:hAnsiTheme="minorHAnsi" w:cstheme="minorHAnsi"/>
          <w:color w:val="222222"/>
          <w:szCs w:val="24"/>
          <w:shd w:val="clear" w:color="auto" w:fill="FFFFFF"/>
        </w:rPr>
        <w:t>,</w:t>
      </w:r>
      <w:r w:rsidR="00F05E43" w:rsidRPr="00F05E43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</w:t>
      </w:r>
      <w:r w:rsidR="002B63C9" w:rsidRPr="00397DCB">
        <w:rPr>
          <w:rFonts w:asciiTheme="minorHAnsi" w:hAnsiTheme="minorHAnsi" w:cstheme="minorHAnsi"/>
          <w:color w:val="222222"/>
          <w:szCs w:val="24"/>
          <w:shd w:val="clear" w:color="auto" w:fill="FFFFFF"/>
        </w:rPr>
        <w:t>solicita</w:t>
      </w:r>
      <w:r w:rsidR="007C58B2" w:rsidRPr="00397DCB">
        <w:rPr>
          <w:rFonts w:asciiTheme="minorHAnsi" w:hAnsiTheme="minorHAnsi" w:cstheme="minorHAnsi"/>
          <w:color w:val="222222"/>
          <w:szCs w:val="24"/>
          <w:shd w:val="clear" w:color="auto" w:fill="FFFFFF"/>
        </w:rPr>
        <w:t>-se</w:t>
      </w:r>
      <w:r w:rsidR="002B63C9" w:rsidRPr="00397DCB">
        <w:rPr>
          <w:rFonts w:asciiTheme="minorHAnsi" w:hAnsiTheme="minorHAnsi" w:cstheme="minorHAnsi"/>
          <w:color w:val="222222"/>
          <w:szCs w:val="24"/>
          <w:shd w:val="clear" w:color="auto" w:fill="FFFFFF"/>
        </w:rPr>
        <w:t xml:space="preserve"> do Poder Executivo Municipal a análise da sobredita indicação. </w:t>
      </w:r>
    </w:p>
    <w:p w:rsidR="00910BF8" w:rsidRPr="00397DCB" w:rsidRDefault="00910BF8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</w:p>
    <w:p w:rsidR="006328F6" w:rsidRPr="00397DCB" w:rsidRDefault="006328F6" w:rsidP="00B76FEC">
      <w:pPr>
        <w:spacing w:after="0" w:line="288" w:lineRule="auto"/>
        <w:ind w:firstLine="1701"/>
        <w:jc w:val="both"/>
        <w:rPr>
          <w:rFonts w:asciiTheme="minorHAnsi" w:hAnsiTheme="minorHAnsi" w:cstheme="minorHAnsi"/>
          <w:szCs w:val="24"/>
        </w:rPr>
      </w:pPr>
      <w:r w:rsidRPr="00397DCB">
        <w:rPr>
          <w:rFonts w:asciiTheme="minorHAnsi" w:hAnsiTheme="minorHAnsi" w:cstheme="minorHAnsi"/>
          <w:szCs w:val="24"/>
        </w:rPr>
        <w:t xml:space="preserve">Sala das Sessões, </w:t>
      </w:r>
      <w:r w:rsidR="00853275">
        <w:rPr>
          <w:rFonts w:asciiTheme="minorHAnsi" w:hAnsiTheme="minorHAnsi" w:cstheme="minorHAnsi"/>
          <w:szCs w:val="24"/>
        </w:rPr>
        <w:t>24 de maio</w:t>
      </w:r>
      <w:r w:rsidR="007B1ABD" w:rsidRPr="00397DCB">
        <w:rPr>
          <w:rFonts w:asciiTheme="minorHAnsi" w:hAnsiTheme="minorHAnsi" w:cstheme="minorHAnsi"/>
          <w:szCs w:val="24"/>
        </w:rPr>
        <w:t xml:space="preserve"> de 2021</w:t>
      </w:r>
      <w:r w:rsidRPr="00397DCB">
        <w:rPr>
          <w:rFonts w:asciiTheme="minorHAnsi" w:hAnsiTheme="minorHAnsi" w:cstheme="minorHAnsi"/>
          <w:szCs w:val="24"/>
        </w:rPr>
        <w:t xml:space="preserve">. </w:t>
      </w:r>
    </w:p>
    <w:p w:rsidR="006328F6" w:rsidRDefault="006328F6" w:rsidP="00D43635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D43635" w:rsidRPr="00397DCB" w:rsidRDefault="00D43635" w:rsidP="00D43635">
      <w:pPr>
        <w:spacing w:after="0" w:line="288" w:lineRule="auto"/>
        <w:jc w:val="both"/>
        <w:rPr>
          <w:rFonts w:asciiTheme="minorHAnsi" w:hAnsiTheme="minorHAnsi" w:cstheme="minorHAnsi"/>
          <w:szCs w:val="24"/>
        </w:rPr>
      </w:pPr>
    </w:p>
    <w:p w:rsidR="00D2241B" w:rsidRDefault="00B76FEC" w:rsidP="006328F6">
      <w:pPr>
        <w:spacing w:after="0" w:line="288" w:lineRule="auto"/>
        <w:jc w:val="center"/>
        <w:rPr>
          <w:rFonts w:asciiTheme="minorHAnsi" w:hAnsiTheme="minorHAnsi"/>
          <w:b/>
          <w:szCs w:val="24"/>
        </w:rPr>
      </w:pPr>
      <w:r>
        <w:rPr>
          <w:rFonts w:asciiTheme="minorHAnsi" w:hAnsiTheme="minorHAnsi"/>
          <w:b/>
          <w:szCs w:val="24"/>
        </w:rPr>
        <w:t>___________________________________</w:t>
      </w:r>
    </w:p>
    <w:p w:rsidR="00B61502" w:rsidRPr="00397DCB" w:rsidRDefault="007B1ABD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 w:rsidRPr="00397DCB">
        <w:rPr>
          <w:rFonts w:asciiTheme="minorHAnsi" w:hAnsiTheme="minorHAnsi"/>
          <w:b/>
          <w:szCs w:val="24"/>
        </w:rPr>
        <w:t>WILSON WANDERLEI ESPOSTO</w:t>
      </w:r>
    </w:p>
    <w:p w:rsidR="006328F6" w:rsidRPr="00397DCB" w:rsidRDefault="00B76FEC" w:rsidP="006328F6">
      <w:pPr>
        <w:spacing w:after="0" w:line="288" w:lineRule="auto"/>
        <w:jc w:val="center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PRESIDENTE</w:t>
      </w:r>
    </w:p>
    <w:p w:rsidR="00072CBC" w:rsidRPr="00BA6E79" w:rsidRDefault="00072CBC" w:rsidP="00BA6E79">
      <w:pPr>
        <w:tabs>
          <w:tab w:val="left" w:pos="1761"/>
        </w:tabs>
      </w:pPr>
    </w:p>
    <w:sectPr w:rsidR="00072CBC" w:rsidRPr="00BA6E79" w:rsidSect="00546965">
      <w:headerReference w:type="default" r:id="rId8"/>
      <w:footerReference w:type="default" r:id="rId9"/>
      <w:pgSz w:w="11906" w:h="16838"/>
      <w:pgMar w:top="1701" w:right="1134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E13" w:rsidRDefault="00324E13" w:rsidP="00A939E4">
      <w:pPr>
        <w:spacing w:after="0" w:line="240" w:lineRule="auto"/>
      </w:pPr>
      <w:r>
        <w:separator/>
      </w:r>
    </w:p>
  </w:endnote>
  <w:endnote w:type="continuationSeparator" w:id="0">
    <w:p w:rsidR="00324E13" w:rsidRDefault="00324E13" w:rsidP="00A93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4592" w:rsidRPr="00072CBC" w:rsidRDefault="00E67902" w:rsidP="00E67902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7"/>
      </w:rPr>
    </w:pPr>
    <w:r w:rsidRPr="00072CBC">
      <w:rPr>
        <w:rFonts w:asciiTheme="majorHAnsi" w:hAnsiTheme="majorHAnsi"/>
        <w:color w:val="808080" w:themeColor="background1" w:themeShade="80"/>
        <w:sz w:val="17"/>
      </w:rPr>
      <w:t>_____________</w:t>
    </w:r>
    <w:r w:rsidR="00D54592" w:rsidRPr="00072CBC">
      <w:rPr>
        <w:rFonts w:asciiTheme="majorHAnsi" w:hAnsiTheme="majorHAnsi"/>
        <w:color w:val="808080" w:themeColor="background1" w:themeShade="80"/>
        <w:sz w:val="17"/>
      </w:rPr>
      <w:t>___________________________________________________________________________________________</w:t>
    </w:r>
    <w:r w:rsidR="00E32CD1" w:rsidRPr="00072CBC">
      <w:rPr>
        <w:rFonts w:asciiTheme="majorHAnsi" w:hAnsiTheme="majorHAnsi"/>
        <w:color w:val="808080" w:themeColor="background1" w:themeShade="80"/>
        <w:sz w:val="17"/>
      </w:rPr>
      <w:t>_______________________________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>Rua</w:t>
    </w:r>
    <w:r w:rsidR="009B64AD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Teruo Sakuno, n. 709</w:t>
    </w:r>
    <w:r w:rsidR="000A3731" w:rsidRPr="005776AF">
      <w:rPr>
        <w:rFonts w:asciiTheme="majorHAnsi" w:hAnsiTheme="majorHAnsi"/>
        <w:color w:val="808080" w:themeColor="background1" w:themeShade="80"/>
        <w:sz w:val="18"/>
        <w:szCs w:val="18"/>
      </w:rPr>
      <w:t>, Terra Boa – PR</w:t>
    </w:r>
  </w:p>
  <w:p w:rsidR="00A04967" w:rsidRPr="005776AF" w:rsidRDefault="00A04967" w:rsidP="00072CBC">
    <w:pPr>
      <w:spacing w:after="0" w:line="240" w:lineRule="auto"/>
      <w:jc w:val="both"/>
      <w:rPr>
        <w:rFonts w:asciiTheme="majorHAnsi" w:hAnsiTheme="majorHAnsi"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CEP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87.240-000</w:t>
    </w:r>
  </w:p>
  <w:p w:rsidR="001D7E3B" w:rsidRPr="005776AF" w:rsidRDefault="0027790F" w:rsidP="00072CBC">
    <w:pPr>
      <w:spacing w:after="0" w:line="240" w:lineRule="auto"/>
      <w:rPr>
        <w:b/>
        <w:color w:val="808080" w:themeColor="background1" w:themeShade="80"/>
        <w:sz w:val="17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Fone: </w:t>
    </w:r>
    <w:r w:rsidR="00195C25" w:rsidRPr="005776AF">
      <w:rPr>
        <w:rFonts w:asciiTheme="majorHAnsi" w:hAnsiTheme="majorHAnsi"/>
        <w:color w:val="808080" w:themeColor="background1" w:themeShade="80"/>
        <w:sz w:val="18"/>
        <w:szCs w:val="18"/>
      </w:rPr>
      <w:t>(44) 3641-3133</w:t>
    </w:r>
    <w:r w:rsidR="00D54592" w:rsidRPr="005776AF">
      <w:rPr>
        <w:rFonts w:asciiTheme="majorHAnsi" w:hAnsiTheme="majorHAnsi"/>
        <w:color w:val="808080" w:themeColor="background1" w:themeShade="80"/>
        <w:sz w:val="18"/>
        <w:szCs w:val="18"/>
      </w:rPr>
      <w:tab/>
    </w:r>
    <w:r w:rsidR="00072CBC"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                                                                                                                                             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Página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begin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instrText xml:space="preserve"> PAGE </w:instrTex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separate"/>
    </w:r>
    <w:r w:rsidR="00157283">
      <w:rPr>
        <w:rFonts w:asciiTheme="majorHAnsi" w:hAnsiTheme="majorHAnsi"/>
        <w:b/>
        <w:noProof/>
        <w:color w:val="808080" w:themeColor="background1" w:themeShade="80"/>
        <w:sz w:val="18"/>
        <w:szCs w:val="18"/>
      </w:rPr>
      <w:t>2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fldChar w:fldCharType="end"/>
    </w:r>
    <w:r w:rsidR="00072CBC" w:rsidRPr="00555214">
      <w:rPr>
        <w:rFonts w:asciiTheme="majorHAnsi" w:hAnsiTheme="majorHAnsi"/>
        <w:b/>
        <w:color w:val="808080" w:themeColor="background1" w:themeShade="80"/>
        <w:sz w:val="18"/>
        <w:szCs w:val="18"/>
      </w:rPr>
      <w:t xml:space="preserve"> </w:t>
    </w:r>
    <w:r w:rsidR="00072CBC" w:rsidRPr="00555214">
      <w:rPr>
        <w:rFonts w:asciiTheme="majorHAnsi" w:hAnsiTheme="majorHAnsi"/>
        <w:color w:val="808080" w:themeColor="background1" w:themeShade="80"/>
        <w:sz w:val="18"/>
        <w:szCs w:val="18"/>
      </w:rPr>
      <w:t xml:space="preserve">de </w:t>
    </w:r>
    <w:r w:rsidR="00E46331">
      <w:rPr>
        <w:rFonts w:asciiTheme="majorHAnsi" w:hAnsiTheme="majorHAnsi"/>
        <w:b/>
        <w:color w:val="808080" w:themeColor="background1" w:themeShade="80"/>
        <w:sz w:val="18"/>
        <w:szCs w:val="18"/>
      </w:rPr>
      <w:t>1</w:t>
    </w:r>
  </w:p>
  <w:p w:rsidR="00A04967" w:rsidRPr="005776AF" w:rsidRDefault="00195C25" w:rsidP="00072CBC">
    <w:pPr>
      <w:spacing w:after="0" w:line="240" w:lineRule="auto"/>
      <w:rPr>
        <w:rFonts w:asciiTheme="majorHAnsi" w:hAnsiTheme="majorHAnsi"/>
        <w:i/>
        <w:color w:val="808080" w:themeColor="background1" w:themeShade="80"/>
        <w:sz w:val="18"/>
        <w:szCs w:val="18"/>
      </w:rPr>
    </w:pPr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Site: </w:t>
    </w:r>
    <w:hyperlink r:id="rId1" w:history="1">
      <w:r w:rsidRPr="005776AF">
        <w:rPr>
          <w:rStyle w:val="Hyperlink"/>
          <w:rFonts w:asciiTheme="majorHAnsi" w:hAnsiTheme="majorHAnsi"/>
          <w:color w:val="808080" w:themeColor="background1" w:themeShade="80"/>
          <w:sz w:val="18"/>
          <w:szCs w:val="18"/>
        </w:rPr>
        <w:t>www.camaratb.pr.gov.br</w:t>
      </w:r>
    </w:hyperlink>
    <w:r w:rsidRPr="005776AF">
      <w:rPr>
        <w:rFonts w:asciiTheme="majorHAnsi" w:hAnsiTheme="majorHAnsi"/>
        <w:color w:val="808080" w:themeColor="background1" w:themeShade="80"/>
        <w:sz w:val="18"/>
        <w:szCs w:val="18"/>
      </w:rPr>
      <w:t xml:space="preserve"> – E-mail: </w:t>
    </w:r>
    <w:r w:rsidRPr="005776AF">
      <w:rPr>
        <w:rFonts w:asciiTheme="majorHAnsi" w:hAnsiTheme="majorHAnsi"/>
        <w:i/>
        <w:color w:val="808080" w:themeColor="background1" w:themeShade="80"/>
        <w:sz w:val="18"/>
        <w:szCs w:val="18"/>
      </w:rPr>
      <w:t xml:space="preserve">camaratb@hotmail.com </w:t>
    </w:r>
  </w:p>
  <w:p w:rsidR="00A04967" w:rsidRDefault="00A0496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E13" w:rsidRDefault="00324E13" w:rsidP="00A939E4">
      <w:pPr>
        <w:spacing w:after="0" w:line="240" w:lineRule="auto"/>
      </w:pPr>
      <w:r>
        <w:separator/>
      </w:r>
    </w:p>
  </w:footnote>
  <w:footnote w:type="continuationSeparator" w:id="0">
    <w:p w:rsidR="00324E13" w:rsidRDefault="00324E13" w:rsidP="00A93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39E4" w:rsidRPr="00072CBC" w:rsidRDefault="00A939E4" w:rsidP="007B5969">
    <w:pPr>
      <w:pStyle w:val="Cabealho"/>
      <w:spacing w:line="288" w:lineRule="auto"/>
      <w:jc w:val="both"/>
      <w:rPr>
        <w:rFonts w:asciiTheme="majorHAnsi" w:hAnsiTheme="majorHAnsi"/>
        <w:b/>
        <w:sz w:val="40"/>
      </w:rPr>
    </w:pPr>
    <w:r w:rsidRPr="00072CBC">
      <w:rPr>
        <w:noProof/>
        <w:sz w:val="40"/>
        <w:lang w:eastAsia="pt-BR"/>
      </w:rPr>
      <w:drawing>
        <wp:anchor distT="0" distB="0" distL="114300" distR="114300" simplePos="0" relativeHeight="251659264" behindDoc="0" locked="0" layoutInCell="1" allowOverlap="1" wp14:anchorId="2D5E5D71" wp14:editId="183391D1">
          <wp:simplePos x="0" y="0"/>
          <wp:positionH relativeFrom="margin">
            <wp:posOffset>-829310</wp:posOffset>
          </wp:positionH>
          <wp:positionV relativeFrom="margin">
            <wp:posOffset>-1109980</wp:posOffset>
          </wp:positionV>
          <wp:extent cx="953770" cy="923290"/>
          <wp:effectExtent l="76200" t="76200" r="132080" b="124460"/>
          <wp:wrapSquare wrapText="bothSides"/>
          <wp:docPr id="1" name="Imagem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3770" cy="923290"/>
                  </a:xfrm>
                  <a:prstGeom prst="rect">
                    <a:avLst/>
                  </a:prstGeom>
                  <a:ln w="38100" cap="sq">
                    <a:solidFill>
                      <a:schemeClr val="bg1">
                        <a:lumMod val="50000"/>
                      </a:schemeClr>
                    </a:solidFill>
                    <a:prstDash val="solid"/>
                    <a:miter lim="800000"/>
                  </a:ln>
                  <a:effectLst>
                    <a:outerShdw blurRad="50800" dist="38100" dir="2700000" algn="tl" rotWithShape="0">
                      <a:srgbClr val="000000">
                        <a:alpha val="43000"/>
                      </a:srgbClr>
                    </a:outerShdw>
                  </a:effec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54592" w:rsidRPr="00072CBC">
      <w:rPr>
        <w:rFonts w:ascii="Arial Black" w:hAnsi="Arial Black"/>
        <w:b/>
        <w:sz w:val="40"/>
      </w:rPr>
      <w:t xml:space="preserve">           </w:t>
    </w:r>
    <w:r w:rsidR="007B5969" w:rsidRPr="00072CBC">
      <w:rPr>
        <w:rFonts w:ascii="Arial Black" w:hAnsi="Arial Black"/>
        <w:b/>
        <w:sz w:val="40"/>
      </w:rPr>
      <w:t xml:space="preserve">   </w:t>
    </w:r>
    <w:r w:rsidRPr="00072CBC">
      <w:rPr>
        <w:rFonts w:asciiTheme="majorHAnsi" w:hAnsiTheme="majorHAnsi"/>
        <w:b/>
        <w:sz w:val="32"/>
      </w:rPr>
      <w:t>CÂMARA MUNICIPAL DE TERRA BOA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Cs w:val="24"/>
      </w:rPr>
    </w:pPr>
    <w:r w:rsidRPr="00072CBC">
      <w:rPr>
        <w:rFonts w:asciiTheme="majorHAnsi" w:hAnsiTheme="majorHAnsi"/>
        <w:b/>
        <w:szCs w:val="24"/>
      </w:rPr>
      <w:t>ESTADO DO PARANÁ</w:t>
    </w:r>
  </w:p>
  <w:p w:rsidR="00A939E4" w:rsidRPr="00072CBC" w:rsidRDefault="00A939E4" w:rsidP="007B5969">
    <w:pPr>
      <w:pStyle w:val="Cabealho"/>
      <w:spacing w:line="288" w:lineRule="auto"/>
      <w:jc w:val="center"/>
      <w:rPr>
        <w:rFonts w:asciiTheme="majorHAnsi" w:hAnsiTheme="majorHAnsi"/>
        <w:b/>
        <w:sz w:val="22"/>
      </w:rPr>
    </w:pPr>
    <w:r w:rsidRPr="00072CBC">
      <w:rPr>
        <w:rFonts w:asciiTheme="majorHAnsi" w:hAnsiTheme="majorHAnsi"/>
        <w:b/>
        <w:sz w:val="22"/>
      </w:rPr>
      <w:t>CNPJ/MF Nº. 80.887.904/0001-10</w:t>
    </w:r>
  </w:p>
  <w:p w:rsidR="00A939E4" w:rsidRPr="00072CBC" w:rsidRDefault="00292DB9" w:rsidP="007B5969">
    <w:pPr>
      <w:pStyle w:val="Cabealho"/>
      <w:pBdr>
        <w:bottom w:val="single" w:sz="12" w:space="1" w:color="auto"/>
      </w:pBdr>
      <w:spacing w:line="288" w:lineRule="auto"/>
      <w:jc w:val="center"/>
      <w:rPr>
        <w:rFonts w:asciiTheme="majorHAnsi" w:hAnsiTheme="majorHAnsi"/>
        <w:b/>
        <w:szCs w:val="24"/>
      </w:rPr>
    </w:pPr>
    <w:r>
      <w:rPr>
        <w:rFonts w:asciiTheme="majorHAnsi" w:hAnsiTheme="majorHAnsi"/>
        <w:b/>
        <w:szCs w:val="24"/>
      </w:rPr>
      <w:t>PODER LEGISLATIVO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39E4"/>
    <w:rsid w:val="000204B6"/>
    <w:rsid w:val="00024B0D"/>
    <w:rsid w:val="0002586A"/>
    <w:rsid w:val="0003083D"/>
    <w:rsid w:val="000528CD"/>
    <w:rsid w:val="00055B96"/>
    <w:rsid w:val="00070D85"/>
    <w:rsid w:val="00072CBC"/>
    <w:rsid w:val="000A3731"/>
    <w:rsid w:val="000D3B04"/>
    <w:rsid w:val="000E7EF7"/>
    <w:rsid w:val="0010057A"/>
    <w:rsid w:val="00105ACB"/>
    <w:rsid w:val="00123635"/>
    <w:rsid w:val="00147978"/>
    <w:rsid w:val="0015284A"/>
    <w:rsid w:val="00157283"/>
    <w:rsid w:val="00163EA3"/>
    <w:rsid w:val="00171AB7"/>
    <w:rsid w:val="001771F7"/>
    <w:rsid w:val="0018063D"/>
    <w:rsid w:val="00187CCF"/>
    <w:rsid w:val="00190F40"/>
    <w:rsid w:val="00195C25"/>
    <w:rsid w:val="001B226C"/>
    <w:rsid w:val="001C468F"/>
    <w:rsid w:val="001D3A7B"/>
    <w:rsid w:val="001D7E3B"/>
    <w:rsid w:val="00201105"/>
    <w:rsid w:val="00205BDB"/>
    <w:rsid w:val="002069C0"/>
    <w:rsid w:val="00213BE7"/>
    <w:rsid w:val="002154D2"/>
    <w:rsid w:val="002171C8"/>
    <w:rsid w:val="00223CF9"/>
    <w:rsid w:val="00226FA0"/>
    <w:rsid w:val="00241921"/>
    <w:rsid w:val="002421B5"/>
    <w:rsid w:val="0027790F"/>
    <w:rsid w:val="00281876"/>
    <w:rsid w:val="00292DB9"/>
    <w:rsid w:val="002B07AD"/>
    <w:rsid w:val="002B63C9"/>
    <w:rsid w:val="003155D6"/>
    <w:rsid w:val="00324E13"/>
    <w:rsid w:val="0033015A"/>
    <w:rsid w:val="00331C1E"/>
    <w:rsid w:val="00363D22"/>
    <w:rsid w:val="00382245"/>
    <w:rsid w:val="00397DCB"/>
    <w:rsid w:val="003C2195"/>
    <w:rsid w:val="003C7FCE"/>
    <w:rsid w:val="003D1458"/>
    <w:rsid w:val="00411CA2"/>
    <w:rsid w:val="00413F75"/>
    <w:rsid w:val="00421BFF"/>
    <w:rsid w:val="00422448"/>
    <w:rsid w:val="00453C37"/>
    <w:rsid w:val="0045495D"/>
    <w:rsid w:val="00456D4D"/>
    <w:rsid w:val="00474987"/>
    <w:rsid w:val="004769EF"/>
    <w:rsid w:val="00485BBD"/>
    <w:rsid w:val="004B1BEB"/>
    <w:rsid w:val="004E7BE1"/>
    <w:rsid w:val="004F40B2"/>
    <w:rsid w:val="005034CA"/>
    <w:rsid w:val="005450E6"/>
    <w:rsid w:val="00546965"/>
    <w:rsid w:val="00555214"/>
    <w:rsid w:val="005776AF"/>
    <w:rsid w:val="005B7F76"/>
    <w:rsid w:val="005C3A11"/>
    <w:rsid w:val="005D0B05"/>
    <w:rsid w:val="005F1587"/>
    <w:rsid w:val="00615D6D"/>
    <w:rsid w:val="0062532E"/>
    <w:rsid w:val="006328F6"/>
    <w:rsid w:val="006458CB"/>
    <w:rsid w:val="006520BB"/>
    <w:rsid w:val="00652386"/>
    <w:rsid w:val="00664984"/>
    <w:rsid w:val="00664A22"/>
    <w:rsid w:val="00667C4C"/>
    <w:rsid w:val="006866AF"/>
    <w:rsid w:val="00691916"/>
    <w:rsid w:val="006A543D"/>
    <w:rsid w:val="006C6BCB"/>
    <w:rsid w:val="006D1656"/>
    <w:rsid w:val="006D5C81"/>
    <w:rsid w:val="006E37C8"/>
    <w:rsid w:val="006E6F5A"/>
    <w:rsid w:val="006F3A38"/>
    <w:rsid w:val="007116A8"/>
    <w:rsid w:val="00756279"/>
    <w:rsid w:val="00772335"/>
    <w:rsid w:val="0078608E"/>
    <w:rsid w:val="007A4545"/>
    <w:rsid w:val="007B1ABD"/>
    <w:rsid w:val="007B5969"/>
    <w:rsid w:val="007C4CE6"/>
    <w:rsid w:val="007C58B2"/>
    <w:rsid w:val="007C7F38"/>
    <w:rsid w:val="007F6919"/>
    <w:rsid w:val="00824FAE"/>
    <w:rsid w:val="00850D50"/>
    <w:rsid w:val="00853275"/>
    <w:rsid w:val="00875A54"/>
    <w:rsid w:val="008766A6"/>
    <w:rsid w:val="0089058F"/>
    <w:rsid w:val="00892207"/>
    <w:rsid w:val="008A0342"/>
    <w:rsid w:val="008F1360"/>
    <w:rsid w:val="008F3ABB"/>
    <w:rsid w:val="008F64F7"/>
    <w:rsid w:val="00900A4C"/>
    <w:rsid w:val="00910BF8"/>
    <w:rsid w:val="00931224"/>
    <w:rsid w:val="00973470"/>
    <w:rsid w:val="009B144C"/>
    <w:rsid w:val="009B64AD"/>
    <w:rsid w:val="009C3912"/>
    <w:rsid w:val="00A00C19"/>
    <w:rsid w:val="00A04967"/>
    <w:rsid w:val="00A063F3"/>
    <w:rsid w:val="00A12252"/>
    <w:rsid w:val="00A14F2A"/>
    <w:rsid w:val="00A538FB"/>
    <w:rsid w:val="00A87A4E"/>
    <w:rsid w:val="00A90CF7"/>
    <w:rsid w:val="00A9372A"/>
    <w:rsid w:val="00A939E4"/>
    <w:rsid w:val="00AA0BF0"/>
    <w:rsid w:val="00AB026B"/>
    <w:rsid w:val="00AB5B28"/>
    <w:rsid w:val="00AE4D68"/>
    <w:rsid w:val="00B07E66"/>
    <w:rsid w:val="00B24EE7"/>
    <w:rsid w:val="00B61502"/>
    <w:rsid w:val="00B7516C"/>
    <w:rsid w:val="00B76FEC"/>
    <w:rsid w:val="00B86C00"/>
    <w:rsid w:val="00B95A4C"/>
    <w:rsid w:val="00BA0F0B"/>
    <w:rsid w:val="00BA6E79"/>
    <w:rsid w:val="00BB736C"/>
    <w:rsid w:val="00BE537D"/>
    <w:rsid w:val="00BF1D58"/>
    <w:rsid w:val="00BF624C"/>
    <w:rsid w:val="00C1228B"/>
    <w:rsid w:val="00C35DBC"/>
    <w:rsid w:val="00C36B1F"/>
    <w:rsid w:val="00C63558"/>
    <w:rsid w:val="00C65FFF"/>
    <w:rsid w:val="00C830B1"/>
    <w:rsid w:val="00CA313B"/>
    <w:rsid w:val="00CE0D7A"/>
    <w:rsid w:val="00D2241B"/>
    <w:rsid w:val="00D242E3"/>
    <w:rsid w:val="00D30212"/>
    <w:rsid w:val="00D31DA4"/>
    <w:rsid w:val="00D3695B"/>
    <w:rsid w:val="00D43635"/>
    <w:rsid w:val="00D54592"/>
    <w:rsid w:val="00D811EF"/>
    <w:rsid w:val="00D96391"/>
    <w:rsid w:val="00DA2128"/>
    <w:rsid w:val="00DB17CD"/>
    <w:rsid w:val="00DD0E0E"/>
    <w:rsid w:val="00DD140B"/>
    <w:rsid w:val="00DD255A"/>
    <w:rsid w:val="00E15590"/>
    <w:rsid w:val="00E24CAA"/>
    <w:rsid w:val="00E27051"/>
    <w:rsid w:val="00E32CD1"/>
    <w:rsid w:val="00E4630A"/>
    <w:rsid w:val="00E46331"/>
    <w:rsid w:val="00E51565"/>
    <w:rsid w:val="00E67902"/>
    <w:rsid w:val="00EA774D"/>
    <w:rsid w:val="00EB6097"/>
    <w:rsid w:val="00ED5E83"/>
    <w:rsid w:val="00EF3DF1"/>
    <w:rsid w:val="00F041E3"/>
    <w:rsid w:val="00F05E43"/>
    <w:rsid w:val="00F06C2F"/>
    <w:rsid w:val="00F40ECA"/>
    <w:rsid w:val="00F4466C"/>
    <w:rsid w:val="00F631BD"/>
    <w:rsid w:val="00FA45B8"/>
    <w:rsid w:val="00FC0623"/>
    <w:rsid w:val="00FE2FD5"/>
    <w:rsid w:val="00FF68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  <w:style w:type="character" w:styleId="Forte">
    <w:name w:val="Strong"/>
    <w:basedOn w:val="Fontepargpadro"/>
    <w:uiPriority w:val="22"/>
    <w:qFormat/>
    <w:rsid w:val="00397DCB"/>
    <w:rPr>
      <w:b/>
      <w:bCs/>
    </w:rPr>
  </w:style>
  <w:style w:type="paragraph" w:styleId="PargrafodaLista">
    <w:name w:val="List Paragraph"/>
    <w:basedOn w:val="Normal"/>
    <w:uiPriority w:val="34"/>
    <w:qFormat/>
    <w:rsid w:val="00B76FE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Theme="minorHAnsi" w:hAnsi="Calibri" w:cstheme="minorBidi"/>
        <w:sz w:val="24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C6355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939E4"/>
  </w:style>
  <w:style w:type="paragraph" w:styleId="Rodap">
    <w:name w:val="footer"/>
    <w:basedOn w:val="Normal"/>
    <w:link w:val="RodapChar"/>
    <w:uiPriority w:val="99"/>
    <w:unhideWhenUsed/>
    <w:rsid w:val="00A939E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939E4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D54592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D54592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D54592"/>
    <w:rPr>
      <w:vertAlign w:val="superscript"/>
    </w:rPr>
  </w:style>
  <w:style w:type="character" w:styleId="Hyperlink">
    <w:name w:val="Hyperlink"/>
    <w:basedOn w:val="Fontepargpadro"/>
    <w:uiPriority w:val="99"/>
    <w:unhideWhenUsed/>
    <w:rsid w:val="00195C2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C63558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unhideWhenUsed/>
    <w:rsid w:val="00C635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t-BR"/>
    </w:rPr>
  </w:style>
  <w:style w:type="character" w:customStyle="1" w:styleId="lrzxr">
    <w:name w:val="lrzxr"/>
    <w:basedOn w:val="Fontepargpadro"/>
    <w:rsid w:val="00C63558"/>
  </w:style>
  <w:style w:type="character" w:styleId="Forte">
    <w:name w:val="Strong"/>
    <w:basedOn w:val="Fontepargpadro"/>
    <w:uiPriority w:val="22"/>
    <w:qFormat/>
    <w:rsid w:val="00397DCB"/>
    <w:rPr>
      <w:b/>
      <w:bCs/>
    </w:rPr>
  </w:style>
  <w:style w:type="paragraph" w:styleId="PargrafodaLista">
    <w:name w:val="List Paragraph"/>
    <w:basedOn w:val="Normal"/>
    <w:uiPriority w:val="34"/>
    <w:qFormat/>
    <w:rsid w:val="00B76FE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7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75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amaratb.pr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248E5B-ED37-45D3-BB18-4BD43899C9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244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Vinicius Okabayashi</dc:creator>
  <cp:lastModifiedBy>Diretoria</cp:lastModifiedBy>
  <cp:revision>2</cp:revision>
  <cp:lastPrinted>2021-05-24T18:33:00Z</cp:lastPrinted>
  <dcterms:created xsi:type="dcterms:W3CDTF">2021-05-24T19:30:00Z</dcterms:created>
  <dcterms:modified xsi:type="dcterms:W3CDTF">2021-05-24T19:30:00Z</dcterms:modified>
</cp:coreProperties>
</file>