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09B" w:rsidRDefault="00A0597D">
      <w:pPr>
        <w:jc w:val="center"/>
      </w:pPr>
      <w:r>
        <w:rPr>
          <w:b/>
          <w:bCs/>
          <w:color w:val="000000"/>
        </w:rPr>
        <w:t>LEI Nº 904</w:t>
      </w:r>
    </w:p>
    <w:p w:rsidR="006B509B" w:rsidRDefault="00A0597D">
      <w:pPr>
        <w:jc w:val="center"/>
      </w:pPr>
      <w:r>
        <w:rPr>
          <w:color w:val="000000"/>
        </w:rPr>
        <w:t>De 05 de agosto de 2020.</w:t>
      </w:r>
    </w:p>
    <w:p w:rsidR="006B509B" w:rsidRDefault="00A0597D">
      <w:pPr>
        <w:ind w:left="3544"/>
        <w:jc w:val="both"/>
      </w:pPr>
      <w:r>
        <w:t xml:space="preserve">                       </w:t>
      </w:r>
    </w:p>
    <w:p w:rsidR="006B509B" w:rsidRDefault="00A0597D">
      <w:pPr>
        <w:tabs>
          <w:tab w:val="left" w:pos="3510"/>
        </w:tabs>
        <w:ind w:left="4820"/>
        <w:jc w:val="both"/>
      </w:pPr>
      <w:r>
        <w:t xml:space="preserve">Reconhece como Entidade de </w:t>
      </w:r>
      <w:r>
        <w:t xml:space="preserve">      </w:t>
      </w:r>
      <w:r>
        <w:t xml:space="preserve">Utilidade Pública a ASSOCIAÇÃO </w:t>
      </w:r>
      <w:r>
        <w:t>FAMILIA AZUL, A FAMILIA AUTISTA DE CONCEIÇÃO DO COITE</w:t>
      </w:r>
      <w:r>
        <w:t>.</w:t>
      </w:r>
    </w:p>
    <w:p w:rsidR="006B509B" w:rsidRDefault="006B509B">
      <w:pPr>
        <w:ind w:left="5103"/>
        <w:jc w:val="both"/>
      </w:pPr>
    </w:p>
    <w:p w:rsidR="006B509B" w:rsidRDefault="006B509B">
      <w:pPr>
        <w:ind w:left="5103"/>
        <w:jc w:val="both"/>
      </w:pPr>
    </w:p>
    <w:p w:rsidR="006B509B" w:rsidRDefault="006B509B">
      <w:pPr>
        <w:pStyle w:val="Recuodecorpodetexto"/>
        <w:rPr>
          <w:rFonts w:ascii="Times New Roman" w:hAnsi="Times New Roman"/>
          <w:bCs/>
          <w:szCs w:val="24"/>
        </w:rPr>
      </w:pPr>
    </w:p>
    <w:p w:rsidR="006B509B" w:rsidRDefault="00A0597D">
      <w:pPr>
        <w:pStyle w:val="Recuodecorpodetexto"/>
        <w:ind w:left="0"/>
      </w:pPr>
      <w:r>
        <w:rPr>
          <w:rFonts w:ascii="Times New Roman" w:hAnsi="Times New Roman"/>
          <w:b/>
          <w:szCs w:val="24"/>
        </w:rPr>
        <w:tab/>
        <w:t>O PREFEITO MUNICIPAL DE CONCEIÇÃO DO COITÉ, ESTADO DA BAHIA.</w:t>
      </w:r>
    </w:p>
    <w:p w:rsidR="006B509B" w:rsidRDefault="006B509B">
      <w:pPr>
        <w:pStyle w:val="Recuodecorpodetexto"/>
        <w:ind w:left="0" w:firstLine="1134"/>
        <w:rPr>
          <w:rFonts w:ascii="Times New Roman" w:hAnsi="Times New Roman"/>
          <w:szCs w:val="24"/>
        </w:rPr>
      </w:pPr>
      <w:bookmarkStart w:id="0" w:name="_GoBack"/>
      <w:bookmarkEnd w:id="0"/>
    </w:p>
    <w:p w:rsidR="006B509B" w:rsidRDefault="006B509B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6B509B" w:rsidRDefault="00A0597D">
      <w:pPr>
        <w:pStyle w:val="Recuodecorpodetexto"/>
        <w:ind w:left="0"/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Faço saber que a Câmara Municipal </w:t>
      </w:r>
      <w:r>
        <w:rPr>
          <w:rFonts w:ascii="Times New Roman" w:hAnsi="Times New Roman"/>
          <w:szCs w:val="24"/>
        </w:rPr>
        <w:t>decretou</w:t>
      </w:r>
      <w:proofErr w:type="gramStart"/>
      <w:r>
        <w:rPr>
          <w:rFonts w:ascii="Times New Roman" w:hAnsi="Times New Roman"/>
          <w:szCs w:val="24"/>
        </w:rPr>
        <w:t xml:space="preserve">  </w:t>
      </w:r>
      <w:proofErr w:type="gramEnd"/>
      <w:r>
        <w:rPr>
          <w:rFonts w:ascii="Times New Roman" w:hAnsi="Times New Roman"/>
          <w:szCs w:val="24"/>
        </w:rPr>
        <w:t>e eu sanciono e promulgo a seguinte LEI:</w:t>
      </w:r>
    </w:p>
    <w:p w:rsidR="006B509B" w:rsidRDefault="006B509B">
      <w:pPr>
        <w:spacing w:line="360" w:lineRule="auto"/>
        <w:ind w:firstLine="1814"/>
        <w:jc w:val="both"/>
        <w:rPr>
          <w:color w:val="000000"/>
        </w:rPr>
      </w:pPr>
    </w:p>
    <w:p w:rsidR="006B509B" w:rsidRDefault="006B509B">
      <w:pPr>
        <w:jc w:val="both"/>
        <w:rPr>
          <w:color w:val="000000"/>
        </w:rPr>
      </w:pPr>
    </w:p>
    <w:p w:rsidR="006B509B" w:rsidRDefault="006B509B">
      <w:pPr>
        <w:ind w:firstLine="1134"/>
        <w:jc w:val="both"/>
      </w:pPr>
    </w:p>
    <w:p w:rsidR="006B509B" w:rsidRDefault="00A0597D">
      <w:pPr>
        <w:pStyle w:val="Recuodecorpodetexto"/>
        <w:ind w:left="0"/>
      </w:pPr>
      <w:r>
        <w:rPr>
          <w:rFonts w:ascii="Times New Roman" w:hAnsi="Times New Roman"/>
          <w:szCs w:val="24"/>
        </w:rPr>
        <w:tab/>
        <w:t xml:space="preserve">Art. 1º - Fica reconhecida como Entidade de Utilidade Pública, pelo prazo de 05 (cinco) anos, a </w:t>
      </w:r>
      <w:bookmarkStart w:id="1" w:name="__DdeLink__455_2819275982"/>
      <w:r>
        <w:rPr>
          <w:rFonts w:ascii="Times New Roman" w:hAnsi="Times New Roman"/>
          <w:b/>
          <w:szCs w:val="24"/>
        </w:rPr>
        <w:t>ASSOCIAÇÃO FAMILIA AZUL</w:t>
      </w:r>
      <w:r>
        <w:rPr>
          <w:rFonts w:ascii="Times New Roman" w:hAnsi="Times New Roman"/>
          <w:b/>
          <w:szCs w:val="24"/>
        </w:rPr>
        <w:t xml:space="preserve">, A FAMILIA </w:t>
      </w:r>
      <w:r>
        <w:rPr>
          <w:rFonts w:ascii="Times New Roman" w:hAnsi="Times New Roman"/>
          <w:b/>
          <w:szCs w:val="24"/>
        </w:rPr>
        <w:t>AUTISTA DE CONCEIÇÃO DO COITÉ</w:t>
      </w:r>
      <w:bookmarkEnd w:id="1"/>
      <w:r>
        <w:rPr>
          <w:rFonts w:ascii="Times New Roman" w:hAnsi="Times New Roman"/>
          <w:szCs w:val="24"/>
        </w:rPr>
        <w:t>, inscr</w:t>
      </w:r>
      <w:r>
        <w:rPr>
          <w:rFonts w:ascii="Times New Roman" w:hAnsi="Times New Roman"/>
          <w:szCs w:val="24"/>
        </w:rPr>
        <w:t xml:space="preserve">ita no CNPJ </w:t>
      </w:r>
      <w:proofErr w:type="gramStart"/>
      <w:r>
        <w:rPr>
          <w:rFonts w:ascii="Times New Roman" w:hAnsi="Times New Roman"/>
          <w:szCs w:val="24"/>
        </w:rPr>
        <w:t>Nº27.</w:t>
      </w:r>
      <w:proofErr w:type="gramEnd"/>
      <w:r>
        <w:rPr>
          <w:rFonts w:ascii="Times New Roman" w:hAnsi="Times New Roman"/>
          <w:szCs w:val="24"/>
        </w:rPr>
        <w:t xml:space="preserve">446.631/0001-95, com sede NA Fazenda Tanque, Estrada de Juazeirinho, S/N, no Município de Conceição do Coité, Bahia. Nos termos da Lei n. 774, de 21 de março de 2016. </w:t>
      </w:r>
    </w:p>
    <w:p w:rsidR="006B509B" w:rsidRDefault="006B509B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6B509B" w:rsidRDefault="00A0597D">
      <w:pPr>
        <w:tabs>
          <w:tab w:val="left" w:pos="3510"/>
        </w:tabs>
        <w:jc w:val="both"/>
      </w:pPr>
      <w:r>
        <w:rPr>
          <w:rFonts w:eastAsia="Calibri"/>
          <w:lang w:eastAsia="en-US"/>
        </w:rPr>
        <w:t xml:space="preserve">        Art. 2º - Esta Lei entra em vigor na data de sua publicação.</w:t>
      </w:r>
    </w:p>
    <w:p w:rsidR="006B509B" w:rsidRDefault="006B509B">
      <w:pPr>
        <w:tabs>
          <w:tab w:val="left" w:pos="3510"/>
        </w:tabs>
        <w:jc w:val="both"/>
        <w:rPr>
          <w:rFonts w:eastAsia="Calibri"/>
          <w:lang w:eastAsia="en-US"/>
        </w:rPr>
      </w:pPr>
    </w:p>
    <w:p w:rsidR="006B509B" w:rsidRDefault="006B509B">
      <w:pPr>
        <w:tabs>
          <w:tab w:val="left" w:pos="350"/>
        </w:tabs>
        <w:spacing w:after="240" w:line="276" w:lineRule="auto"/>
      </w:pPr>
    </w:p>
    <w:p w:rsidR="006B509B" w:rsidRDefault="00A0597D">
      <w:pPr>
        <w:tabs>
          <w:tab w:val="left" w:pos="350"/>
        </w:tabs>
        <w:spacing w:after="240" w:line="276" w:lineRule="auto"/>
      </w:pPr>
      <w:r>
        <w:tab/>
      </w:r>
      <w:r>
        <w:tab/>
        <w:t>Gabinete do Prefeito Municipal,</w:t>
      </w:r>
      <w:r>
        <w:br/>
      </w:r>
      <w:r>
        <w:tab/>
      </w:r>
      <w:r>
        <w:tab/>
        <w:t>Conceição do Coité,</w:t>
      </w:r>
      <w:proofErr w:type="gramStart"/>
      <w:r>
        <w:t xml:space="preserve">  </w:t>
      </w:r>
      <w:proofErr w:type="gramEnd"/>
      <w:r>
        <w:rPr>
          <w:color w:val="000000"/>
        </w:rPr>
        <w:t>05 de agosto de 2020</w:t>
      </w:r>
      <w:r>
        <w:rPr>
          <w:color w:val="000000"/>
        </w:rPr>
        <w:t>.</w:t>
      </w:r>
      <w:r>
        <w:rPr>
          <w:color w:val="000000"/>
        </w:rPr>
        <w:br/>
      </w:r>
    </w:p>
    <w:p w:rsidR="006B509B" w:rsidRDefault="00A0597D">
      <w:pPr>
        <w:tabs>
          <w:tab w:val="left" w:pos="350"/>
        </w:tabs>
        <w:spacing w:after="240" w:line="276" w:lineRule="auto"/>
      </w:pPr>
      <w:r>
        <w:rPr>
          <w:rFonts w:eastAsia="Calibri"/>
          <w:lang w:eastAsia="en-US"/>
        </w:rPr>
        <w:tab/>
        <w:t>Francisco de Assis Alves dos Santos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ab/>
        <w:t>Prefeito Municipal</w:t>
      </w:r>
    </w:p>
    <w:sectPr w:rsidR="006B509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597D">
      <w:r>
        <w:separator/>
      </w:r>
    </w:p>
  </w:endnote>
  <w:endnote w:type="continuationSeparator" w:id="0">
    <w:p w:rsidR="00000000" w:rsidRDefault="00A05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09B" w:rsidRDefault="00A0597D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</w:t>
    </w:r>
    <w:proofErr w:type="gramStart"/>
    <w:r>
      <w:rPr>
        <w:sz w:val="20"/>
        <w:szCs w:val="20"/>
      </w:rPr>
      <w:t>Ba</w:t>
    </w:r>
    <w:proofErr w:type="gramEnd"/>
    <w:r>
      <w:rPr>
        <w:sz w:val="20"/>
        <w:szCs w:val="20"/>
      </w:rPr>
      <w:t>. -</w:t>
    </w:r>
    <w:proofErr w:type="gramStart"/>
    <w:r>
      <w:rPr>
        <w:sz w:val="20"/>
        <w:szCs w:val="20"/>
      </w:rPr>
      <w:t xml:space="preserve">  </w:t>
    </w:r>
    <w:proofErr w:type="gramEnd"/>
    <w:r>
      <w:rPr>
        <w:sz w:val="20"/>
        <w:szCs w:val="20"/>
      </w:rPr>
      <w:t>www.conceicaodocoite.ba.gov.br</w:t>
    </w:r>
  </w:p>
  <w:p w:rsidR="006B509B" w:rsidRPr="00A0597D" w:rsidRDefault="00A0597D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0597D">
      <w:r>
        <w:separator/>
      </w:r>
    </w:p>
  </w:footnote>
  <w:footnote w:type="continuationSeparator" w:id="0">
    <w:p w:rsidR="00000000" w:rsidRDefault="00A05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 w:firstRow="0" w:lastRow="0" w:firstColumn="0" w:lastColumn="0" w:noHBand="0" w:noVBand="0"/>
    </w:tblPr>
    <w:tblGrid>
      <w:gridCol w:w="1592"/>
      <w:gridCol w:w="7141"/>
    </w:tblGrid>
    <w:tr w:rsidR="006B509B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6B509B" w:rsidRDefault="00A0597D">
          <w:pPr>
            <w:snapToGrid w:val="0"/>
          </w:pPr>
          <w:r>
            <w:rPr>
              <w:noProof/>
              <w:lang w:eastAsia="pt-BR"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6B509B" w:rsidRDefault="00A0597D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6B509B" w:rsidRDefault="00A0597D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6B509B" w:rsidRDefault="00A0597D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</w:t>
          </w:r>
          <w:r>
            <w:rPr>
              <w:sz w:val="28"/>
              <w:szCs w:val="28"/>
            </w:rPr>
            <w:t xml:space="preserve"> do Prefeito</w:t>
          </w:r>
        </w:p>
        <w:p w:rsidR="006B509B" w:rsidRDefault="006B509B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6B509B" w:rsidRDefault="006B509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04CF"/>
    <w:multiLevelType w:val="multilevel"/>
    <w:tmpl w:val="4F7CA4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509B"/>
    <w:rsid w:val="006B509B"/>
    <w:rsid w:val="00A0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NANCY</cp:lastModifiedBy>
  <cp:revision>25</cp:revision>
  <cp:lastPrinted>2020-08-26T13:24:00Z</cp:lastPrinted>
  <dcterms:created xsi:type="dcterms:W3CDTF">2019-05-07T15:23:00Z</dcterms:created>
  <dcterms:modified xsi:type="dcterms:W3CDTF">2020-08-26T13:34:00Z</dcterms:modified>
  <dc:language>pt-BR</dc:language>
</cp:coreProperties>
</file>