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995F42">
      <w:pPr>
        <w:tabs>
          <w:tab w:val="left" w:pos="708"/>
          <w:tab w:val="left" w:pos="1940"/>
          <w:tab w:val="left" w:pos="808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7057C4">
        <w:rPr>
          <w:rFonts w:ascii="Arial" w:hAnsi="Arial" w:cs="Arial"/>
          <w:b/>
        </w:rPr>
        <w:t>14</w:t>
      </w:r>
      <w:r w:rsidR="0029309E">
        <w:rPr>
          <w:rFonts w:ascii="Arial" w:hAnsi="Arial" w:cs="Arial"/>
          <w:b/>
        </w:rPr>
        <w:t>3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4746A7" w:rsidRPr="00CC6E12" w:rsidRDefault="004746A7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6"/>
        </w:rPr>
      </w:pPr>
    </w:p>
    <w:p w:rsidR="006B5BBC" w:rsidRDefault="008C0DAF" w:rsidP="00F83EF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</w:t>
      </w:r>
      <w:r w:rsidR="00570AEC">
        <w:rPr>
          <w:rFonts w:ascii="Arial" w:hAnsi="Arial" w:cs="Arial"/>
          <w:sz w:val="24"/>
          <w:szCs w:val="24"/>
        </w:rPr>
        <w:t>apresento</w:t>
      </w:r>
      <w:r w:rsidRPr="00C97BB8">
        <w:rPr>
          <w:rFonts w:ascii="Arial" w:hAnsi="Arial" w:cs="Arial"/>
          <w:sz w:val="24"/>
          <w:szCs w:val="24"/>
        </w:rPr>
        <w:t xml:space="preserve"> a seguinte indicação </w:t>
      </w:r>
      <w:r w:rsidR="00415B04">
        <w:rPr>
          <w:rFonts w:ascii="Arial" w:hAnsi="Arial" w:cs="Arial"/>
          <w:sz w:val="24"/>
          <w:szCs w:val="24"/>
        </w:rPr>
        <w:t xml:space="preserve">ao Ilmo. </w:t>
      </w:r>
      <w:r w:rsidR="00C015F9">
        <w:rPr>
          <w:rFonts w:ascii="Arial" w:hAnsi="Arial" w:cs="Arial"/>
          <w:sz w:val="24"/>
          <w:szCs w:val="24"/>
        </w:rPr>
        <w:t>Se</w:t>
      </w:r>
      <w:bookmarkStart w:id="0" w:name="_GoBack"/>
      <w:bookmarkEnd w:id="0"/>
      <w:r w:rsidR="00C015F9">
        <w:rPr>
          <w:rFonts w:ascii="Arial" w:hAnsi="Arial" w:cs="Arial"/>
          <w:sz w:val="24"/>
          <w:szCs w:val="24"/>
        </w:rPr>
        <w:t>nhor RENATO SLOBJDAN, Secretário de serviços Públicos,</w:t>
      </w:r>
      <w:r w:rsidR="003404E0">
        <w:rPr>
          <w:rFonts w:ascii="Arial" w:hAnsi="Arial" w:cs="Arial"/>
          <w:sz w:val="24"/>
          <w:szCs w:val="24"/>
        </w:rPr>
        <w:t xml:space="preserve"> </w:t>
      </w:r>
      <w:r w:rsidR="0029309E">
        <w:rPr>
          <w:rFonts w:ascii="Arial" w:hAnsi="Arial" w:cs="Arial"/>
          <w:sz w:val="24"/>
          <w:szCs w:val="24"/>
        </w:rPr>
        <w:t xml:space="preserve">solicitando </w:t>
      </w:r>
      <w:r w:rsidR="001C4524">
        <w:rPr>
          <w:rFonts w:ascii="Arial" w:hAnsi="Arial" w:cs="Arial"/>
          <w:sz w:val="24"/>
          <w:szCs w:val="24"/>
        </w:rPr>
        <w:t>cascalhamento</w:t>
      </w:r>
      <w:r w:rsidR="0029309E">
        <w:rPr>
          <w:rFonts w:ascii="Arial" w:hAnsi="Arial" w:cs="Arial"/>
          <w:sz w:val="24"/>
          <w:szCs w:val="24"/>
        </w:rPr>
        <w:t xml:space="preserve"> da estrada da </w:t>
      </w:r>
      <w:r w:rsidR="001C4524">
        <w:rPr>
          <w:rFonts w:ascii="Arial" w:hAnsi="Arial" w:cs="Arial"/>
          <w:sz w:val="24"/>
          <w:szCs w:val="24"/>
        </w:rPr>
        <w:t>comunidade do Formoso</w:t>
      </w:r>
      <w:r w:rsidR="001C4524">
        <w:rPr>
          <w:rFonts w:ascii="Arial" w:hAnsi="Arial" w:cs="Arial"/>
          <w:sz w:val="24"/>
          <w:szCs w:val="24"/>
        </w:rPr>
        <w:t xml:space="preserve"> na </w:t>
      </w:r>
      <w:r w:rsidR="0029309E">
        <w:rPr>
          <w:rFonts w:ascii="Arial" w:hAnsi="Arial" w:cs="Arial"/>
          <w:sz w:val="24"/>
          <w:szCs w:val="24"/>
        </w:rPr>
        <w:t>prop</w:t>
      </w:r>
      <w:r w:rsidR="001C4524">
        <w:rPr>
          <w:rFonts w:ascii="Arial" w:hAnsi="Arial" w:cs="Arial"/>
          <w:sz w:val="24"/>
          <w:szCs w:val="24"/>
        </w:rPr>
        <w:t xml:space="preserve">riedade do Sr. Mariano </w:t>
      </w:r>
      <w:proofErr w:type="spellStart"/>
      <w:r w:rsidR="001C4524">
        <w:rPr>
          <w:rFonts w:ascii="Arial" w:hAnsi="Arial" w:cs="Arial"/>
          <w:sz w:val="24"/>
          <w:szCs w:val="24"/>
        </w:rPr>
        <w:t>Stachuk</w:t>
      </w:r>
      <w:proofErr w:type="spellEnd"/>
      <w:r w:rsidR="001C4524">
        <w:rPr>
          <w:rFonts w:ascii="Arial" w:hAnsi="Arial" w:cs="Arial"/>
          <w:sz w:val="24"/>
          <w:szCs w:val="24"/>
        </w:rPr>
        <w:t>, município de Roncador/PR.</w:t>
      </w:r>
    </w:p>
    <w:p w:rsidR="00F83EFE" w:rsidRDefault="00C015F9" w:rsidP="00F83E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 estrada é muito importante para atividades agrícolas, plantio, escoamento das safras, entre outras atividades rurais, por isso é necessário cascalhamento, pois em dias de chuva as atividades não param e a estradas precisam estar em condição de trafegar, para que os nossos agricultores realizem suas atividades sem maiores transtornos ou prejuízos. </w:t>
      </w:r>
    </w:p>
    <w:p w:rsidR="00F83EFE" w:rsidRDefault="00F83EFE" w:rsidP="008519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851930">
        <w:rPr>
          <w:rFonts w:ascii="Arial" w:hAnsi="Arial" w:cs="Arial"/>
          <w:sz w:val="24"/>
          <w:szCs w:val="24"/>
        </w:rPr>
        <w:t>A grande demanda das comunidades rurais são melhorias nas estradas, pois as atividades agrícolas ou agropecuárias, dependem das estradas desde do princípio até a comercialização dos produtos.</w:t>
      </w:r>
    </w:p>
    <w:p w:rsidR="008C0DAF" w:rsidRPr="00C97BB8" w:rsidRDefault="00A27E90" w:rsidP="008C0DA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C0DAF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8C0DAF" w:rsidRPr="00C97BB8" w:rsidRDefault="008C0DAF" w:rsidP="008C0DA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8C0DAF" w:rsidRDefault="008C0DAF" w:rsidP="008C0DA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Pede deferimento.  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8C0DAF" w:rsidRDefault="008C0DAF" w:rsidP="008C0DA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A27E90">
        <w:rPr>
          <w:rFonts w:ascii="Arial" w:hAnsi="Arial" w:cs="Arial"/>
        </w:rPr>
        <w:t>0</w:t>
      </w:r>
      <w:r w:rsidR="005E7581">
        <w:rPr>
          <w:rFonts w:ascii="Arial" w:hAnsi="Arial" w:cs="Arial"/>
        </w:rPr>
        <w:t>4</w:t>
      </w:r>
      <w:r w:rsidR="00A27E90">
        <w:rPr>
          <w:rFonts w:ascii="Arial" w:hAnsi="Arial" w:cs="Arial"/>
        </w:rPr>
        <w:t xml:space="preserve"> de novembro de 2021.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Pr="00C97BB8" w:rsidRDefault="0029309E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Antonio Martins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>
        <w:rPr>
          <w:rFonts w:ascii="Arial" w:hAnsi="Arial" w:cs="Arial"/>
          <w:b/>
          <w:sz w:val="24"/>
          <w:szCs w:val="24"/>
        </w:rPr>
        <w:t xml:space="preserve">.  </w:t>
      </w:r>
      <w:r w:rsidR="004C76F1">
        <w:rPr>
          <w:rFonts w:ascii="Arial" w:hAnsi="Arial" w:cs="Arial"/>
          <w:b/>
          <w:sz w:val="24"/>
          <w:szCs w:val="24"/>
        </w:rPr>
        <w:t xml:space="preserve"> </w:t>
      </w:r>
      <w:r w:rsidR="004C76F1">
        <w:rPr>
          <w:rFonts w:ascii="Arial" w:hAnsi="Arial" w:cs="Arial"/>
          <w:b/>
          <w:sz w:val="24"/>
          <w:szCs w:val="24"/>
        </w:rPr>
        <w:tab/>
      </w:r>
    </w:p>
    <w:p w:rsidR="008C0DAF" w:rsidRPr="00C97BB8" w:rsidRDefault="008C0DAF" w:rsidP="008C0DAF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AE5216" w:rsidRPr="00C97BB8" w:rsidRDefault="00AE5216" w:rsidP="008C0DAF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31E" w:rsidRDefault="0085131E" w:rsidP="00CD0098">
      <w:pPr>
        <w:spacing w:after="0" w:line="240" w:lineRule="auto"/>
      </w:pPr>
      <w:r>
        <w:separator/>
      </w:r>
    </w:p>
  </w:endnote>
  <w:endnote w:type="continuationSeparator" w:id="0">
    <w:p w:rsidR="0085131E" w:rsidRDefault="0085131E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31E" w:rsidRDefault="0085131E" w:rsidP="00CD0098">
      <w:pPr>
        <w:spacing w:after="0" w:line="240" w:lineRule="auto"/>
      </w:pPr>
      <w:r>
        <w:separator/>
      </w:r>
    </w:p>
  </w:footnote>
  <w:footnote w:type="continuationSeparator" w:id="0">
    <w:p w:rsidR="0085131E" w:rsidRDefault="0085131E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85131E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B1203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1291"/>
    <w:rsid w:val="000F3E48"/>
    <w:rsid w:val="00101037"/>
    <w:rsid w:val="00101AEC"/>
    <w:rsid w:val="00104A98"/>
    <w:rsid w:val="001058F8"/>
    <w:rsid w:val="0011549A"/>
    <w:rsid w:val="00115644"/>
    <w:rsid w:val="00117BF4"/>
    <w:rsid w:val="001204FC"/>
    <w:rsid w:val="00124000"/>
    <w:rsid w:val="00124FAB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A75AA"/>
    <w:rsid w:val="001B05F8"/>
    <w:rsid w:val="001B130E"/>
    <w:rsid w:val="001B211D"/>
    <w:rsid w:val="001B3D33"/>
    <w:rsid w:val="001B4524"/>
    <w:rsid w:val="001B698C"/>
    <w:rsid w:val="001C0D43"/>
    <w:rsid w:val="001C192F"/>
    <w:rsid w:val="001C4524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0BC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32A0"/>
    <w:rsid w:val="00285D5E"/>
    <w:rsid w:val="002904B6"/>
    <w:rsid w:val="00291711"/>
    <w:rsid w:val="00291B27"/>
    <w:rsid w:val="0029309E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0D10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2FE1"/>
    <w:rsid w:val="00324D50"/>
    <w:rsid w:val="0032673F"/>
    <w:rsid w:val="0032715A"/>
    <w:rsid w:val="00332CDA"/>
    <w:rsid w:val="00337048"/>
    <w:rsid w:val="003372BE"/>
    <w:rsid w:val="003404E0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1C1C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56A4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B04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6F1"/>
    <w:rsid w:val="004C7A4B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0AEC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5E7581"/>
    <w:rsid w:val="006017D9"/>
    <w:rsid w:val="00601E61"/>
    <w:rsid w:val="00602166"/>
    <w:rsid w:val="00610BF6"/>
    <w:rsid w:val="00613E47"/>
    <w:rsid w:val="00613ED4"/>
    <w:rsid w:val="00614CEB"/>
    <w:rsid w:val="00617E56"/>
    <w:rsid w:val="0062354E"/>
    <w:rsid w:val="00627A25"/>
    <w:rsid w:val="00634707"/>
    <w:rsid w:val="006377EC"/>
    <w:rsid w:val="00637E99"/>
    <w:rsid w:val="006401A4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B4DDF"/>
    <w:rsid w:val="006B5BBC"/>
    <w:rsid w:val="006C00BE"/>
    <w:rsid w:val="006C1A10"/>
    <w:rsid w:val="006C2957"/>
    <w:rsid w:val="006C2EA9"/>
    <w:rsid w:val="006C4DD4"/>
    <w:rsid w:val="006C7746"/>
    <w:rsid w:val="006D3CFF"/>
    <w:rsid w:val="006D5AE7"/>
    <w:rsid w:val="006F35F3"/>
    <w:rsid w:val="006F4A9A"/>
    <w:rsid w:val="00703246"/>
    <w:rsid w:val="007057C4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87"/>
    <w:rsid w:val="007A3EF6"/>
    <w:rsid w:val="007A50B3"/>
    <w:rsid w:val="007A771F"/>
    <w:rsid w:val="007B3434"/>
    <w:rsid w:val="007B48B2"/>
    <w:rsid w:val="007B4C8E"/>
    <w:rsid w:val="007B54D7"/>
    <w:rsid w:val="007B59B4"/>
    <w:rsid w:val="007C21B4"/>
    <w:rsid w:val="007C526B"/>
    <w:rsid w:val="007C7CD4"/>
    <w:rsid w:val="007D268B"/>
    <w:rsid w:val="007D4CD3"/>
    <w:rsid w:val="007D674B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7F7C02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131E"/>
    <w:rsid w:val="00851930"/>
    <w:rsid w:val="00852796"/>
    <w:rsid w:val="00852832"/>
    <w:rsid w:val="00853FBC"/>
    <w:rsid w:val="0085443B"/>
    <w:rsid w:val="008605EC"/>
    <w:rsid w:val="00863769"/>
    <w:rsid w:val="0086440A"/>
    <w:rsid w:val="00872C28"/>
    <w:rsid w:val="008734E7"/>
    <w:rsid w:val="00874F1A"/>
    <w:rsid w:val="00875049"/>
    <w:rsid w:val="0087793F"/>
    <w:rsid w:val="00877B0C"/>
    <w:rsid w:val="008803C0"/>
    <w:rsid w:val="00880A8B"/>
    <w:rsid w:val="00880B8D"/>
    <w:rsid w:val="00881C04"/>
    <w:rsid w:val="00881E9E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0DAF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270D9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77F41"/>
    <w:rsid w:val="00983AEA"/>
    <w:rsid w:val="00991508"/>
    <w:rsid w:val="00991837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07CA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27E90"/>
    <w:rsid w:val="00A3388A"/>
    <w:rsid w:val="00A34CE3"/>
    <w:rsid w:val="00A410CD"/>
    <w:rsid w:val="00A4190D"/>
    <w:rsid w:val="00A41D74"/>
    <w:rsid w:val="00A42B0F"/>
    <w:rsid w:val="00A501C2"/>
    <w:rsid w:val="00A50F94"/>
    <w:rsid w:val="00A51088"/>
    <w:rsid w:val="00A55132"/>
    <w:rsid w:val="00A649D3"/>
    <w:rsid w:val="00A65500"/>
    <w:rsid w:val="00A65A4D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63A01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950C1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BF751B"/>
    <w:rsid w:val="00C01277"/>
    <w:rsid w:val="00C015F9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36144"/>
    <w:rsid w:val="00C43B88"/>
    <w:rsid w:val="00C457AA"/>
    <w:rsid w:val="00C533F5"/>
    <w:rsid w:val="00C55B8B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57AD"/>
    <w:rsid w:val="00CD62FE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A54D5"/>
    <w:rsid w:val="00DB166A"/>
    <w:rsid w:val="00DB209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1824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27FB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6323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349F1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3EFE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664E"/>
    <w:rsid w:val="00FB0115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20F12C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</cp:revision>
  <cp:lastPrinted>2021-11-08T10:57:00Z</cp:lastPrinted>
  <dcterms:created xsi:type="dcterms:W3CDTF">2021-11-04T19:29:00Z</dcterms:created>
  <dcterms:modified xsi:type="dcterms:W3CDTF">2021-11-08T11:55:00Z</dcterms:modified>
</cp:coreProperties>
</file>