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6E1221B3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473011">
        <w:rPr>
          <w:rFonts w:ascii="Times New Roman" w:hAnsi="Times New Roman" w:cs="Times New Roman"/>
          <w:b/>
          <w:sz w:val="40"/>
          <w:szCs w:val="40"/>
          <w:u w:val="single"/>
        </w:rPr>
        <w:t>8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58A167CF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473011">
        <w:rPr>
          <w:rFonts w:ascii="Times New Roman" w:hAnsi="Times New Roman" w:cs="Times New Roman"/>
          <w:b/>
          <w:sz w:val="40"/>
          <w:szCs w:val="40"/>
          <w:u w:val="single"/>
        </w:rPr>
        <w:t>25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.0</w:t>
      </w:r>
      <w:r w:rsidR="00E03336">
        <w:rPr>
          <w:rFonts w:ascii="Times New Roman" w:hAnsi="Times New Roman" w:cs="Times New Roman"/>
          <w:b/>
          <w:sz w:val="40"/>
          <w:szCs w:val="40"/>
          <w:u w:val="single"/>
        </w:rPr>
        <w:t>3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1</w:t>
      </w:r>
      <w:r w:rsidR="00473011">
        <w:rPr>
          <w:rFonts w:ascii="Times New Roman" w:hAnsi="Times New Roman" w:cs="Times New Roman"/>
          <w:b/>
          <w:sz w:val="40"/>
          <w:szCs w:val="40"/>
          <w:u w:val="single"/>
        </w:rPr>
        <w:t>9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450F25C3" w14:textId="6030239D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473011">
        <w:rPr>
          <w:rFonts w:ascii="Times New Roman" w:hAnsi="Times New Roman" w:cs="Times New Roman"/>
          <w:b/>
          <w:sz w:val="40"/>
          <w:szCs w:val="40"/>
        </w:rPr>
        <w:t>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473011">
        <w:rPr>
          <w:rFonts w:ascii="Times New Roman" w:hAnsi="Times New Roman" w:cs="Times New Roman"/>
          <w:b/>
          <w:sz w:val="40"/>
          <w:szCs w:val="40"/>
        </w:rPr>
        <w:t>noite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391A09DA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7F15A7D6" w14:textId="0B617160" w:rsidR="00735B55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473011">
        <w:rPr>
          <w:rFonts w:ascii="Times New Roman" w:hAnsi="Times New Roman" w:cs="Times New Roman"/>
          <w:sz w:val="40"/>
          <w:szCs w:val="40"/>
        </w:rPr>
        <w:t>8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9523D4">
        <w:rPr>
          <w:rFonts w:ascii="Times New Roman" w:hAnsi="Times New Roman" w:cs="Times New Roman"/>
          <w:sz w:val="40"/>
          <w:szCs w:val="40"/>
        </w:rPr>
        <w:t>1</w:t>
      </w:r>
      <w:r w:rsidR="00E04C7E">
        <w:rPr>
          <w:rFonts w:ascii="Times New Roman" w:hAnsi="Times New Roman" w:cs="Times New Roman"/>
          <w:sz w:val="40"/>
          <w:szCs w:val="40"/>
        </w:rPr>
        <w:t>º</w:t>
      </w:r>
      <w:r w:rsidR="00D735BA">
        <w:rPr>
          <w:rFonts w:ascii="Times New Roman" w:hAnsi="Times New Roman" w:cs="Times New Roman"/>
          <w:sz w:val="40"/>
          <w:szCs w:val="40"/>
        </w:rPr>
        <w:t xml:space="preserve">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A4A0BAE" w14:textId="79471D39" w:rsidR="00F67416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692710" w:rsidRP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692710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692710" w:rsidRPr="00AC079A">
        <w:rPr>
          <w:rFonts w:ascii="Times New Roman" w:hAnsi="Times New Roman" w:cs="Times New Roman"/>
          <w:sz w:val="36"/>
          <w:szCs w:val="36"/>
        </w:rPr>
        <w:t>para fazer</w:t>
      </w:r>
      <w:r w:rsidR="00692710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692710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692710">
        <w:rPr>
          <w:rFonts w:ascii="Times New Roman" w:hAnsi="Times New Roman" w:cs="Times New Roman"/>
          <w:sz w:val="40"/>
          <w:szCs w:val="40"/>
        </w:rPr>
        <w:t xml:space="preserve">e fazer </w:t>
      </w:r>
      <w:r w:rsidR="00692710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692710" w:rsidRPr="00677FA0">
        <w:rPr>
          <w:rFonts w:ascii="Times New Roman" w:hAnsi="Times New Roman" w:cs="Times New Roman"/>
          <w:sz w:val="40"/>
          <w:szCs w:val="40"/>
        </w:rPr>
        <w:t>.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25622EB6" w14:textId="77777777" w:rsidR="00F96810" w:rsidRDefault="00F96810" w:rsidP="00E04C7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B76A261" w14:textId="2AEE61BE" w:rsidR="00C97095" w:rsidRDefault="00C9709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>
        <w:rPr>
          <w:rFonts w:ascii="Times New Roman" w:hAnsi="Times New Roman" w:cs="Times New Roman"/>
          <w:sz w:val="36"/>
          <w:szCs w:val="36"/>
        </w:rPr>
        <w:t>Vice-presidente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14:paraId="16287112" w14:textId="77777777" w:rsidR="00322C94" w:rsidRPr="00AC079A" w:rsidRDefault="00322C94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1404D69" w14:textId="5CBBCD5B" w:rsidR="00C97095" w:rsidRDefault="00473011" w:rsidP="00E04C7E">
      <w:pPr>
        <w:pStyle w:val="PargrafodaLista"/>
        <w:numPr>
          <w:ilvl w:val="0"/>
          <w:numId w:val="1"/>
        </w:numPr>
        <w:spacing w:after="0" w:line="240" w:lineRule="auto"/>
        <w:ind w:left="-284" w:right="-568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Recomendação</w:t>
      </w:r>
      <w:r w:rsidR="00C97095">
        <w:rPr>
          <w:rFonts w:ascii="Times New Roman" w:hAnsi="Times New Roman" w:cs="Times New Roman"/>
          <w:b/>
          <w:sz w:val="36"/>
          <w:szCs w:val="36"/>
        </w:rPr>
        <w:t xml:space="preserve"> n° </w:t>
      </w:r>
      <w:r>
        <w:rPr>
          <w:rFonts w:ascii="Times New Roman" w:hAnsi="Times New Roman" w:cs="Times New Roman"/>
          <w:b/>
          <w:sz w:val="36"/>
          <w:szCs w:val="36"/>
        </w:rPr>
        <w:t>004</w:t>
      </w:r>
      <w:r w:rsidR="00C97095">
        <w:rPr>
          <w:rFonts w:ascii="Times New Roman" w:hAnsi="Times New Roman" w:cs="Times New Roman"/>
          <w:b/>
          <w:sz w:val="36"/>
          <w:szCs w:val="36"/>
        </w:rPr>
        <w:t>/202</w:t>
      </w:r>
      <w:r w:rsidR="00684328">
        <w:rPr>
          <w:rFonts w:ascii="Times New Roman" w:hAnsi="Times New Roman" w:cs="Times New Roman"/>
          <w:b/>
          <w:sz w:val="36"/>
          <w:szCs w:val="36"/>
        </w:rPr>
        <w:t>4</w:t>
      </w:r>
      <w:r w:rsidR="00C97095" w:rsidRPr="00624348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do</w:t>
      </w:r>
      <w:r w:rsidR="00C97095" w:rsidRPr="00624348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Ministério Público de Pernambuco – “Condutas vedadas aos agentes públicos em ano eleitoral</w:t>
      </w:r>
      <w:r w:rsidR="00C97095">
        <w:rPr>
          <w:rFonts w:ascii="Times New Roman" w:hAnsi="Times New Roman" w:cs="Times New Roman"/>
          <w:sz w:val="36"/>
          <w:szCs w:val="36"/>
        </w:rPr>
        <w:t>”.</w:t>
      </w:r>
    </w:p>
    <w:p w14:paraId="49BAA955" w14:textId="77777777" w:rsidR="00322C94" w:rsidRDefault="00322C94" w:rsidP="00322C94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FBE1A22" w14:textId="77777777" w:rsidR="00E04C7E" w:rsidRDefault="00E04C7E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29E5931" w14:textId="12E2BECB" w:rsidR="00C97095" w:rsidRDefault="00425984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Pr="00AC079A">
        <w:rPr>
          <w:rFonts w:ascii="Times New Roman" w:hAnsi="Times New Roman" w:cs="Times New Roman"/>
          <w:sz w:val="36"/>
          <w:szCs w:val="36"/>
        </w:rPr>
        <w:t>:</w:t>
      </w:r>
    </w:p>
    <w:p w14:paraId="0359C3E5" w14:textId="25BCE0FD" w:rsidR="00AD6AE5" w:rsidRDefault="00AD6AE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631B042" w14:textId="7B43ACC3" w:rsidR="00263EE9" w:rsidRDefault="00AD6AE5" w:rsidP="00263EE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05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 w:rsidR="00263EE9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263EE9">
        <w:rPr>
          <w:rFonts w:ascii="Times New Roman" w:hAnsi="Times New Roman" w:cs="Times New Roman"/>
          <w:sz w:val="36"/>
          <w:szCs w:val="36"/>
        </w:rPr>
        <w:t>Convido o</w:t>
      </w:r>
      <w:r w:rsidR="00263EE9" w:rsidRPr="00AC079A">
        <w:rPr>
          <w:rFonts w:ascii="Times New Roman" w:hAnsi="Times New Roman" w:cs="Times New Roman"/>
          <w:sz w:val="36"/>
          <w:szCs w:val="36"/>
        </w:rPr>
        <w:t xml:space="preserve"> Vereador </w:t>
      </w:r>
      <w:r w:rsidR="00263EE9">
        <w:rPr>
          <w:rFonts w:ascii="Times New Roman" w:hAnsi="Times New Roman" w:cs="Times New Roman"/>
          <w:sz w:val="36"/>
          <w:szCs w:val="36"/>
        </w:rPr>
        <w:t>Francisco Ferraz Novaes Neto, para apresentar o Requerimento n°. 0</w:t>
      </w:r>
      <w:r w:rsidR="00263EE9">
        <w:rPr>
          <w:rFonts w:ascii="Times New Roman" w:hAnsi="Times New Roman" w:cs="Times New Roman"/>
          <w:sz w:val="36"/>
          <w:szCs w:val="36"/>
        </w:rPr>
        <w:t>3</w:t>
      </w:r>
      <w:r w:rsidR="00263EE9">
        <w:rPr>
          <w:rFonts w:ascii="Times New Roman" w:hAnsi="Times New Roman" w:cs="Times New Roman"/>
          <w:sz w:val="36"/>
          <w:szCs w:val="36"/>
        </w:rPr>
        <w:t>/2024, de sua autoria da Mesa Diretora.</w:t>
      </w:r>
    </w:p>
    <w:p w14:paraId="6E47BE68" w14:textId="77777777" w:rsidR="00263EE9" w:rsidRDefault="00263EE9" w:rsidP="00263EE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AA1FFF6" w14:textId="1C59E07B" w:rsidR="000E4087" w:rsidRDefault="00263EE9" w:rsidP="00263EE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="000E4087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0E4087">
        <w:rPr>
          <w:rFonts w:ascii="Times New Roman" w:hAnsi="Times New Roman" w:cs="Times New Roman"/>
          <w:b/>
          <w:sz w:val="36"/>
          <w:szCs w:val="36"/>
        </w:rPr>
        <w:t>ANDRÉ</w:t>
      </w:r>
      <w:r w:rsidR="000E4087" w:rsidRPr="00AC079A">
        <w:rPr>
          <w:rFonts w:ascii="Times New Roman" w:hAnsi="Times New Roman" w:cs="Times New Roman"/>
          <w:sz w:val="36"/>
          <w:szCs w:val="36"/>
        </w:rPr>
        <w:t>)</w:t>
      </w:r>
      <w:r w:rsidR="000E4087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0E4087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Severino Ferraz Diniz Carvalho</w:t>
      </w:r>
      <w:r w:rsidR="000E4087">
        <w:rPr>
          <w:rFonts w:ascii="Times New Roman" w:hAnsi="Times New Roman" w:cs="Times New Roman"/>
          <w:sz w:val="36"/>
          <w:szCs w:val="36"/>
        </w:rPr>
        <w:t xml:space="preserve"> </w:t>
      </w:r>
      <w:r w:rsidR="000E4087" w:rsidRPr="00AC079A">
        <w:rPr>
          <w:rFonts w:ascii="Times New Roman" w:hAnsi="Times New Roman" w:cs="Times New Roman"/>
          <w:sz w:val="36"/>
          <w:szCs w:val="36"/>
        </w:rPr>
        <w:t>para ap</w:t>
      </w:r>
      <w:r w:rsidR="000E4087">
        <w:rPr>
          <w:rFonts w:ascii="Times New Roman" w:hAnsi="Times New Roman" w:cs="Times New Roman"/>
          <w:sz w:val="36"/>
          <w:szCs w:val="36"/>
        </w:rPr>
        <w:t xml:space="preserve">resentar </w:t>
      </w:r>
      <w:r>
        <w:rPr>
          <w:rFonts w:ascii="Times New Roman" w:hAnsi="Times New Roman" w:cs="Times New Roman"/>
          <w:sz w:val="36"/>
          <w:szCs w:val="36"/>
        </w:rPr>
        <w:t>o</w:t>
      </w:r>
      <w:r w:rsidR="000E408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Parecer</w:t>
      </w:r>
      <w:r w:rsidR="000E4087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0E4087">
        <w:rPr>
          <w:rFonts w:ascii="Times New Roman" w:hAnsi="Times New Roman" w:cs="Times New Roman"/>
          <w:sz w:val="36"/>
          <w:szCs w:val="36"/>
        </w:rPr>
        <w:t>.</w:t>
      </w:r>
      <w:r w:rsidR="000E4087"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21</w:t>
      </w:r>
      <w:r w:rsidR="000E4087">
        <w:rPr>
          <w:rFonts w:ascii="Times New Roman" w:hAnsi="Times New Roman" w:cs="Times New Roman"/>
          <w:sz w:val="36"/>
          <w:szCs w:val="36"/>
        </w:rPr>
        <w:t>/2024, d</w:t>
      </w:r>
      <w:r>
        <w:rPr>
          <w:rFonts w:ascii="Times New Roman" w:hAnsi="Times New Roman" w:cs="Times New Roman"/>
          <w:sz w:val="36"/>
          <w:szCs w:val="36"/>
        </w:rPr>
        <w:t>a Comissão de Constituição, Justiça e Redação</w:t>
      </w:r>
      <w:r w:rsidR="000E4087">
        <w:rPr>
          <w:rFonts w:ascii="Times New Roman" w:hAnsi="Times New Roman" w:cs="Times New Roman"/>
          <w:sz w:val="36"/>
          <w:szCs w:val="36"/>
        </w:rPr>
        <w:t>.</w:t>
      </w:r>
    </w:p>
    <w:p w14:paraId="3F058708" w14:textId="521A0829" w:rsidR="00263EE9" w:rsidRDefault="00263EE9" w:rsidP="00263EE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9242B94" w14:textId="46DB5435" w:rsidR="00263EE9" w:rsidRDefault="00263EE9" w:rsidP="00263EE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>
        <w:rPr>
          <w:rFonts w:ascii="Times New Roman" w:hAnsi="Times New Roman" w:cs="Times New Roman"/>
          <w:sz w:val="36"/>
          <w:szCs w:val="36"/>
        </w:rPr>
        <w:t>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Francisco Ferra Novaes Neto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</w:t>
      </w:r>
      <w:r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Parecer</w:t>
      </w:r>
      <w:r>
        <w:rPr>
          <w:rFonts w:ascii="Times New Roman" w:hAnsi="Times New Roman" w:cs="Times New Roman"/>
          <w:sz w:val="36"/>
          <w:szCs w:val="36"/>
        </w:rPr>
        <w:t>es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>.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06 e 07</w:t>
      </w:r>
      <w:r>
        <w:rPr>
          <w:rFonts w:ascii="Times New Roman" w:hAnsi="Times New Roman" w:cs="Times New Roman"/>
          <w:sz w:val="36"/>
          <w:szCs w:val="36"/>
        </w:rPr>
        <w:t xml:space="preserve">/2024, da Comissão de </w:t>
      </w:r>
      <w:r>
        <w:rPr>
          <w:rFonts w:ascii="Times New Roman" w:hAnsi="Times New Roman" w:cs="Times New Roman"/>
          <w:sz w:val="36"/>
          <w:szCs w:val="36"/>
        </w:rPr>
        <w:t>Finanças e Orçamento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4BB7E6F5" w14:textId="59A98650" w:rsidR="00263EE9" w:rsidRDefault="00263EE9" w:rsidP="00263EE9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2A8F797" w14:textId="418FDF88" w:rsidR="00A51792" w:rsidRDefault="00A52634" w:rsidP="00132CF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>
        <w:rPr>
          <w:rFonts w:ascii="Times New Roman" w:hAnsi="Times New Roman" w:cs="Times New Roman"/>
          <w:sz w:val="36"/>
          <w:szCs w:val="36"/>
        </w:rPr>
        <w:t>8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</w:t>
      </w:r>
      <w:r>
        <w:rPr>
          <w:rFonts w:ascii="Times New Roman" w:hAnsi="Times New Roman" w:cs="Times New Roman"/>
          <w:sz w:val="36"/>
          <w:szCs w:val="36"/>
        </w:rPr>
        <w:t xml:space="preserve">a </w:t>
      </w:r>
      <w:r>
        <w:rPr>
          <w:rFonts w:ascii="Times New Roman" w:hAnsi="Times New Roman" w:cs="Times New Roman"/>
          <w:sz w:val="36"/>
          <w:szCs w:val="36"/>
        </w:rPr>
        <w:t>Vereador</w:t>
      </w:r>
      <w:r>
        <w:rPr>
          <w:rFonts w:ascii="Times New Roman" w:hAnsi="Times New Roman" w:cs="Times New Roman"/>
          <w:sz w:val="36"/>
          <w:szCs w:val="36"/>
        </w:rPr>
        <w:t>a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Rosa Maria de Souza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Parecer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t xml:space="preserve"> 0</w:t>
      </w:r>
      <w:r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 xml:space="preserve">/2024, da Comissão de </w:t>
      </w:r>
      <w:r>
        <w:rPr>
          <w:rFonts w:ascii="Times New Roman" w:hAnsi="Times New Roman" w:cs="Times New Roman"/>
          <w:sz w:val="36"/>
          <w:szCs w:val="36"/>
        </w:rPr>
        <w:t>Educação, Cultura, Esporte e Lazer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477F4464" w14:textId="77777777" w:rsidR="00132CF6" w:rsidRDefault="00132CF6" w:rsidP="00132CF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1F81D75" w14:textId="2E8B5930" w:rsidR="00CA0A0D" w:rsidRDefault="00132CF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(PASSO A PALAVARA PARA O 2</w:t>
      </w:r>
      <w:r w:rsidR="00E04C7E">
        <w:rPr>
          <w:rFonts w:ascii="Times New Roman" w:hAnsi="Times New Roman" w:cs="Times New Roman"/>
          <w:b/>
          <w:sz w:val="36"/>
          <w:szCs w:val="36"/>
        </w:rPr>
        <w:t>º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 xml:space="preserve"> SECRETÁRIO – PEDRO GOMES VILARIM JÚNIOR, PA</w:t>
      </w:r>
      <w:r w:rsidR="00424A4B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32E942D5" w14:textId="39B5A84A" w:rsidR="00E134A2" w:rsidRDefault="00E134A2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9060098" w14:textId="73E385E5" w:rsidR="00E134A2" w:rsidRPr="00E134A2" w:rsidRDefault="00E134A2" w:rsidP="00E134A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Mesa Diretora, o qual solicita QUEBRA DE INTERSTÍCIO, para a realização de mais uma sessão ordinária, logo após o encerramento desta, visando dar celeridade e incluir na Ordem do Dia a deliberação dos Projetos em tramitação”.</w:t>
      </w:r>
    </w:p>
    <w:p w14:paraId="2424DD79" w14:textId="77777777" w:rsidR="00133C46" w:rsidRPr="00A51792" w:rsidRDefault="00133C4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357ADD2" w14:textId="1CC4A268" w:rsidR="00981981" w:rsidRPr="00ED7B22" w:rsidRDefault="00A51792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E134A2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198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</w:t>
      </w:r>
      <w:r w:rsidR="00132CF6">
        <w:rPr>
          <w:rFonts w:ascii="Times New Roman" w:hAnsi="Times New Roman" w:cs="Times New Roman"/>
          <w:color w:val="000000" w:themeColor="text1"/>
          <w:sz w:val="36"/>
          <w:szCs w:val="36"/>
        </w:rPr>
        <w:t>Parecer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n° </w:t>
      </w:r>
      <w:r w:rsidR="00132CF6">
        <w:rPr>
          <w:rFonts w:ascii="Times New Roman" w:hAnsi="Times New Roman" w:cs="Times New Roman"/>
          <w:color w:val="000000" w:themeColor="text1"/>
          <w:sz w:val="36"/>
          <w:szCs w:val="36"/>
        </w:rPr>
        <w:t>21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D919A5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 w:rsidR="00132CF6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132CF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Constituição, Justiça e Redação ao Projeto de Lei nº 28/2024 – do Executivo Municipal, o qual 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, “</w:t>
      </w:r>
      <w:r w:rsidR="00132CF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Fixa na Rede Municipal de Ensino, nos termos da Lei Federal 11.738/08, o Piso do Magistério Público Municipal da Educação Básica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>”.</w:t>
      </w:r>
    </w:p>
    <w:p w14:paraId="1A6CDEF5" w14:textId="77777777" w:rsidR="00EF036F" w:rsidRPr="00AC079A" w:rsidRDefault="00EF036F" w:rsidP="00E04C7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DB22502" w14:textId="77777777" w:rsidR="00EF036F" w:rsidRPr="00AC079A" w:rsidRDefault="00EF036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642ACEC" w14:textId="392B96CC" w:rsidR="00EF036F" w:rsidRDefault="00EF036F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844E11B" w14:textId="657CB035" w:rsidR="00A42265" w:rsidRDefault="00A42265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A3B1A34" w14:textId="4B46BD93" w:rsidR="00981981" w:rsidRPr="00ED7B22" w:rsidRDefault="00577117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E134A2"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198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</w:t>
      </w:r>
      <w:r w:rsidR="00A02654">
        <w:rPr>
          <w:rFonts w:ascii="Times New Roman" w:hAnsi="Times New Roman" w:cs="Times New Roman"/>
          <w:color w:val="000000" w:themeColor="text1"/>
          <w:sz w:val="36"/>
          <w:szCs w:val="36"/>
        </w:rPr>
        <w:t>Parecer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n° </w:t>
      </w:r>
      <w:r w:rsidR="00A02654">
        <w:rPr>
          <w:rFonts w:ascii="Times New Roman" w:hAnsi="Times New Roman" w:cs="Times New Roman"/>
          <w:color w:val="000000" w:themeColor="text1"/>
          <w:sz w:val="36"/>
          <w:szCs w:val="36"/>
        </w:rPr>
        <w:t>06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D919A5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 w:rsidR="00A02654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98198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A02654">
        <w:rPr>
          <w:rFonts w:ascii="Times New Roman" w:hAnsi="Times New Roman" w:cs="Times New Roman"/>
          <w:color w:val="000000" w:themeColor="text1"/>
          <w:sz w:val="36"/>
          <w:szCs w:val="36"/>
        </w:rPr>
        <w:t>Comissão de Finanças e Orçamento, ao Projeto de Lei nº 28/2024 do Executivo Municipal, o qual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</w:t>
      </w:r>
      <w:r w:rsidR="0098198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“</w:t>
      </w:r>
      <w:r w:rsidR="00A0265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Fixa na Rede Municipal de Ensino, nos termos da Lei Federal 11.738/08, o Piso do Magistério Público Municipal da Educação Básica</w:t>
      </w:r>
      <w:r w:rsidR="00FB693A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</w:p>
    <w:p w14:paraId="5C74CDB1" w14:textId="77777777" w:rsidR="00A42265" w:rsidRPr="00AC079A" w:rsidRDefault="00A42265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803E7C1" w14:textId="52FFBDCF" w:rsidR="00A42265" w:rsidRPr="00AC079A" w:rsidRDefault="00A4226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E04C7E"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349F9883" w14:textId="78EEB07A" w:rsidR="00147253" w:rsidRDefault="00A42265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7F53E84" w14:textId="77777777" w:rsidR="00147253" w:rsidRDefault="00147253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41FD082" w14:textId="2ED9DFE5" w:rsidR="0041782C" w:rsidRPr="00ED7B22" w:rsidRDefault="00147253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E134A2"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41782C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</w:t>
      </w:r>
      <w:r w:rsidR="006C3A8E">
        <w:rPr>
          <w:rFonts w:ascii="Times New Roman" w:hAnsi="Times New Roman" w:cs="Times New Roman"/>
          <w:color w:val="000000" w:themeColor="text1"/>
          <w:sz w:val="36"/>
          <w:szCs w:val="36"/>
        </w:rPr>
        <w:t>Parecer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n° </w:t>
      </w:r>
      <w:r w:rsidR="006C3A8E">
        <w:rPr>
          <w:rFonts w:ascii="Times New Roman" w:hAnsi="Times New Roman" w:cs="Times New Roman"/>
          <w:color w:val="000000" w:themeColor="text1"/>
          <w:sz w:val="36"/>
          <w:szCs w:val="36"/>
        </w:rPr>
        <w:t>07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878C8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</w:t>
      </w:r>
      <w:r w:rsidR="006C3A8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da Comissão de Finanças e Orçamento, ao Projeto de Lei nº 29/2024, - do Executivo Municipal, o qual, 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="006C3A8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R$ 1.662.000,00 (um milhão seiscentos e sessenta e dois mil reais)</w:t>
      </w:r>
      <w:r w:rsidR="0041782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</w:p>
    <w:p w14:paraId="238EC5BF" w14:textId="77777777" w:rsidR="0041782C" w:rsidRPr="00AC079A" w:rsidRDefault="0041782C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74504E8" w14:textId="07169043" w:rsidR="0041782C" w:rsidRPr="00AC079A" w:rsidRDefault="0041782C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E04C7E"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1BD31C83" w14:textId="776F331F" w:rsidR="00B05BE8" w:rsidRDefault="0041782C" w:rsidP="00E134A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314D5D99" w14:textId="7BC7B9DE" w:rsidR="00B05BE8" w:rsidRPr="00ED7B22" w:rsidRDefault="00B05BE8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1</w:t>
      </w:r>
      <w:r w:rsidR="00E134A2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</w:t>
      </w:r>
      <w:r w:rsidR="004B40C2">
        <w:rPr>
          <w:rFonts w:ascii="Times New Roman" w:hAnsi="Times New Roman" w:cs="Times New Roman"/>
          <w:color w:val="000000" w:themeColor="text1"/>
          <w:sz w:val="36"/>
          <w:szCs w:val="36"/>
        </w:rPr>
        <w:t>Parecer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n° </w:t>
      </w:r>
      <w:r w:rsidR="004B40C2">
        <w:rPr>
          <w:rFonts w:ascii="Times New Roman" w:hAnsi="Times New Roman" w:cs="Times New Roman"/>
          <w:color w:val="000000" w:themeColor="text1"/>
          <w:sz w:val="36"/>
          <w:szCs w:val="36"/>
        </w:rPr>
        <w:t>01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4B40C2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</w:t>
      </w:r>
      <w:r w:rsidR="004B40C2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4B40C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Educação, Cultura, Esporte e Lazer ao Projeto de Lei nº 28/2024, do Executivo Municipal, o qual, </w:t>
      </w:r>
      <w:r w:rsidR="00E04C7E"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="004B40C2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Fixa na Rede Municipal de Ensino, nos Termos da Lei Federal 11.738/08, o Piso do Magistério Público Municipal da Educação Básica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</w:p>
    <w:p w14:paraId="000C8DCE" w14:textId="77777777" w:rsidR="00B05BE8" w:rsidRPr="00AC079A" w:rsidRDefault="00B05BE8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CA8B56E" w14:textId="64384EDE" w:rsidR="00B05BE8" w:rsidRPr="00AC079A" w:rsidRDefault="00B05BE8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E04C7E">
        <w:rPr>
          <w:rFonts w:ascii="Times New Roman" w:hAnsi="Times New Roman" w:cs="Times New Roman"/>
          <w:sz w:val="36"/>
          <w:szCs w:val="36"/>
        </w:rPr>
        <w:t>-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05105055" w14:textId="78708876" w:rsidR="003878F0" w:rsidRDefault="00B05BE8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0301713" w14:textId="1FF1DF4A" w:rsidR="00BA5A45" w:rsidRDefault="00BA5A45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8606DB7" w14:textId="5947729B" w:rsidR="00BA5A45" w:rsidRPr="00ED7B22" w:rsidRDefault="00BA5A45" w:rsidP="00BA5A4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15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</w:t>
      </w:r>
      <w:r>
        <w:rPr>
          <w:rFonts w:ascii="Times New Roman" w:hAnsi="Times New Roman" w:cs="Times New Roman"/>
          <w:sz w:val="36"/>
          <w:szCs w:val="36"/>
        </w:rPr>
        <w:t>2</w:t>
      </w:r>
      <w:r>
        <w:rPr>
          <w:rFonts w:ascii="Times New Roman" w:hAnsi="Times New Roman" w:cs="Times New Roman"/>
          <w:sz w:val="36"/>
          <w:szCs w:val="36"/>
        </w:rPr>
        <w:t>8/202</w:t>
      </w:r>
      <w:r w:rsidR="0067315F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qual,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Fixa na Rede Municipal de Ensino, nos termos da Lei Federal 11.738/08, o Piso do Magistério Público Municipal da Educação Básica”. </w:t>
      </w:r>
    </w:p>
    <w:p w14:paraId="034028D9" w14:textId="73D17D1D" w:rsidR="00BA5A45" w:rsidRDefault="00BA5A45" w:rsidP="00BA5A4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14:paraId="2474FCAE" w14:textId="37C7C923" w:rsidR="00133C46" w:rsidRPr="0067315F" w:rsidRDefault="0067315F" w:rsidP="0067315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>
        <w:rPr>
          <w:rFonts w:ascii="Times New Roman" w:hAnsi="Times New Roman" w:cs="Times New Roman"/>
          <w:sz w:val="36"/>
          <w:szCs w:val="36"/>
        </w:rPr>
        <w:t>6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2</w:t>
      </w:r>
      <w:r>
        <w:rPr>
          <w:rFonts w:ascii="Times New Roman" w:hAnsi="Times New Roman" w:cs="Times New Roman"/>
          <w:sz w:val="36"/>
          <w:szCs w:val="36"/>
        </w:rPr>
        <w:t>9</w:t>
      </w:r>
      <w:r>
        <w:rPr>
          <w:rFonts w:ascii="Times New Roman" w:hAnsi="Times New Roman" w:cs="Times New Roman"/>
          <w:sz w:val="36"/>
          <w:szCs w:val="36"/>
        </w:rPr>
        <w:t>/202</w:t>
      </w:r>
      <w:r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Executivo Municipal, o qual,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R$ 1.662.000,00 (um milhão seiscentos e sessenta e dois mil reais)”.</w:t>
      </w:r>
    </w:p>
    <w:p w14:paraId="6E543FB1" w14:textId="77777777" w:rsidR="00F90569" w:rsidRPr="00262844" w:rsidRDefault="00F90569" w:rsidP="00E04C7E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17EEF44" w14:textId="77777777" w:rsidR="00274DF9" w:rsidRDefault="00274DF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29CECE33" w14:textId="1F46EA4F" w:rsidR="00735B55" w:rsidRDefault="0067315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bCs/>
          <w:sz w:val="36"/>
          <w:szCs w:val="36"/>
          <w:lang w:val="pt-PT"/>
        </w:rPr>
        <w:t>17</w:t>
      </w:r>
      <w:r w:rsidR="00274DF9" w:rsidRPr="00274DF9">
        <w:rPr>
          <w:rFonts w:ascii="Times New Roman" w:hAnsi="Times New Roman" w:cs="Times New Roman"/>
          <w:bCs/>
          <w:sz w:val="36"/>
          <w:szCs w:val="36"/>
          <w:lang w:val="pt-PT"/>
        </w:rPr>
        <w:t xml:space="preserve"> -</w:t>
      </w:r>
      <w:r w:rsidR="00274DF9">
        <w:rPr>
          <w:rFonts w:ascii="Times New Roman" w:hAnsi="Times New Roman" w:cs="Times New Roman"/>
          <w:b/>
          <w:sz w:val="36"/>
          <w:szCs w:val="36"/>
          <w:lang w:val="pt-PT"/>
        </w:rPr>
        <w:t xml:space="preserve">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4455D40F" w14:textId="77777777" w:rsidR="00FF444A" w:rsidRPr="00FF444A" w:rsidRDefault="00FF444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7DC93A37" w14:textId="4F87B708" w:rsidR="00735B55" w:rsidRPr="00F90569" w:rsidRDefault="0067315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18</w:t>
      </w:r>
      <w:r w:rsidR="00274DF9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>
        <w:rPr>
          <w:rFonts w:ascii="Times New Roman" w:hAnsi="Times New Roman" w:cs="Times New Roman"/>
          <w:sz w:val="40"/>
          <w:szCs w:val="40"/>
          <w:lang w:val="pt-PT"/>
        </w:rPr>
        <w:t>8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pt-PT"/>
        </w:rPr>
        <w:t>logo mais em seguida</w:t>
      </w:r>
      <w:r w:rsidR="00F90569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14:paraId="2BCB38F5" w14:textId="35CA866B"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o</w:t>
      </w:r>
      <w:r w:rsidR="0067315F">
        <w:rPr>
          <w:rFonts w:ascii="Times New Roman" w:hAnsi="Times New Roman" w:cs="Times New Roman"/>
          <w:sz w:val="40"/>
          <w:szCs w:val="40"/>
          <w:lang w:val="pt-PT"/>
        </w:rPr>
        <w:t>a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67315F">
        <w:rPr>
          <w:rFonts w:ascii="Times New Roman" w:hAnsi="Times New Roman" w:cs="Times New Roman"/>
          <w:sz w:val="40"/>
          <w:szCs w:val="40"/>
          <w:lang w:val="pt-PT"/>
        </w:rPr>
        <w:t>noite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E04C7E">
      <w:headerReference w:type="default" r:id="rId8"/>
      <w:footerReference w:type="default" r:id="rId9"/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80C2FD" w14:textId="77777777" w:rsidR="00D86AC4" w:rsidRDefault="00D86AC4" w:rsidP="00A62D77">
      <w:pPr>
        <w:spacing w:after="0" w:line="240" w:lineRule="auto"/>
      </w:pPr>
      <w:r>
        <w:separator/>
      </w:r>
    </w:p>
  </w:endnote>
  <w:endnote w:type="continuationSeparator" w:id="0">
    <w:p w14:paraId="419A7191" w14:textId="77777777" w:rsidR="00D86AC4" w:rsidRDefault="00D86AC4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777117" w:rsidRDefault="00777117" w:rsidP="00413349">
        <w:pPr>
          <w:pStyle w:val="Rodap"/>
        </w:pPr>
      </w:p>
      <w:p w14:paraId="76E4D8F9" w14:textId="77777777" w:rsidR="00777117" w:rsidRDefault="00D86AC4" w:rsidP="00413349">
        <w:pPr>
          <w:pStyle w:val="Rodap"/>
        </w:pPr>
      </w:p>
    </w:sdtContent>
  </w:sdt>
  <w:p w14:paraId="4464D061" w14:textId="77777777"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E8BE" w14:textId="77777777" w:rsidR="00D86AC4" w:rsidRDefault="00D86AC4" w:rsidP="00A62D77">
      <w:pPr>
        <w:spacing w:after="0" w:line="240" w:lineRule="auto"/>
      </w:pPr>
      <w:r>
        <w:separator/>
      </w:r>
    </w:p>
  </w:footnote>
  <w:footnote w:type="continuationSeparator" w:id="0">
    <w:p w14:paraId="35BAFACA" w14:textId="77777777" w:rsidR="00D86AC4" w:rsidRDefault="00D86AC4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574609"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777117" w:rsidRDefault="00777117">
    <w:pPr>
      <w:pStyle w:val="Cabealho"/>
    </w:pPr>
  </w:p>
  <w:p w14:paraId="6295E73A" w14:textId="77777777"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2CF6"/>
    <w:rsid w:val="00133C46"/>
    <w:rsid w:val="0013518B"/>
    <w:rsid w:val="001355E8"/>
    <w:rsid w:val="0013572D"/>
    <w:rsid w:val="00140D4B"/>
    <w:rsid w:val="00141F4B"/>
    <w:rsid w:val="001425D5"/>
    <w:rsid w:val="00143BB1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F72"/>
    <w:rsid w:val="001D5EE5"/>
    <w:rsid w:val="001D751A"/>
    <w:rsid w:val="001E044C"/>
    <w:rsid w:val="001E0CC2"/>
    <w:rsid w:val="001E1EC8"/>
    <w:rsid w:val="001E312B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21D5"/>
    <w:rsid w:val="002136B9"/>
    <w:rsid w:val="002146E2"/>
    <w:rsid w:val="0021523A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50299"/>
    <w:rsid w:val="0025035C"/>
    <w:rsid w:val="00250F5C"/>
    <w:rsid w:val="00253B62"/>
    <w:rsid w:val="00253F81"/>
    <w:rsid w:val="00253FDE"/>
    <w:rsid w:val="0025488C"/>
    <w:rsid w:val="002548C5"/>
    <w:rsid w:val="00260B53"/>
    <w:rsid w:val="0026133B"/>
    <w:rsid w:val="00262844"/>
    <w:rsid w:val="00262C14"/>
    <w:rsid w:val="00263779"/>
    <w:rsid w:val="00263EE9"/>
    <w:rsid w:val="002644B7"/>
    <w:rsid w:val="00264912"/>
    <w:rsid w:val="002700B8"/>
    <w:rsid w:val="00270A35"/>
    <w:rsid w:val="0027362F"/>
    <w:rsid w:val="00274277"/>
    <w:rsid w:val="00274DF9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8F0"/>
    <w:rsid w:val="00387E1F"/>
    <w:rsid w:val="00390104"/>
    <w:rsid w:val="00391911"/>
    <w:rsid w:val="00391D47"/>
    <w:rsid w:val="00391DDC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72F6"/>
    <w:rsid w:val="003C7DF1"/>
    <w:rsid w:val="003D055D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C8C"/>
    <w:rsid w:val="003F4956"/>
    <w:rsid w:val="003F528A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3011"/>
    <w:rsid w:val="0047393D"/>
    <w:rsid w:val="004771F8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3A99"/>
    <w:rsid w:val="004B40C2"/>
    <w:rsid w:val="004B50C4"/>
    <w:rsid w:val="004B552D"/>
    <w:rsid w:val="004B7D24"/>
    <w:rsid w:val="004C22F9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90E60"/>
    <w:rsid w:val="00592A7D"/>
    <w:rsid w:val="00592FA0"/>
    <w:rsid w:val="0059556F"/>
    <w:rsid w:val="00595EFF"/>
    <w:rsid w:val="005963D9"/>
    <w:rsid w:val="0059712A"/>
    <w:rsid w:val="005A05F0"/>
    <w:rsid w:val="005A0F62"/>
    <w:rsid w:val="005A159C"/>
    <w:rsid w:val="005A405C"/>
    <w:rsid w:val="005A5F64"/>
    <w:rsid w:val="005A66C9"/>
    <w:rsid w:val="005B055E"/>
    <w:rsid w:val="005B285D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802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747A"/>
    <w:rsid w:val="006474CB"/>
    <w:rsid w:val="00647A7A"/>
    <w:rsid w:val="006511CF"/>
    <w:rsid w:val="00652C27"/>
    <w:rsid w:val="0065451B"/>
    <w:rsid w:val="00657622"/>
    <w:rsid w:val="006576A4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315F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792"/>
    <w:rsid w:val="006A60EA"/>
    <w:rsid w:val="006A7822"/>
    <w:rsid w:val="006B070A"/>
    <w:rsid w:val="006B41EE"/>
    <w:rsid w:val="006B77AB"/>
    <w:rsid w:val="006C0354"/>
    <w:rsid w:val="006C3A8E"/>
    <w:rsid w:val="006C76EE"/>
    <w:rsid w:val="006C79E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1530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76D9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4D86"/>
    <w:rsid w:val="008D5E60"/>
    <w:rsid w:val="008D6970"/>
    <w:rsid w:val="008E27DC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0A7"/>
    <w:rsid w:val="0091211D"/>
    <w:rsid w:val="00913A46"/>
    <w:rsid w:val="009144C3"/>
    <w:rsid w:val="00914AF0"/>
    <w:rsid w:val="00915FF0"/>
    <w:rsid w:val="00920794"/>
    <w:rsid w:val="009208DC"/>
    <w:rsid w:val="0092215D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10A3"/>
    <w:rsid w:val="00A02654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651E"/>
    <w:rsid w:val="00A50553"/>
    <w:rsid w:val="00A5055E"/>
    <w:rsid w:val="00A51792"/>
    <w:rsid w:val="00A52634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1076"/>
    <w:rsid w:val="00A91C2C"/>
    <w:rsid w:val="00A923F9"/>
    <w:rsid w:val="00A92C0B"/>
    <w:rsid w:val="00A93181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033F"/>
    <w:rsid w:val="00AF1768"/>
    <w:rsid w:val="00AF1864"/>
    <w:rsid w:val="00AF24DB"/>
    <w:rsid w:val="00AF5344"/>
    <w:rsid w:val="00AF6649"/>
    <w:rsid w:val="00B007F1"/>
    <w:rsid w:val="00B00C86"/>
    <w:rsid w:val="00B01FE5"/>
    <w:rsid w:val="00B028F9"/>
    <w:rsid w:val="00B041DB"/>
    <w:rsid w:val="00B044D9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5A45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AC4"/>
    <w:rsid w:val="00D86EDB"/>
    <w:rsid w:val="00D8755E"/>
    <w:rsid w:val="00D90A24"/>
    <w:rsid w:val="00D919A5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12C"/>
    <w:rsid w:val="00DD0555"/>
    <w:rsid w:val="00DD0993"/>
    <w:rsid w:val="00DD2AA4"/>
    <w:rsid w:val="00DD3640"/>
    <w:rsid w:val="00DE1341"/>
    <w:rsid w:val="00DE71A9"/>
    <w:rsid w:val="00DF1A4E"/>
    <w:rsid w:val="00DF2826"/>
    <w:rsid w:val="00DF393E"/>
    <w:rsid w:val="00DF6194"/>
    <w:rsid w:val="00DF74CB"/>
    <w:rsid w:val="00E00875"/>
    <w:rsid w:val="00E0108F"/>
    <w:rsid w:val="00E02B0A"/>
    <w:rsid w:val="00E02B4E"/>
    <w:rsid w:val="00E02EBA"/>
    <w:rsid w:val="00E03336"/>
    <w:rsid w:val="00E044D2"/>
    <w:rsid w:val="00E04C7E"/>
    <w:rsid w:val="00E055D2"/>
    <w:rsid w:val="00E05988"/>
    <w:rsid w:val="00E12125"/>
    <w:rsid w:val="00E128A6"/>
    <w:rsid w:val="00E12E9C"/>
    <w:rsid w:val="00E134A2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2746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4097"/>
    <w:rsid w:val="00E6619F"/>
    <w:rsid w:val="00E663A8"/>
    <w:rsid w:val="00E67523"/>
    <w:rsid w:val="00E707E2"/>
    <w:rsid w:val="00E70B31"/>
    <w:rsid w:val="00E74145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2075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26D7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696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</cp:lastModifiedBy>
  <cp:revision>13</cp:revision>
  <cp:lastPrinted>2024-03-20T12:42:00Z</cp:lastPrinted>
  <dcterms:created xsi:type="dcterms:W3CDTF">2024-03-25T15:41:00Z</dcterms:created>
  <dcterms:modified xsi:type="dcterms:W3CDTF">2024-03-25T16:41:00Z</dcterms:modified>
</cp:coreProperties>
</file>