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6198520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B4271F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26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JUNHO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B7C6230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587449">
        <w:rPr>
          <w:rFonts w:ascii="Arial" w:hAnsi="Arial" w:cs="Arial"/>
          <w:b/>
          <w:bCs/>
          <w:sz w:val="24"/>
          <w:szCs w:val="24"/>
        </w:rPr>
        <w:t>3</w:t>
      </w:r>
      <w:r w:rsidR="00B4271F">
        <w:rPr>
          <w:rFonts w:ascii="Arial" w:hAnsi="Arial" w:cs="Arial"/>
          <w:b/>
          <w:bCs/>
          <w:sz w:val="24"/>
          <w:szCs w:val="24"/>
        </w:rPr>
        <w:t>4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78275E9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B4271F">
        <w:rPr>
          <w:rFonts w:ascii="Arial" w:hAnsi="Arial" w:cs="Arial"/>
          <w:b/>
          <w:sz w:val="24"/>
          <w:szCs w:val="24"/>
        </w:rPr>
        <w:t>30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B4271F">
        <w:rPr>
          <w:rFonts w:ascii="Arial" w:hAnsi="Arial" w:cs="Arial"/>
          <w:b/>
          <w:sz w:val="24"/>
          <w:szCs w:val="24"/>
        </w:rPr>
        <w:t>20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587449">
        <w:rPr>
          <w:rFonts w:ascii="Arial" w:hAnsi="Arial" w:cs="Arial"/>
          <w:b/>
          <w:sz w:val="24"/>
          <w:szCs w:val="24"/>
        </w:rPr>
        <w:t>junho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6BA3BA41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A37798" w:rsidRPr="00A37798">
        <w:rPr>
          <w:rFonts w:ascii="Arial" w:hAnsi="Arial" w:cs="Arial"/>
          <w:b/>
          <w:sz w:val="24"/>
          <w:szCs w:val="24"/>
        </w:rPr>
        <w:t>Legislativo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790DE3ED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B4271F">
        <w:rPr>
          <w:rFonts w:ascii="Arial" w:hAnsi="Arial" w:cs="Arial"/>
          <w:b/>
          <w:i/>
        </w:rPr>
        <w:t>Dispõe sobre denominar nome de Prédio Público no Município de Acrelândia/AC, e dá outras providências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28873C9D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30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B4271F">
        <w:rPr>
          <w:rFonts w:ascii="Arial" w:hAnsi="Arial" w:cs="Arial"/>
          <w:sz w:val="24"/>
          <w:szCs w:val="24"/>
        </w:rPr>
        <w:t>20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587449">
        <w:rPr>
          <w:rFonts w:ascii="Arial" w:hAnsi="Arial" w:cs="Arial"/>
          <w:sz w:val="24"/>
          <w:szCs w:val="24"/>
        </w:rPr>
        <w:t>junho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B4271F" w:rsidRPr="00B4271F">
        <w:rPr>
          <w:rFonts w:ascii="Arial" w:hAnsi="Arial" w:cs="Arial"/>
          <w:b/>
          <w:i/>
          <w:sz w:val="24"/>
          <w:szCs w:val="24"/>
          <w:u w:val="single"/>
        </w:rPr>
        <w:t>Dispõe sobre denominar nome de Prédio Público no Município de Acrelândia/AC,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3EC9424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FBE3AC" w14:textId="77777777" w:rsidR="00587449" w:rsidRDefault="00587449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3EEA2FCD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A43275">
        <w:rPr>
          <w:rFonts w:ascii="Arial" w:hAnsi="Arial" w:cs="Arial"/>
          <w:b/>
          <w:sz w:val="24"/>
          <w:szCs w:val="24"/>
        </w:rPr>
        <w:t>3</w:t>
      </w:r>
      <w:r w:rsidR="00B4271F">
        <w:rPr>
          <w:rFonts w:ascii="Arial" w:hAnsi="Arial" w:cs="Arial"/>
          <w:b/>
          <w:sz w:val="24"/>
          <w:szCs w:val="24"/>
        </w:rPr>
        <w:t>4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25D63302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30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Legislativo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B4271F">
        <w:rPr>
          <w:rFonts w:ascii="Arial" w:hAnsi="Arial" w:cs="Arial"/>
          <w:sz w:val="24"/>
          <w:szCs w:val="24"/>
        </w:rPr>
        <w:t>20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587449">
        <w:rPr>
          <w:rFonts w:ascii="Arial" w:hAnsi="Arial" w:cs="Arial"/>
          <w:sz w:val="24"/>
          <w:szCs w:val="24"/>
        </w:rPr>
        <w:t>junho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B4271F" w:rsidRPr="00B4271F">
        <w:rPr>
          <w:rFonts w:ascii="Arial" w:hAnsi="Arial" w:cs="Arial"/>
          <w:b/>
          <w:i/>
          <w:sz w:val="24"/>
          <w:szCs w:val="24"/>
          <w:u w:val="single"/>
        </w:rPr>
        <w:t>Dispõe sobre denominar nome de Prédio Público no Município de Acrelândia/AC, e dá outras providências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F065DF9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587449">
        <w:rPr>
          <w:rFonts w:ascii="Arial" w:hAnsi="Arial" w:cs="Arial"/>
          <w:sz w:val="24"/>
          <w:szCs w:val="24"/>
        </w:rPr>
        <w:t>26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587449">
        <w:rPr>
          <w:rFonts w:ascii="Arial" w:hAnsi="Arial" w:cs="Arial"/>
          <w:sz w:val="24"/>
          <w:szCs w:val="24"/>
        </w:rPr>
        <w:t>junho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1129F" w14:textId="77777777" w:rsidR="00DB4B0A" w:rsidRDefault="00DB4B0A" w:rsidP="008B1D5A">
      <w:r>
        <w:separator/>
      </w:r>
    </w:p>
  </w:endnote>
  <w:endnote w:type="continuationSeparator" w:id="0">
    <w:p w14:paraId="1053261C" w14:textId="77777777" w:rsidR="00DB4B0A" w:rsidRDefault="00DB4B0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4D125" w14:textId="77777777" w:rsidR="00DB4B0A" w:rsidRDefault="00DB4B0A" w:rsidP="008B1D5A">
      <w:r>
        <w:separator/>
      </w:r>
    </w:p>
  </w:footnote>
  <w:footnote w:type="continuationSeparator" w:id="0">
    <w:p w14:paraId="347C398C" w14:textId="77777777" w:rsidR="00DB4B0A" w:rsidRDefault="00DB4B0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3E3C35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87449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80A2D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4271F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DB4B0A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4050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2023-06-26T16:41:00Z</cp:lastPrinted>
  <dcterms:created xsi:type="dcterms:W3CDTF">2023-06-26T16:42:00Z</dcterms:created>
  <dcterms:modified xsi:type="dcterms:W3CDTF">2023-06-26T16:42:00Z</dcterms:modified>
</cp:coreProperties>
</file>