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49570" w14:textId="5BE03B55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REQUERIMENTO N° _____ /2025</w:t>
      </w:r>
    </w:p>
    <w:p w14:paraId="23A5B657" w14:textId="44511E5F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AUTORIA DO VEREADORA: IARA CAETANO - Republicanos</w:t>
      </w:r>
    </w:p>
    <w:p w14:paraId="392E6E16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12B15D62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4D50510A" w14:textId="3A1262EA" w:rsidR="000C2D2A" w:rsidRDefault="000C2D2A" w:rsidP="000C2D2A">
      <w:pPr>
        <w:spacing w:line="360" w:lineRule="auto"/>
        <w:ind w:left="4536"/>
        <w:jc w:val="both"/>
        <w:rPr>
          <w:sz w:val="24"/>
          <w:szCs w:val="24"/>
        </w:rPr>
      </w:pPr>
      <w:r w:rsidRPr="000C2D2A">
        <w:rPr>
          <w:sz w:val="24"/>
          <w:szCs w:val="24"/>
        </w:rPr>
        <w:t>EMENTA: REQUER QUE SEJA REALIZAD</w:t>
      </w:r>
      <w:r w:rsidR="00330FFB">
        <w:rPr>
          <w:sz w:val="24"/>
          <w:szCs w:val="24"/>
        </w:rPr>
        <w:t>A A OPERAÇÃO TAPA-BURACO NA RUA ENGENHEIRO DE CARVALHO, PRÓXIMO AO VIADUTO</w:t>
      </w:r>
      <w:r w:rsidR="0057629B">
        <w:rPr>
          <w:sz w:val="24"/>
          <w:szCs w:val="24"/>
        </w:rPr>
        <w:t xml:space="preserve"> MAJOR CIRAULO</w:t>
      </w:r>
      <w:r w:rsidR="00330FFB">
        <w:rPr>
          <w:sz w:val="24"/>
          <w:szCs w:val="24"/>
        </w:rPr>
        <w:t xml:space="preserve"> E DA PRAÇA DA POEIRA, NO CENTRO DE BAYEUX. </w:t>
      </w:r>
    </w:p>
    <w:p w14:paraId="7E81EBF9" w14:textId="77777777" w:rsidR="000C2D2A" w:rsidRDefault="000C2D2A" w:rsidP="002471E3">
      <w:pPr>
        <w:spacing w:line="360" w:lineRule="auto"/>
        <w:rPr>
          <w:sz w:val="24"/>
          <w:szCs w:val="24"/>
        </w:rPr>
      </w:pPr>
    </w:p>
    <w:p w14:paraId="7BD32518" w14:textId="77777777" w:rsidR="000C2D2A" w:rsidRDefault="000C2D2A" w:rsidP="000C2D2A">
      <w:pPr>
        <w:spacing w:line="360" w:lineRule="auto"/>
        <w:ind w:left="2268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Exmo. Sr. Presidente, </w:t>
      </w:r>
    </w:p>
    <w:p w14:paraId="1A6810EF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0D2DCB8" w14:textId="2FD6CFC4" w:rsidR="000C2D2A" w:rsidRDefault="000C2D2A" w:rsidP="000C2D2A">
      <w:pPr>
        <w:spacing w:line="360" w:lineRule="auto"/>
        <w:jc w:val="both"/>
        <w:rPr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="00330FFB" w:rsidRPr="000C2D2A">
        <w:rPr>
          <w:sz w:val="24"/>
          <w:szCs w:val="24"/>
        </w:rPr>
        <w:t>QUE SEJA REALIZAD</w:t>
      </w:r>
      <w:r w:rsidR="00330FFB">
        <w:rPr>
          <w:sz w:val="24"/>
          <w:szCs w:val="24"/>
        </w:rPr>
        <w:t xml:space="preserve">A A OPERAÇÃO TAPA-BURACO NA RUA ENGENHEIRO DE CARVALHO, </w:t>
      </w:r>
      <w:r w:rsidR="00330FFB">
        <w:rPr>
          <w:sz w:val="24"/>
          <w:szCs w:val="24"/>
        </w:rPr>
        <w:t>PRÓXIMO AO VIADUTO</w:t>
      </w:r>
      <w:r w:rsidR="0057629B">
        <w:rPr>
          <w:sz w:val="24"/>
          <w:szCs w:val="24"/>
        </w:rPr>
        <w:t xml:space="preserve"> MAJOR CIRAULO</w:t>
      </w:r>
      <w:r w:rsidR="00330FFB">
        <w:rPr>
          <w:sz w:val="24"/>
          <w:szCs w:val="24"/>
        </w:rPr>
        <w:t xml:space="preserve"> E DA PRAÇA DA POEIRA, </w:t>
      </w:r>
      <w:r w:rsidR="00330FFB">
        <w:rPr>
          <w:sz w:val="24"/>
          <w:szCs w:val="24"/>
        </w:rPr>
        <w:t xml:space="preserve">NO CENTRO DE BAYEUX. </w:t>
      </w:r>
    </w:p>
    <w:p w14:paraId="0D1D399A" w14:textId="34143F34" w:rsidR="000C2D2A" w:rsidRPr="000C2D2A" w:rsidRDefault="000C2D2A" w:rsidP="000C2D2A">
      <w:pPr>
        <w:spacing w:line="360" w:lineRule="auto"/>
        <w:jc w:val="center"/>
        <w:rPr>
          <w:sz w:val="24"/>
          <w:szCs w:val="24"/>
        </w:rPr>
      </w:pPr>
      <w:r w:rsidRPr="000C2D2A">
        <w:rPr>
          <w:sz w:val="24"/>
          <w:szCs w:val="24"/>
        </w:rPr>
        <w:t>Justificativa</w:t>
      </w:r>
    </w:p>
    <w:p w14:paraId="2DDDBF33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F94F586" w14:textId="26AF43E6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Venho requerer a </w:t>
      </w:r>
      <w:r w:rsidR="00DB13F1">
        <w:rPr>
          <w:b w:val="0"/>
          <w:bCs/>
          <w:sz w:val="24"/>
          <w:szCs w:val="24"/>
        </w:rPr>
        <w:t>que seja realizad</w:t>
      </w:r>
      <w:r w:rsidR="00330FFB">
        <w:rPr>
          <w:b w:val="0"/>
          <w:bCs/>
          <w:sz w:val="24"/>
          <w:szCs w:val="24"/>
        </w:rPr>
        <w:t>a a operação na tapa-buraco na rua Engenheiro de Carvalho, próximo ao Viaduto</w:t>
      </w:r>
      <w:r w:rsidR="0057629B">
        <w:rPr>
          <w:b w:val="0"/>
          <w:bCs/>
          <w:sz w:val="24"/>
          <w:szCs w:val="24"/>
        </w:rPr>
        <w:t xml:space="preserve"> Major </w:t>
      </w:r>
      <w:proofErr w:type="spellStart"/>
      <w:r w:rsidR="0057629B">
        <w:rPr>
          <w:b w:val="0"/>
          <w:bCs/>
          <w:sz w:val="24"/>
          <w:szCs w:val="24"/>
        </w:rPr>
        <w:t>Ciraulo</w:t>
      </w:r>
      <w:proofErr w:type="spellEnd"/>
      <w:r w:rsidR="00330FFB">
        <w:rPr>
          <w:b w:val="0"/>
          <w:bCs/>
          <w:sz w:val="24"/>
          <w:szCs w:val="24"/>
        </w:rPr>
        <w:t xml:space="preserve"> e da Praça da Poeira, por ser um trecho grande fluxo de trânsito, principalmente de moto, e o buraco pode ocasionar um acidente grave. </w:t>
      </w:r>
    </w:p>
    <w:p w14:paraId="1B1B9308" w14:textId="77777777" w:rsidR="006166F5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Sem mais para o momento, reitero votos de cordialidade e respeito.</w:t>
      </w:r>
    </w:p>
    <w:p w14:paraId="54284FDB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8D33398" w14:textId="4762E327" w:rsidR="000C2D2A" w:rsidRPr="000C2D2A" w:rsidRDefault="000C2D2A" w:rsidP="006166F5">
      <w:pPr>
        <w:spacing w:line="360" w:lineRule="auto"/>
        <w:jc w:val="right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Sala das Sessões, </w:t>
      </w:r>
      <w:r w:rsidR="007D6E66">
        <w:rPr>
          <w:b w:val="0"/>
          <w:bCs/>
          <w:sz w:val="24"/>
          <w:szCs w:val="24"/>
        </w:rPr>
        <w:t>14</w:t>
      </w:r>
      <w:r w:rsidR="006166F5">
        <w:rPr>
          <w:b w:val="0"/>
          <w:bCs/>
          <w:sz w:val="24"/>
          <w:szCs w:val="24"/>
        </w:rPr>
        <w:t xml:space="preserve"> de setembro de 2025</w:t>
      </w:r>
    </w:p>
    <w:p w14:paraId="29C207FF" w14:textId="77777777" w:rsidR="001814D4" w:rsidRDefault="001814D4" w:rsidP="00823E0C">
      <w:pPr>
        <w:spacing w:line="360" w:lineRule="auto"/>
        <w:jc w:val="center"/>
        <w:rPr>
          <w:b w:val="0"/>
          <w:noProof/>
          <w:color w:val="auto"/>
          <w:sz w:val="24"/>
          <w:szCs w:val="24"/>
        </w:rPr>
      </w:pPr>
    </w:p>
    <w:p w14:paraId="00B67507" w14:textId="3B1884E3" w:rsidR="001814D4" w:rsidRDefault="001814D4" w:rsidP="00823E0C">
      <w:pPr>
        <w:spacing w:line="360" w:lineRule="auto"/>
        <w:jc w:val="center"/>
        <w:rPr>
          <w:bCs/>
          <w:sz w:val="24"/>
          <w:szCs w:val="24"/>
        </w:rPr>
      </w:pPr>
      <w:r>
        <w:rPr>
          <w:rFonts w:ascii="Garamond" w:eastAsia="Meiryo" w:hAnsi="Garamond" w:cs="Leelawadee"/>
          <w:bCs/>
          <w:noProof/>
          <w:color w:val="auto"/>
          <w:sz w:val="24"/>
          <w:szCs w:val="24"/>
        </w:rPr>
        <w:drawing>
          <wp:inline distT="0" distB="0" distL="0" distR="0" wp14:anchorId="36AEBAB4" wp14:editId="53A1FF98">
            <wp:extent cx="899160" cy="378488"/>
            <wp:effectExtent l="0" t="0" r="0" b="2540"/>
            <wp:docPr id="689611707" name="Gráfic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611707" name="Gráfico 689611707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620" cy="40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BC407" w14:textId="12662969" w:rsidR="002471E3" w:rsidRPr="0033514A" w:rsidRDefault="002471E3" w:rsidP="00823E0C">
      <w:pPr>
        <w:spacing w:line="360" w:lineRule="auto"/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IARA CAETANO</w:t>
      </w:r>
    </w:p>
    <w:p w14:paraId="4DA7025E" w14:textId="400F1743" w:rsidR="002471E3" w:rsidRPr="002471E3" w:rsidRDefault="002471E3" w:rsidP="0057629B">
      <w:pPr>
        <w:ind w:left="-284"/>
        <w:jc w:val="center"/>
        <w:rPr>
          <w:rFonts w:ascii="Garamond" w:eastAsia="Meiryo" w:hAnsi="Garamond" w:cs="Leelawadee"/>
          <w:b w:val="0"/>
          <w:color w:val="auto"/>
          <w:sz w:val="24"/>
          <w:szCs w:val="24"/>
        </w:rPr>
      </w:pPr>
      <w:r w:rsidRPr="0033514A">
        <w:rPr>
          <w:bCs/>
          <w:sz w:val="24"/>
          <w:szCs w:val="24"/>
        </w:rPr>
        <w:t>Vereador</w:t>
      </w:r>
      <w:r w:rsidR="004F3A57" w:rsidRPr="0033514A">
        <w:rPr>
          <w:bCs/>
          <w:sz w:val="24"/>
          <w:szCs w:val="24"/>
        </w:rPr>
        <w:t>a/</w:t>
      </w:r>
      <w:r w:rsidRPr="0033514A">
        <w:rPr>
          <w:bCs/>
          <w:sz w:val="24"/>
          <w:szCs w:val="24"/>
        </w:rPr>
        <w:t>Republicanos</w:t>
      </w:r>
    </w:p>
    <w:sectPr w:rsidR="002471E3" w:rsidRPr="002471E3" w:rsidSect="00823E0C">
      <w:headerReference w:type="default" r:id="rId8"/>
      <w:pgSz w:w="11906" w:h="16838"/>
      <w:pgMar w:top="1276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468C8" w14:textId="77777777" w:rsidR="00C37B29" w:rsidRDefault="00C37B29" w:rsidP="00773388">
      <w:r>
        <w:separator/>
      </w:r>
    </w:p>
  </w:endnote>
  <w:endnote w:type="continuationSeparator" w:id="0">
    <w:p w14:paraId="19382728" w14:textId="77777777" w:rsidR="00C37B29" w:rsidRDefault="00C37B29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22CE5" w14:textId="77777777" w:rsidR="00C37B29" w:rsidRDefault="00C37B29" w:rsidP="00773388">
      <w:r>
        <w:separator/>
      </w:r>
    </w:p>
  </w:footnote>
  <w:footnote w:type="continuationSeparator" w:id="0">
    <w:p w14:paraId="51906669" w14:textId="77777777" w:rsidR="00C37B29" w:rsidRDefault="00C37B29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101202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2D2A"/>
    <w:rsid w:val="001267DA"/>
    <w:rsid w:val="00152249"/>
    <w:rsid w:val="001814D4"/>
    <w:rsid w:val="001D1D11"/>
    <w:rsid w:val="001F0D94"/>
    <w:rsid w:val="002471E3"/>
    <w:rsid w:val="0029716F"/>
    <w:rsid w:val="002F6CBA"/>
    <w:rsid w:val="00302512"/>
    <w:rsid w:val="00330FFB"/>
    <w:rsid w:val="0033514A"/>
    <w:rsid w:val="00385619"/>
    <w:rsid w:val="003D41AD"/>
    <w:rsid w:val="003E5FC8"/>
    <w:rsid w:val="003F3E0F"/>
    <w:rsid w:val="00435B85"/>
    <w:rsid w:val="004642B4"/>
    <w:rsid w:val="00484E1A"/>
    <w:rsid w:val="004D1F71"/>
    <w:rsid w:val="004F3A57"/>
    <w:rsid w:val="00555EFC"/>
    <w:rsid w:val="00560F6D"/>
    <w:rsid w:val="0057629B"/>
    <w:rsid w:val="006166F5"/>
    <w:rsid w:val="00664E20"/>
    <w:rsid w:val="006C7B65"/>
    <w:rsid w:val="006E2917"/>
    <w:rsid w:val="00773388"/>
    <w:rsid w:val="007D6E66"/>
    <w:rsid w:val="008039BD"/>
    <w:rsid w:val="008127D3"/>
    <w:rsid w:val="00823E0C"/>
    <w:rsid w:val="00840074"/>
    <w:rsid w:val="008569ED"/>
    <w:rsid w:val="008C1772"/>
    <w:rsid w:val="00936328"/>
    <w:rsid w:val="009F323A"/>
    <w:rsid w:val="00A129B5"/>
    <w:rsid w:val="00A27FAD"/>
    <w:rsid w:val="00A4236B"/>
    <w:rsid w:val="00A63F45"/>
    <w:rsid w:val="00AE761F"/>
    <w:rsid w:val="00AE7E42"/>
    <w:rsid w:val="00B513F9"/>
    <w:rsid w:val="00BB0741"/>
    <w:rsid w:val="00BF3F21"/>
    <w:rsid w:val="00C37B29"/>
    <w:rsid w:val="00C73088"/>
    <w:rsid w:val="00CE29F3"/>
    <w:rsid w:val="00D03B12"/>
    <w:rsid w:val="00D04870"/>
    <w:rsid w:val="00DB13F1"/>
    <w:rsid w:val="00DF4C8A"/>
    <w:rsid w:val="00E03970"/>
    <w:rsid w:val="00E4626A"/>
    <w:rsid w:val="00F024C4"/>
    <w:rsid w:val="00F9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4</cp:revision>
  <dcterms:created xsi:type="dcterms:W3CDTF">2025-09-15T14:48:00Z</dcterms:created>
  <dcterms:modified xsi:type="dcterms:W3CDTF">2025-09-15T14:55:00Z</dcterms:modified>
</cp:coreProperties>
</file>