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613" w:rsidRPr="00326031" w:rsidRDefault="00320613" w:rsidP="00320613">
      <w:p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</w:p>
    <w:p w:rsidR="00320613" w:rsidRDefault="00320613" w:rsidP="00320613">
      <w:pPr>
        <w:jc w:val="center"/>
        <w:rPr>
          <w:rFonts w:ascii="Times New Roman" w:hAnsi="Times New Roman"/>
          <w:b/>
          <w:sz w:val="28"/>
          <w:szCs w:val="28"/>
        </w:rPr>
      </w:pPr>
    </w:p>
    <w:p w:rsidR="00320613" w:rsidRPr="00630593" w:rsidRDefault="00320613" w:rsidP="00320613">
      <w:pPr>
        <w:jc w:val="center"/>
        <w:rPr>
          <w:rFonts w:ascii="Times New Roman" w:hAnsi="Times New Roman"/>
          <w:b/>
          <w:sz w:val="28"/>
          <w:szCs w:val="28"/>
        </w:rPr>
      </w:pPr>
      <w:r w:rsidRPr="00630593">
        <w:rPr>
          <w:rFonts w:ascii="Times New Roman" w:hAnsi="Times New Roman"/>
          <w:b/>
          <w:sz w:val="28"/>
          <w:szCs w:val="28"/>
        </w:rPr>
        <w:t xml:space="preserve">LEI ORDINÁRIA Nº </w:t>
      </w:r>
      <w:r>
        <w:rPr>
          <w:rFonts w:ascii="Times New Roman" w:hAnsi="Times New Roman"/>
          <w:b/>
          <w:sz w:val="28"/>
          <w:szCs w:val="28"/>
        </w:rPr>
        <w:t>1.551/2017</w:t>
      </w:r>
    </w:p>
    <w:p w:rsidR="00320613" w:rsidRPr="00630593" w:rsidRDefault="00320613" w:rsidP="00320613">
      <w:pPr>
        <w:jc w:val="center"/>
        <w:rPr>
          <w:rFonts w:ascii="Times New Roman" w:hAnsi="Times New Roman"/>
          <w:sz w:val="28"/>
          <w:szCs w:val="28"/>
        </w:rPr>
      </w:pPr>
    </w:p>
    <w:p w:rsidR="00320613" w:rsidRPr="00630593" w:rsidRDefault="00320613" w:rsidP="00320613">
      <w:pPr>
        <w:jc w:val="center"/>
        <w:rPr>
          <w:rFonts w:ascii="Times New Roman" w:hAnsi="Times New Roman"/>
          <w:sz w:val="28"/>
          <w:szCs w:val="28"/>
        </w:rPr>
      </w:pPr>
    </w:p>
    <w:p w:rsidR="00320613" w:rsidRPr="00630593" w:rsidRDefault="00320613" w:rsidP="00320613">
      <w:pPr>
        <w:ind w:left="708"/>
        <w:jc w:val="both"/>
        <w:rPr>
          <w:rFonts w:ascii="Times New Roman" w:hAnsi="Times New Roman"/>
          <w:sz w:val="28"/>
        </w:rPr>
      </w:pPr>
      <w:r w:rsidRPr="00630593">
        <w:rPr>
          <w:rFonts w:ascii="Times New Roman" w:hAnsi="Times New Roman"/>
          <w:sz w:val="28"/>
        </w:rPr>
        <w:t xml:space="preserve">“Altera redação da Lei 760/96 de 16/08/1996 e dá outras providências” </w:t>
      </w:r>
    </w:p>
    <w:p w:rsidR="00320613" w:rsidRPr="00630593" w:rsidRDefault="00320613" w:rsidP="00320613">
      <w:pPr>
        <w:rPr>
          <w:rFonts w:ascii="Times New Roman" w:hAnsi="Times New Roman"/>
        </w:rPr>
      </w:pPr>
    </w:p>
    <w:p w:rsidR="00320613" w:rsidRPr="00630593" w:rsidRDefault="00320613" w:rsidP="00320613">
      <w:pPr>
        <w:rPr>
          <w:rFonts w:ascii="Times New Roman" w:hAnsi="Times New Roman"/>
          <w:sz w:val="28"/>
        </w:rPr>
      </w:pPr>
    </w:p>
    <w:p w:rsidR="00320613" w:rsidRPr="00630593" w:rsidRDefault="00320613" w:rsidP="00320613">
      <w:pPr>
        <w:pStyle w:val="Corpodetexto"/>
      </w:pPr>
      <w:r w:rsidRPr="00630593">
        <w:tab/>
        <w:t>O Povo do Município de Lajinha, Estado de Minas Gerais, por seus representantes na Câmara Municipal, aprovou a seguinte Lei:</w:t>
      </w:r>
    </w:p>
    <w:p w:rsidR="00320613" w:rsidRPr="00630593" w:rsidRDefault="00320613" w:rsidP="00320613">
      <w:pPr>
        <w:jc w:val="both"/>
        <w:rPr>
          <w:rFonts w:ascii="Times New Roman" w:hAnsi="Times New Roman"/>
          <w:sz w:val="28"/>
        </w:rPr>
      </w:pPr>
    </w:p>
    <w:p w:rsidR="00320613" w:rsidRPr="00630593" w:rsidRDefault="00320613" w:rsidP="00320613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Art. 1º - Fica alterado o item </w:t>
      </w:r>
      <w:proofErr w:type="gramStart"/>
      <w:r w:rsidRPr="00630593">
        <w:rPr>
          <w:rFonts w:ascii="Times New Roman" w:hAnsi="Times New Roman"/>
          <w:sz w:val="28"/>
        </w:rPr>
        <w:t>4</w:t>
      </w:r>
      <w:proofErr w:type="gramEnd"/>
      <w:r w:rsidRPr="00630593">
        <w:rPr>
          <w:rFonts w:ascii="Times New Roman" w:hAnsi="Times New Roman"/>
          <w:sz w:val="28"/>
        </w:rPr>
        <w:t xml:space="preserve">, do art. 1º, </w:t>
      </w:r>
      <w:r>
        <w:rPr>
          <w:rFonts w:ascii="Times New Roman" w:hAnsi="Times New Roman"/>
          <w:sz w:val="28"/>
        </w:rPr>
        <w:t xml:space="preserve">da Lei Municipal nº 760/96 de 16/08/1996, </w:t>
      </w:r>
      <w:r w:rsidRPr="00630593">
        <w:rPr>
          <w:rFonts w:ascii="Times New Roman" w:hAnsi="Times New Roman"/>
          <w:sz w:val="28"/>
        </w:rPr>
        <w:t xml:space="preserve">que passa a ter a seguinte redação: </w:t>
      </w:r>
    </w:p>
    <w:p w:rsidR="00320613" w:rsidRPr="00630593" w:rsidRDefault="00320613" w:rsidP="00320613">
      <w:pPr>
        <w:jc w:val="both"/>
        <w:rPr>
          <w:rFonts w:ascii="Times New Roman" w:hAnsi="Times New Roman"/>
          <w:sz w:val="28"/>
        </w:rPr>
      </w:pPr>
    </w:p>
    <w:p w:rsidR="00320613" w:rsidRPr="00630593" w:rsidRDefault="00320613" w:rsidP="00320613">
      <w:pPr>
        <w:ind w:left="1410"/>
        <w:jc w:val="both"/>
        <w:rPr>
          <w:rFonts w:ascii="Times New Roman" w:hAnsi="Times New Roman"/>
          <w:sz w:val="28"/>
        </w:rPr>
      </w:pPr>
      <w:proofErr w:type="gramStart"/>
      <w:r w:rsidRPr="00630593">
        <w:rPr>
          <w:rFonts w:ascii="Times New Roman" w:hAnsi="Times New Roman"/>
          <w:sz w:val="28"/>
        </w:rPr>
        <w:t>4</w:t>
      </w:r>
      <w:proofErr w:type="gramEnd"/>
      <w:r w:rsidRPr="00630593">
        <w:rPr>
          <w:rFonts w:ascii="Times New Roman" w:hAnsi="Times New Roman"/>
          <w:sz w:val="28"/>
        </w:rPr>
        <w:t xml:space="preserve">)  RUA </w:t>
      </w:r>
      <w:r>
        <w:rPr>
          <w:rFonts w:ascii="Times New Roman" w:hAnsi="Times New Roman"/>
          <w:sz w:val="28"/>
        </w:rPr>
        <w:t>JOSÉ MOURA DA SILVA</w:t>
      </w:r>
      <w:r w:rsidRPr="00630593">
        <w:rPr>
          <w:rFonts w:ascii="Times New Roman" w:hAnsi="Times New Roman"/>
          <w:sz w:val="28"/>
        </w:rPr>
        <w:t>,  inicia</w:t>
      </w:r>
      <w:r>
        <w:rPr>
          <w:rFonts w:ascii="Times New Roman" w:hAnsi="Times New Roman"/>
          <w:sz w:val="28"/>
        </w:rPr>
        <w:t xml:space="preserve"> na avenida Dr. Rubens </w:t>
      </w:r>
      <w:proofErr w:type="spellStart"/>
      <w:r>
        <w:rPr>
          <w:rFonts w:ascii="Times New Roman" w:hAnsi="Times New Roman"/>
          <w:sz w:val="28"/>
        </w:rPr>
        <w:t>Boechat</w:t>
      </w:r>
      <w:proofErr w:type="spellEnd"/>
      <w:r>
        <w:rPr>
          <w:rFonts w:ascii="Times New Roman" w:hAnsi="Times New Roman"/>
          <w:sz w:val="28"/>
        </w:rPr>
        <w:t xml:space="preserve"> de Oliveira, próximo ao Restaurante O Casarão e termina no final da praça Dr. Adalmário José dos Santos</w:t>
      </w:r>
      <w:r w:rsidRPr="00630593">
        <w:rPr>
          <w:rFonts w:ascii="Times New Roman" w:hAnsi="Times New Roman"/>
          <w:sz w:val="28"/>
        </w:rPr>
        <w:t>.</w:t>
      </w:r>
    </w:p>
    <w:p w:rsidR="00320613" w:rsidRPr="00630593" w:rsidRDefault="00320613" w:rsidP="00320613">
      <w:pPr>
        <w:jc w:val="both"/>
        <w:rPr>
          <w:rFonts w:ascii="Times New Roman" w:hAnsi="Times New Roman"/>
          <w:sz w:val="28"/>
        </w:rPr>
      </w:pPr>
    </w:p>
    <w:p w:rsidR="00320613" w:rsidRPr="00630593" w:rsidRDefault="00320613" w:rsidP="00320613">
      <w:pPr>
        <w:jc w:val="both"/>
        <w:rPr>
          <w:rFonts w:ascii="Times New Roman" w:hAnsi="Times New Roman"/>
          <w:sz w:val="28"/>
        </w:rPr>
      </w:pPr>
      <w:r w:rsidRPr="00630593">
        <w:rPr>
          <w:rFonts w:ascii="Times New Roman" w:hAnsi="Times New Roman"/>
          <w:sz w:val="28"/>
        </w:rPr>
        <w:t>Art. 2º - Esta Lei entra em vigor na data de sua publicação.</w:t>
      </w:r>
    </w:p>
    <w:p w:rsidR="00320613" w:rsidRDefault="00320613" w:rsidP="00320613"/>
    <w:p w:rsidR="00320613" w:rsidRDefault="00320613" w:rsidP="00320613"/>
    <w:p w:rsidR="00320613" w:rsidRPr="00A5340E" w:rsidRDefault="00320613" w:rsidP="00320613">
      <w:pPr>
        <w:shd w:val="clear" w:color="auto" w:fill="FFFFFF"/>
        <w:spacing w:line="276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5340E">
        <w:rPr>
          <w:rFonts w:ascii="Times New Roman" w:hAnsi="Times New Roman"/>
          <w:bCs/>
          <w:color w:val="000000"/>
          <w:sz w:val="28"/>
          <w:szCs w:val="28"/>
        </w:rPr>
        <w:t xml:space="preserve">GABINETE DA PRESIDÊNCIA DA CÂMARA MUNICIPAL DE LAJINHA, ESTADO DE MINAS GERAIS, AOS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VINTE </w:t>
      </w:r>
      <w:r w:rsidRPr="00A5340E">
        <w:rPr>
          <w:rFonts w:ascii="Times New Roman" w:hAnsi="Times New Roman"/>
          <w:bCs/>
          <w:color w:val="000000"/>
          <w:sz w:val="28"/>
          <w:szCs w:val="28"/>
        </w:rPr>
        <w:t xml:space="preserve">DIAS DO MÊS DE </w:t>
      </w:r>
      <w:r>
        <w:rPr>
          <w:rFonts w:ascii="Times New Roman" w:hAnsi="Times New Roman"/>
          <w:bCs/>
          <w:color w:val="000000"/>
          <w:sz w:val="28"/>
          <w:szCs w:val="28"/>
        </w:rPr>
        <w:t>SETEMBRO</w:t>
      </w:r>
      <w:r w:rsidRPr="00A5340E">
        <w:rPr>
          <w:rFonts w:ascii="Times New Roman" w:hAnsi="Times New Roman"/>
          <w:bCs/>
          <w:color w:val="000000"/>
          <w:sz w:val="28"/>
          <w:szCs w:val="28"/>
        </w:rPr>
        <w:t xml:space="preserve"> DO ANO DOIS MIL E DEZESSETE.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A5340E">
        <w:rPr>
          <w:rFonts w:ascii="Times New Roman" w:hAnsi="Times New Roman"/>
          <w:bCs/>
          <w:color w:val="000000"/>
          <w:sz w:val="28"/>
          <w:szCs w:val="28"/>
        </w:rPr>
        <w:t>(</w:t>
      </w:r>
      <w:r>
        <w:rPr>
          <w:rFonts w:ascii="Times New Roman" w:hAnsi="Times New Roman"/>
          <w:bCs/>
          <w:color w:val="000000"/>
          <w:sz w:val="28"/>
          <w:szCs w:val="28"/>
        </w:rPr>
        <w:t>20</w:t>
      </w:r>
      <w:r w:rsidRPr="00A5340E">
        <w:rPr>
          <w:rFonts w:ascii="Times New Roman" w:hAnsi="Times New Roman"/>
          <w:bCs/>
          <w:color w:val="000000"/>
          <w:sz w:val="28"/>
          <w:szCs w:val="28"/>
        </w:rPr>
        <w:t>-0</w:t>
      </w:r>
      <w:r>
        <w:rPr>
          <w:rFonts w:ascii="Times New Roman" w:hAnsi="Times New Roman"/>
          <w:bCs/>
          <w:color w:val="000000"/>
          <w:sz w:val="28"/>
          <w:szCs w:val="28"/>
        </w:rPr>
        <w:t>9</w:t>
      </w:r>
      <w:r w:rsidRPr="00A5340E">
        <w:rPr>
          <w:rFonts w:ascii="Times New Roman" w:hAnsi="Times New Roman"/>
          <w:bCs/>
          <w:color w:val="000000"/>
          <w:sz w:val="28"/>
          <w:szCs w:val="28"/>
        </w:rPr>
        <w:t>-2017)</w:t>
      </w:r>
    </w:p>
    <w:p w:rsidR="00320613" w:rsidRDefault="00320613" w:rsidP="00320613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320613" w:rsidRDefault="00320613" w:rsidP="00320613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320613" w:rsidRPr="00A5340E" w:rsidRDefault="00320613" w:rsidP="00320613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320613" w:rsidRPr="00A5340E" w:rsidRDefault="00320613" w:rsidP="00320613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proofErr w:type="spellStart"/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>Verª</w:t>
      </w:r>
      <w:proofErr w:type="spellEnd"/>
      <w:proofErr w:type="gramStart"/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 xml:space="preserve">  </w:t>
      </w:r>
      <w:proofErr w:type="gramEnd"/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>NEURA DA SILVA PEREIRA</w:t>
      </w:r>
    </w:p>
    <w:p w:rsidR="00320613" w:rsidRPr="00A5340E" w:rsidRDefault="00320613" w:rsidP="00320613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</w:t>
      </w:r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ab/>
        <w:t xml:space="preserve">Presidente </w:t>
      </w:r>
    </w:p>
    <w:p w:rsidR="00320613" w:rsidRDefault="00320613" w:rsidP="00320613"/>
    <w:p w:rsidR="00D53F99" w:rsidRDefault="00D53F99"/>
    <w:p w:rsidR="00320613" w:rsidRDefault="00320613">
      <w:pPr>
        <w:rPr>
          <w:rFonts w:ascii="Times New Roman" w:hAnsi="Times New Roman"/>
        </w:rPr>
      </w:pPr>
      <w:r w:rsidRPr="00320613">
        <w:rPr>
          <w:rFonts w:ascii="Times New Roman" w:hAnsi="Times New Roman"/>
        </w:rPr>
        <w:t xml:space="preserve">Sancionada pelo </w:t>
      </w:r>
      <w:proofErr w:type="gramStart"/>
      <w:r w:rsidRPr="00320613">
        <w:rPr>
          <w:rFonts w:ascii="Times New Roman" w:hAnsi="Times New Roman"/>
        </w:rPr>
        <w:t>Sr.</w:t>
      </w:r>
      <w:proofErr w:type="gramEnd"/>
      <w:r w:rsidRPr="00320613">
        <w:rPr>
          <w:rFonts w:ascii="Times New Roman" w:hAnsi="Times New Roman"/>
        </w:rPr>
        <w:t xml:space="preserve"> Prefeito Municipal em</w:t>
      </w:r>
      <w:r>
        <w:rPr>
          <w:rFonts w:ascii="Times New Roman" w:hAnsi="Times New Roman"/>
        </w:rPr>
        <w:t xml:space="preserve"> 26/09/2017, conforme cópia arquivada em pasta própria.</w:t>
      </w:r>
    </w:p>
    <w:p w:rsidR="00320613" w:rsidRDefault="00320613">
      <w:pPr>
        <w:rPr>
          <w:rFonts w:ascii="Times New Roman" w:hAnsi="Times New Roman"/>
        </w:rPr>
      </w:pPr>
    </w:p>
    <w:p w:rsidR="00320613" w:rsidRDefault="00320613">
      <w:pPr>
        <w:rPr>
          <w:rFonts w:ascii="Times New Roman" w:hAnsi="Times New Roman"/>
        </w:rPr>
      </w:pPr>
    </w:p>
    <w:p w:rsidR="00320613" w:rsidRDefault="00320613">
      <w:pPr>
        <w:rPr>
          <w:rFonts w:ascii="Times New Roman" w:hAnsi="Times New Roman"/>
        </w:rPr>
      </w:pPr>
      <w:r>
        <w:rPr>
          <w:rFonts w:ascii="Times New Roman" w:hAnsi="Times New Roman"/>
        </w:rPr>
        <w:t>Lúcia Maria Miguel Morais</w:t>
      </w:r>
    </w:p>
    <w:p w:rsidR="00320613" w:rsidRPr="00320613" w:rsidRDefault="0032061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At. Legislativo</w:t>
      </w:r>
    </w:p>
    <w:sectPr w:rsidR="00320613" w:rsidRPr="00320613" w:rsidSect="00D53F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320613"/>
    <w:rsid w:val="000C5950"/>
    <w:rsid w:val="002A40B1"/>
    <w:rsid w:val="00320613"/>
    <w:rsid w:val="00401C90"/>
    <w:rsid w:val="00417BC2"/>
    <w:rsid w:val="004B58C2"/>
    <w:rsid w:val="00587E7D"/>
    <w:rsid w:val="005E5C36"/>
    <w:rsid w:val="00650964"/>
    <w:rsid w:val="008030E4"/>
    <w:rsid w:val="009F6E0F"/>
    <w:rsid w:val="00B44589"/>
    <w:rsid w:val="00B520B5"/>
    <w:rsid w:val="00B71CCC"/>
    <w:rsid w:val="00BC774E"/>
    <w:rsid w:val="00CB19B7"/>
    <w:rsid w:val="00CB300C"/>
    <w:rsid w:val="00D06398"/>
    <w:rsid w:val="00D53F99"/>
    <w:rsid w:val="00E046C6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6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320613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320613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803</Characters>
  <Application>Microsoft Office Word</Application>
  <DocSecurity>0</DocSecurity>
  <Lines>6</Lines>
  <Paragraphs>1</Paragraphs>
  <ScaleCrop>false</ScaleCrop>
  <Company>Home</Company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1</cp:revision>
  <dcterms:created xsi:type="dcterms:W3CDTF">2018-03-12T17:17:00Z</dcterms:created>
  <dcterms:modified xsi:type="dcterms:W3CDTF">2018-03-12T17:21:00Z</dcterms:modified>
</cp:coreProperties>
</file>