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08" w:lineRule="auto" w:before="133"/>
      </w:pPr>
      <w:bookmarkStart w:name="32ª SESSÃO ORDINÁRIA DO 1º PERÍODO DA 2ª" w:id="1"/>
      <w:bookmarkEnd w:id="1"/>
      <w:r>
        <w:rPr>
          <w:b w:val="0"/>
        </w:rPr>
      </w:r>
      <w:r>
        <w:rPr/>
        <w:t>32ª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247" w:right="4245" w:firstLine="0"/>
        <w:jc w:val="center"/>
        <w:rPr>
          <w:rFonts w:ascii="Times New Roman"/>
          <w:b/>
          <w:sz w:val="20"/>
        </w:rPr>
      </w:pPr>
      <w:bookmarkStart w:name="Em 22 de Abril de 2026(Quarta-feira)" w:id="2"/>
      <w:bookmarkEnd w:id="2"/>
      <w:r>
        <w:rPr/>
      </w:r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22</w:t>
      </w:r>
      <w:r>
        <w:rPr>
          <w:rFonts w:ascii="Times New Roman"/>
          <w:b/>
          <w:spacing w:val="-9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Abril</w:t>
      </w:r>
      <w:r>
        <w:rPr>
          <w:rFonts w:ascii="Times New Roman"/>
          <w:b/>
          <w:spacing w:val="-10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2026 </w:t>
      </w:r>
      <w:r>
        <w:rPr>
          <w:rFonts w:ascii="Times New Roman"/>
          <w:b/>
          <w:spacing w:val="-2"/>
          <w:sz w:val="20"/>
        </w:rPr>
        <w:t>(Quarta-feira)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Title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58/2026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Mesa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2º</w:t>
      </w:r>
      <w:r>
        <w:rPr>
          <w:spacing w:val="5"/>
        </w:rPr>
        <w:t> </w:t>
      </w:r>
      <w:r>
        <w:rPr/>
        <w:t>Sessão</w:t>
      </w:r>
      <w:r>
        <w:rPr>
          <w:spacing w:val="11"/>
        </w:rPr>
        <w:t> </w:t>
      </w:r>
      <w:r>
        <w:rPr/>
        <w:t>Legislativa</w:t>
      </w:r>
      <w:r>
        <w:rPr>
          <w:spacing w:val="11"/>
        </w:rPr>
        <w:t> </w:t>
      </w:r>
      <w:r>
        <w:rPr/>
        <w:t>(2026</w:t>
      </w:r>
      <w:r>
        <w:rPr>
          <w:spacing w:val="12"/>
        </w:rPr>
        <w:t> </w:t>
      </w:r>
      <w:r>
        <w:rPr/>
        <w:t>-</w:t>
      </w:r>
      <w:r>
        <w:rPr>
          <w:spacing w:val="13"/>
        </w:rPr>
        <w:t> </w:t>
      </w:r>
      <w:r>
        <w:rPr/>
        <w:t>2026)</w:t>
      </w:r>
      <w:r>
        <w:rPr>
          <w:spacing w:val="13"/>
        </w:rPr>
        <w:t> </w:t>
      </w:r>
      <w:r>
        <w:rPr/>
        <w:t>(Atual)</w:t>
      </w:r>
      <w:r>
        <w:rPr>
          <w:spacing w:val="13"/>
        </w:rPr>
        <w:t> </w:t>
      </w:r>
      <w:r>
        <w:rPr/>
        <w:t>da</w:t>
      </w:r>
      <w:r>
        <w:rPr>
          <w:spacing w:val="11"/>
        </w:rPr>
        <w:t> </w:t>
      </w:r>
      <w:r>
        <w:rPr/>
        <w:t>17ª</w:t>
      </w:r>
      <w:r>
        <w:rPr>
          <w:spacing w:val="4"/>
        </w:rPr>
        <w:t> </w:t>
      </w:r>
      <w:r>
        <w:rPr/>
        <w:t>Legislatura</w:t>
      </w:r>
      <w:r>
        <w:rPr>
          <w:spacing w:val="11"/>
        </w:rPr>
        <w:t> </w:t>
      </w:r>
      <w:r>
        <w:rPr/>
        <w:t>(2025</w:t>
      </w:r>
      <w:r>
        <w:rPr>
          <w:spacing w:val="11"/>
        </w:rPr>
        <w:t> </w:t>
      </w:r>
      <w:r>
        <w:rPr/>
        <w:t>-</w:t>
      </w:r>
      <w:r>
        <w:rPr>
          <w:spacing w:val="13"/>
        </w:rPr>
        <w:t> </w:t>
      </w:r>
      <w:r>
        <w:rPr/>
        <w:t>2028)</w:t>
      </w:r>
      <w:r>
        <w:rPr>
          <w:spacing w:val="14"/>
        </w:rPr>
        <w:t> </w:t>
      </w:r>
      <w:r>
        <w:rPr>
          <w:spacing w:val="-2"/>
        </w:rPr>
        <w:t>(Atual)</w:t>
      </w:r>
    </w:p>
    <w:p>
      <w:pPr>
        <w:pStyle w:val="BodyText"/>
        <w:spacing w:before="210"/>
        <w:ind w:left="68" w:right="173"/>
      </w:pPr>
      <w:r>
        <w:rPr>
          <w:rFonts w:ascii="Arial" w:hAnsi="Arial"/>
          <w:b/>
        </w:rPr>
        <w:t>Ementa: </w:t>
      </w:r>
      <w:r>
        <w:rPr/>
        <w:t>REQUER, OUVIDO O PLENÁRIO,</w:t>
      </w:r>
      <w:r>
        <w:rPr>
          <w:spacing w:val="-11"/>
        </w:rPr>
        <w:t> </w:t>
      </w:r>
      <w:r>
        <w:rPr/>
        <w:t>AUTORIZAÇÃO PARA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O PROJETO: PROJETO DE</w:t>
      </w:r>
      <w:r>
        <w:rPr>
          <w:spacing w:val="-3"/>
        </w:rPr>
        <w:t> </w:t>
      </w:r>
      <w:r>
        <w:rPr/>
        <w:t>LEI COMPLEMENTAR Nº05/2026 – “DISPÕE SOBRE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ALTERAÇÃO DA LEI COMPLEMENTAR Nº082, DE 10 DE JUNHO DE 2014, QUE INSTITUI</w:t>
      </w:r>
      <w:r>
        <w:rPr>
          <w:spacing w:val="-7"/>
        </w:rPr>
        <w:t> </w:t>
      </w:r>
      <w:r>
        <w:rPr/>
        <w:t>A GRATIFICAÇÃO DE</w:t>
      </w:r>
      <w:r>
        <w:rPr>
          <w:spacing w:val="-15"/>
        </w:rPr>
        <w:t> </w:t>
      </w:r>
      <w:r>
        <w:rPr/>
        <w:t>ATIVIDADE DE VIGILÂNCIA SANITÁRIA – GEVISA, E LEI COMPLEMENTAR Nº104/2015, E DÁ OUTRAS PROVIDÊNCIAS.” (AUTORIA: PODER EXECUTIVO</w:t>
      </w:r>
      <w:r>
        <w:rPr>
          <w:spacing w:val="-15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–</w:t>
      </w:r>
      <w:r>
        <w:rPr>
          <w:spacing w:val="-14"/>
        </w:rPr>
        <w:t> </w:t>
      </w:r>
      <w:r>
        <w:rPr/>
        <w:t>PREFEITA</w:t>
      </w:r>
      <w:r>
        <w:rPr>
          <w:spacing w:val="-15"/>
        </w:rPr>
        <w:t> </w:t>
      </w:r>
      <w:r>
        <w:rPr/>
        <w:t>RAIMUNDA</w:t>
      </w:r>
      <w:r>
        <w:rPr>
          <w:spacing w:val="-14"/>
        </w:rPr>
        <w:t> </w:t>
      </w:r>
      <w:r>
        <w:rPr/>
        <w:t>NILDA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SILVA</w:t>
      </w:r>
      <w:r>
        <w:rPr>
          <w:spacing w:val="-14"/>
        </w:rPr>
        <w:t> </w:t>
      </w:r>
      <w:r>
        <w:rPr/>
        <w:t>CRUZ.)</w:t>
      </w:r>
      <w:r>
        <w:rPr>
          <w:spacing w:val="-14"/>
        </w:rPr>
        <w:t> </w:t>
      </w:r>
      <w:r>
        <w:rPr/>
        <w:t>TENHA</w:t>
      </w:r>
      <w:r>
        <w:rPr>
          <w:spacing w:val="-15"/>
        </w:rPr>
        <w:t> </w:t>
      </w:r>
      <w:r>
        <w:rPr/>
        <w:t>SUA</w:t>
      </w:r>
      <w:r>
        <w:rPr>
          <w:spacing w:val="-14"/>
        </w:rPr>
        <w:t> </w:t>
      </w:r>
      <w:r>
        <w:rPr/>
        <w:t>TRAMITAÇÃO</w:t>
      </w:r>
      <w:r>
        <w:rPr>
          <w:spacing w:val="-11"/>
        </w:rPr>
        <w:t> </w:t>
      </w:r>
      <w:r>
        <w:rPr/>
        <w:t>EM REGIME DE URGÊNCIA.”.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10:24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10:24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4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8128;mso-wrap-distance-left:0;mso-wrap-distance-right:0" id="docshape3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33/2026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Dispõe sobre a inclusão do evento "Arraiá Juntos Somos Mais" no Calendário Oficial de Eventos do Município de Parnamirim/RN e dá outras providências..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10:25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74624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441856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6pt;width:517.6pt;height:1.5pt;mso-position-horizontal-relative:page;mso-position-vertical-relative:paragraph;z-index:-15727616;mso-wrap-distance-left:0;mso-wrap-distance-right:0" id="docshape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Emenda</w:t>
      </w:r>
      <w:r>
        <w:rPr>
          <w:spacing w:val="15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7"/>
        </w:rPr>
        <w:t> </w:t>
      </w:r>
      <w:r>
        <w:rPr/>
        <w:t>ALTERA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CAPUT</w:t>
      </w:r>
      <w:r>
        <w:rPr>
          <w:spacing w:val="-15"/>
        </w:rPr>
        <w:t> </w:t>
      </w:r>
      <w:r>
        <w:rPr/>
        <w:t>DO</w:t>
      </w:r>
      <w:r>
        <w:rPr>
          <w:spacing w:val="-14"/>
        </w:rPr>
        <w:t> </w:t>
      </w:r>
      <w:r>
        <w:rPr/>
        <w:t>ART.</w:t>
      </w:r>
      <w:r>
        <w:rPr>
          <w:spacing w:val="-11"/>
        </w:rPr>
        <w:t> </w:t>
      </w:r>
      <w:r>
        <w:rPr/>
        <w:t>2º,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PROJETO</w:t>
      </w:r>
      <w:r>
        <w:rPr>
          <w:spacing w:val="-8"/>
        </w:rPr>
        <w:t> </w:t>
      </w:r>
      <w:r>
        <w:rPr/>
        <w:t>DE</w:t>
      </w:r>
      <w:r>
        <w:rPr>
          <w:spacing w:val="-14"/>
        </w:rPr>
        <w:t> </w:t>
      </w:r>
      <w:r>
        <w:rPr/>
        <w:t>RESOLUÇÃO</w:t>
      </w:r>
      <w:r>
        <w:rPr>
          <w:spacing w:val="-7"/>
        </w:rPr>
        <w:t> </w:t>
      </w:r>
      <w:r>
        <w:rPr>
          <w:spacing w:val="-2"/>
        </w:rPr>
        <w:t>Nº07/2025..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10:25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2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6080;mso-wrap-distance-left:0;mso-wrap-distance-right:0" id="docshape8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4"/>
          <w:sz w:val="21"/>
        </w:rPr>
        <w:t> </w:t>
      </w:r>
      <w:r>
        <w:rPr>
          <w:sz w:val="21"/>
        </w:rPr>
        <w:t>Projeto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Resolução</w:t>
      </w:r>
      <w:r>
        <w:rPr>
          <w:spacing w:val="12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7/2025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EURICO</w:t>
      </w:r>
      <w:r>
        <w:rPr>
          <w:spacing w:val="2"/>
          <w:sz w:val="21"/>
        </w:rPr>
        <w:t> </w:t>
      </w:r>
      <w:r>
        <w:rPr>
          <w:spacing w:val="-2"/>
          <w:sz w:val="21"/>
        </w:rPr>
        <w:t>SHIGEYUKI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"Institui a Comenda da Inclusão Jeorge Hugo de</w:t>
      </w:r>
      <w:r>
        <w:rPr>
          <w:spacing w:val="-6"/>
        </w:rPr>
        <w:t> </w:t>
      </w:r>
      <w:r>
        <w:rPr/>
        <w:t>Araújo Filho, no âmbito da Câmara Municipal de </w:t>
      </w:r>
      <w:r>
        <w:rPr>
          <w:spacing w:val="-2"/>
        </w:rPr>
        <w:t>Parnamirim/RN"..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10:26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10:27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76672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439808" id="docshapegroup9" coordorigin="2903,534" coordsize="4545,15">
                      <v:shape style="position:absolute;left:2903;top:534;width:4545;height:15" id="docshape1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6pt;width:517.6pt;height:1.5pt;mso-position-horizontal-relative:page;mso-position-vertical-relative:paragraph;z-index:-15725568;mso-wrap-distance-left:0;mso-wrap-distance-right:0" id="docshape11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43/2026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5"/>
          <w:sz w:val="21"/>
        </w:rPr>
        <w:t> </w:t>
      </w:r>
      <w:r>
        <w:rPr>
          <w:sz w:val="21"/>
        </w:rPr>
        <w:t>IRANI</w:t>
      </w:r>
      <w:r>
        <w:rPr>
          <w:spacing w:val="3"/>
          <w:sz w:val="21"/>
        </w:rPr>
        <w:t> </w:t>
      </w:r>
      <w:r>
        <w:rPr>
          <w:spacing w:val="-2"/>
          <w:sz w:val="21"/>
        </w:rPr>
        <w:t>GUEDES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REQUERER,</w:t>
      </w:r>
      <w:r>
        <w:rPr>
          <w:spacing w:val="-15"/>
        </w:rPr>
        <w:t> </w:t>
      </w:r>
      <w:r>
        <w:rPr/>
        <w:t>OUVIDO</w:t>
      </w:r>
      <w:r>
        <w:rPr>
          <w:spacing w:val="-14"/>
        </w:rPr>
        <w:t> </w:t>
      </w:r>
      <w:r>
        <w:rPr/>
        <w:t>O</w:t>
      </w:r>
      <w:r>
        <w:rPr>
          <w:spacing w:val="-15"/>
        </w:rPr>
        <w:t> </w:t>
      </w:r>
      <w:r>
        <w:rPr/>
        <w:t>PLENÁRIO,</w:t>
      </w:r>
      <w:r>
        <w:rPr>
          <w:spacing w:val="-14"/>
        </w:rPr>
        <w:t> </w:t>
      </w:r>
      <w:r>
        <w:rPr/>
        <w:t>AUTORIZAÇÃO</w:t>
      </w:r>
      <w:r>
        <w:rPr>
          <w:spacing w:val="-15"/>
        </w:rPr>
        <w:t> </w:t>
      </w:r>
      <w:r>
        <w:rPr/>
        <w:t>PARA</w:t>
      </w:r>
      <w:r>
        <w:rPr>
          <w:spacing w:val="-19"/>
        </w:rPr>
        <w:t> </w:t>
      </w:r>
      <w:r>
        <w:rPr/>
        <w:t>A</w:t>
      </w:r>
      <w:r>
        <w:rPr>
          <w:spacing w:val="-15"/>
        </w:rPr>
        <w:t> </w:t>
      </w:r>
      <w:r>
        <w:rPr/>
        <w:t>REALIZAÇÃO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SOLENE DESTINADA À ENTREGA DA COMENDA DO MÉRITO ENFERMEIRA</w:t>
      </w:r>
      <w:r>
        <w:rPr>
          <w:spacing w:val="-16"/>
        </w:rPr>
        <w:t> </w:t>
      </w:r>
      <w:r>
        <w:rPr/>
        <w:t>ANA NERI,</w:t>
      </w:r>
      <w:r>
        <w:rPr>
          <w:spacing w:val="-9"/>
        </w:rPr>
        <w:t> </w:t>
      </w:r>
      <w:r>
        <w:rPr/>
        <w:t>A SER REALIZADA EM DATA</w:t>
      </w:r>
      <w:r>
        <w:rPr>
          <w:spacing w:val="-13"/>
        </w:rPr>
        <w:t> </w:t>
      </w:r>
      <w:r>
        <w:rPr/>
        <w:t>A SER DEFINIDA, DURANTE</w:t>
      </w:r>
      <w:r>
        <w:rPr>
          <w:spacing w:val="-13"/>
        </w:rPr>
        <w:t> </w:t>
      </w:r>
      <w:r>
        <w:rPr/>
        <w:t>A SEMANA DA ENFERMAGEM..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10:27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10:28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4544;mso-wrap-distance-left:0;mso-wrap-distance-right:0" id="docshape1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4032;mso-wrap-distance-left:0;mso-wrap-distance-right:0" id="docshape13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56/2026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7"/>
          <w:sz w:val="21"/>
        </w:rPr>
        <w:t> </w:t>
      </w:r>
      <w:r>
        <w:rPr>
          <w:sz w:val="21"/>
        </w:rPr>
        <w:t>DIEGO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AMÉRICO</w:t>
      </w:r>
    </w:p>
    <w:p>
      <w:pPr>
        <w:pStyle w:val="BodyText"/>
        <w:spacing w:before="210"/>
        <w:ind w:left="68" w:right="129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8"/>
        </w:rPr>
        <w:t> </w:t>
      </w:r>
      <w:r>
        <w:rPr/>
        <w:t>REQUER</w:t>
      </w:r>
      <w:r>
        <w:rPr>
          <w:spacing w:val="-15"/>
        </w:rPr>
        <w:t> </w:t>
      </w:r>
      <w:r>
        <w:rPr/>
        <w:t>A</w:t>
      </w:r>
      <w:r>
        <w:rPr>
          <w:spacing w:val="-10"/>
        </w:rPr>
        <w:t> </w:t>
      </w:r>
      <w:r>
        <w:rPr/>
        <w:t>RETIRADA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PAUTA</w:t>
      </w:r>
      <w:r>
        <w:rPr>
          <w:spacing w:val="-10"/>
        </w:rPr>
        <w:t> </w:t>
      </w:r>
      <w:r>
        <w:rPr/>
        <w:t>DO</w:t>
      </w:r>
      <w:r>
        <w:rPr>
          <w:spacing w:val="-4"/>
        </w:rPr>
        <w:t> </w:t>
      </w:r>
      <w:r>
        <w:rPr/>
        <w:t>PROJETO</w:t>
      </w:r>
      <w:r>
        <w:rPr>
          <w:spacing w:val="-4"/>
        </w:rPr>
        <w:t> </w:t>
      </w:r>
      <w:r>
        <w:rPr/>
        <w:t>DE</w:t>
      </w:r>
      <w:r>
        <w:rPr>
          <w:spacing w:val="-10"/>
        </w:rPr>
        <w:t> </w:t>
      </w:r>
      <w:r>
        <w:rPr/>
        <w:t>LEI</w:t>
      </w:r>
      <w:r>
        <w:rPr>
          <w:spacing w:val="-4"/>
        </w:rPr>
        <w:t> </w:t>
      </w:r>
      <w:r>
        <w:rPr/>
        <w:t>Nº</w:t>
      </w:r>
      <w:r>
        <w:rPr>
          <w:spacing w:val="-7"/>
        </w:rPr>
        <w:t> </w:t>
      </w:r>
      <w:r>
        <w:rPr/>
        <w:t>117/2025,</w:t>
      </w:r>
      <w:r>
        <w:rPr>
          <w:spacing w:val="-4"/>
        </w:rPr>
        <w:t> </w:t>
      </w:r>
      <w:r>
        <w:rPr/>
        <w:t>QUE</w:t>
      </w:r>
      <w:r>
        <w:rPr>
          <w:spacing w:val="-10"/>
        </w:rPr>
        <w:t> </w:t>
      </w:r>
      <w:r>
        <w:rPr/>
        <w:t>“INSTITUI</w:t>
      </w:r>
      <w:r>
        <w:rPr>
          <w:spacing w:val="-15"/>
        </w:rPr>
        <w:t> </w:t>
      </w:r>
      <w:r>
        <w:rPr/>
        <w:t>A COMENDA</w:t>
      </w:r>
      <w:r>
        <w:rPr>
          <w:spacing w:val="-16"/>
        </w:rPr>
        <w:t> </w:t>
      </w:r>
      <w:r>
        <w:rPr/>
        <w:t>‘ALMIR</w:t>
      </w:r>
      <w:r>
        <w:rPr>
          <w:spacing w:val="-9"/>
        </w:rPr>
        <w:t> </w:t>
      </w:r>
      <w:r>
        <w:rPr/>
        <w:t>PADILHA’</w:t>
      </w:r>
      <w:r>
        <w:rPr>
          <w:spacing w:val="-10"/>
        </w:rPr>
        <w:t> </w:t>
      </w:r>
      <w:r>
        <w:rPr/>
        <w:t>NO</w:t>
      </w:r>
      <w:r>
        <w:rPr>
          <w:spacing w:val="-8"/>
        </w:rPr>
        <w:t> </w:t>
      </w:r>
      <w:r>
        <w:rPr/>
        <w:t>MUNICÍPIO</w:t>
      </w:r>
      <w:r>
        <w:rPr>
          <w:spacing w:val="-7"/>
        </w:rPr>
        <w:t> </w:t>
      </w:r>
      <w:r>
        <w:rPr/>
        <w:t>DE</w:t>
      </w:r>
      <w:r>
        <w:rPr>
          <w:spacing w:val="-13"/>
        </w:rPr>
        <w:t> </w:t>
      </w:r>
      <w:r>
        <w:rPr/>
        <w:t>PARNAMIRIM</w:t>
      </w:r>
      <w:r>
        <w:rPr>
          <w:spacing w:val="-5"/>
        </w:rPr>
        <w:t> </w:t>
      </w:r>
      <w:r>
        <w:rPr/>
        <w:t>E</w:t>
      </w:r>
      <w:r>
        <w:rPr>
          <w:spacing w:val="-13"/>
        </w:rPr>
        <w:t> </w:t>
      </w:r>
      <w:r>
        <w:rPr/>
        <w:t>DÁ</w:t>
      </w:r>
      <w:r>
        <w:rPr>
          <w:spacing w:val="-13"/>
        </w:rPr>
        <w:t> </w:t>
      </w:r>
      <w:r>
        <w:rPr/>
        <w:t>OUTRAS</w:t>
      </w:r>
      <w:r>
        <w:rPr>
          <w:spacing w:val="-13"/>
        </w:rPr>
        <w:t> </w:t>
      </w:r>
      <w:r>
        <w:rPr>
          <w:spacing w:val="-2"/>
        </w:rPr>
        <w:t>PROVIDÊNCIAS..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10:29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10:29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7872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437760" id="docshapegroup14" coordorigin="2903,534" coordsize="4545,15">
                      <v:shape style="position:absolute;left:2903;top:534;width:4545;height:15" id="docshape1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6pt;width:517.6pt;height:1.5pt;mso-position-horizontal-relative:page;mso-position-vertical-relative:paragraph;z-index:-15723520;mso-wrap-distance-left:0;mso-wrap-distance-right:0" id="docshape1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34/2026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129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CRIA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DIA</w:t>
      </w:r>
      <w:r>
        <w:rPr>
          <w:spacing w:val="-15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CIRURGIÃO-DENTISTA,</w:t>
      </w:r>
      <w:r>
        <w:rPr>
          <w:spacing w:val="-10"/>
        </w:rPr>
        <w:t> </w:t>
      </w:r>
      <w:r>
        <w:rPr/>
        <w:t>INSTITUINDO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RESPECTIVA</w:t>
      </w:r>
      <w:r>
        <w:rPr>
          <w:spacing w:val="-15"/>
        </w:rPr>
        <w:t> </w:t>
      </w:r>
      <w:r>
        <w:rPr/>
        <w:t>DATA</w:t>
      </w:r>
      <w:r>
        <w:rPr>
          <w:spacing w:val="-15"/>
        </w:rPr>
        <w:t> </w:t>
      </w:r>
      <w:r>
        <w:rPr/>
        <w:t>NO CALENDÁRIO OFICIAL</w:t>
      </w:r>
      <w:r>
        <w:rPr>
          <w:spacing w:val="-7"/>
        </w:rPr>
        <w:t> </w:t>
      </w:r>
      <w:r>
        <w:rPr/>
        <w:t>DE EVENTOS DO MUNICÍPIO DE PARNAMIRIM/RN,</w:t>
      </w:r>
      <w:r>
        <w:rPr>
          <w:spacing w:val="-8"/>
        </w:rPr>
        <w:t> </w:t>
      </w:r>
      <w:r>
        <w:rPr/>
        <w:t>A SER COMEMORADO, ANUALMENTE, NO DIA 03 DE OUTUBRO..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2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10:30</w:t>
      </w:r>
      <w:r>
        <w:rPr>
          <w:spacing w:val="12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22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10:30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2496;mso-wrap-distance-left:0;mso-wrap-distance-right:0" id="docshape1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73088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11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24.679688pt;margin-top:816.278076pt;width:43.3pt;height:18.05pt;mso-position-horizontal-relative:page;mso-position-vertical-relative:page;z-index:-16443392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11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38"/>
      <w:ind w:left="62" w:right="55"/>
      <w:jc w:val="center"/>
      <w:outlineLvl w:val="1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59" w:right="5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32ª Sessão Ordinária do 1º Período da 2ª Sessão Legislativa da 17ª Legislatura</dc:title>
  <dcterms:created xsi:type="dcterms:W3CDTF">2026-04-30T13:56:29Z</dcterms:created>
  <dcterms:modified xsi:type="dcterms:W3CDTF">2026-04-30T13:56:29Z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2026-04-30T00:00:00Z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2026-04-30T00:00:00Z</vt:filetime>
  </property>
</Properties>
</file>