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1575" w:rsidRPr="00526FA0" w:rsidRDefault="006174BC" w:rsidP="006D587F">
      <w:pPr>
        <w:pStyle w:val="SemEspaamento"/>
        <w:spacing w:after="120" w:line="360" w:lineRule="auto"/>
        <w:ind w:firstLine="0"/>
        <w:jc w:val="center"/>
        <w:rPr>
          <w:rFonts w:ascii="Arial" w:hAnsi="Arial" w:cs="Arial"/>
          <w:sz w:val="24"/>
          <w:szCs w:val="24"/>
          <w:u w:val="single"/>
        </w:rPr>
      </w:pPr>
      <w:r w:rsidRPr="00526FA0">
        <w:rPr>
          <w:rFonts w:ascii="Arial" w:hAnsi="Arial" w:cs="Arial"/>
          <w:sz w:val="24"/>
          <w:szCs w:val="24"/>
          <w:u w:val="single"/>
        </w:rPr>
        <w:t xml:space="preserve">ATA DA </w:t>
      </w:r>
      <w:r w:rsidR="00D13E10" w:rsidRPr="00526FA0">
        <w:rPr>
          <w:rFonts w:ascii="Arial" w:hAnsi="Arial" w:cs="Arial"/>
          <w:sz w:val="24"/>
          <w:szCs w:val="24"/>
          <w:u w:val="single"/>
        </w:rPr>
        <w:t>3</w:t>
      </w:r>
      <w:r w:rsidR="0058233A" w:rsidRPr="00526FA0">
        <w:rPr>
          <w:rFonts w:ascii="Arial" w:hAnsi="Arial" w:cs="Arial"/>
          <w:sz w:val="24"/>
          <w:szCs w:val="24"/>
          <w:u w:val="single"/>
        </w:rPr>
        <w:t>ª</w:t>
      </w:r>
      <w:r w:rsidR="00F81575" w:rsidRPr="00526FA0">
        <w:rPr>
          <w:rFonts w:ascii="Arial" w:hAnsi="Arial" w:cs="Arial"/>
          <w:sz w:val="24"/>
          <w:szCs w:val="24"/>
          <w:u w:val="single"/>
        </w:rPr>
        <w:t xml:space="preserve"> SESSÃO </w:t>
      </w:r>
      <w:r w:rsidR="0058233A" w:rsidRPr="00526FA0">
        <w:rPr>
          <w:rFonts w:ascii="Arial" w:hAnsi="Arial" w:cs="Arial"/>
          <w:sz w:val="24"/>
          <w:szCs w:val="24"/>
          <w:u w:val="single"/>
        </w:rPr>
        <w:t>ORDINÁRIA DA 15</w:t>
      </w:r>
      <w:r w:rsidR="00F81575" w:rsidRPr="00526FA0">
        <w:rPr>
          <w:rFonts w:ascii="Arial" w:hAnsi="Arial" w:cs="Arial"/>
          <w:sz w:val="24"/>
          <w:szCs w:val="24"/>
          <w:u w:val="single"/>
        </w:rPr>
        <w:t>ª LEGISLATURA</w:t>
      </w:r>
    </w:p>
    <w:p w:rsidR="00F81575" w:rsidRPr="00526FA0" w:rsidRDefault="00F81575" w:rsidP="006D587F">
      <w:pPr>
        <w:tabs>
          <w:tab w:val="left" w:pos="7371"/>
        </w:tabs>
        <w:spacing w:after="120"/>
        <w:ind w:firstLine="0"/>
        <w:rPr>
          <w:rFonts w:ascii="Arial" w:hAnsi="Arial" w:cs="Arial"/>
          <w:sz w:val="24"/>
          <w:szCs w:val="24"/>
        </w:rPr>
      </w:pPr>
    </w:p>
    <w:p w:rsidR="008D0967" w:rsidRPr="00526FA0" w:rsidRDefault="00F81575" w:rsidP="00E670C5">
      <w:pPr>
        <w:ind w:firstLine="0"/>
        <w:rPr>
          <w:rFonts w:ascii="Arial" w:hAnsi="Arial" w:cs="Arial"/>
          <w:sz w:val="24"/>
          <w:szCs w:val="24"/>
        </w:rPr>
      </w:pPr>
      <w:r w:rsidRPr="00526FA0">
        <w:rPr>
          <w:rFonts w:ascii="Arial" w:hAnsi="Arial" w:cs="Arial"/>
          <w:sz w:val="24"/>
          <w:szCs w:val="24"/>
        </w:rPr>
        <w:t xml:space="preserve">ATA DA </w:t>
      </w:r>
      <w:r w:rsidR="00D13E10" w:rsidRPr="00526FA0">
        <w:rPr>
          <w:rFonts w:ascii="Arial" w:hAnsi="Arial" w:cs="Arial"/>
          <w:sz w:val="24"/>
          <w:szCs w:val="24"/>
        </w:rPr>
        <w:t>TERCEIRA</w:t>
      </w:r>
      <w:r w:rsidR="008D2FBE" w:rsidRPr="00526FA0">
        <w:rPr>
          <w:rFonts w:ascii="Arial" w:hAnsi="Arial" w:cs="Arial"/>
          <w:sz w:val="24"/>
          <w:szCs w:val="24"/>
        </w:rPr>
        <w:t xml:space="preserve"> </w:t>
      </w:r>
      <w:r w:rsidR="00124B84" w:rsidRPr="00526FA0">
        <w:rPr>
          <w:rFonts w:ascii="Arial" w:hAnsi="Arial" w:cs="Arial"/>
          <w:sz w:val="24"/>
          <w:szCs w:val="24"/>
        </w:rPr>
        <w:t xml:space="preserve">SESSÃO </w:t>
      </w:r>
      <w:r w:rsidRPr="00526FA0">
        <w:rPr>
          <w:rFonts w:ascii="Arial" w:hAnsi="Arial" w:cs="Arial"/>
          <w:sz w:val="24"/>
          <w:szCs w:val="24"/>
        </w:rPr>
        <w:t xml:space="preserve">ORDINÁRIA DA CÂMARA MUNICIPAL DE VEREADORES DO MUNICÍPIO DE GUARUJÁ DO SUL, ESTADO DE SANTA CATARINA, NO EXERCÍCIO DA DÉCIMA </w:t>
      </w:r>
      <w:r w:rsidR="0058233A" w:rsidRPr="00526FA0">
        <w:rPr>
          <w:rFonts w:ascii="Arial" w:hAnsi="Arial" w:cs="Arial"/>
          <w:sz w:val="24"/>
          <w:szCs w:val="24"/>
        </w:rPr>
        <w:t>QUINTA</w:t>
      </w:r>
      <w:r w:rsidRPr="00526FA0">
        <w:rPr>
          <w:rFonts w:ascii="Arial" w:hAnsi="Arial" w:cs="Arial"/>
          <w:sz w:val="24"/>
          <w:szCs w:val="24"/>
        </w:rPr>
        <w:t xml:space="preserve"> LEGISLATURA, </w:t>
      </w:r>
      <w:r w:rsidR="0058233A" w:rsidRPr="00526FA0">
        <w:rPr>
          <w:rFonts w:ascii="Arial" w:hAnsi="Arial" w:cs="Arial"/>
          <w:sz w:val="24"/>
          <w:szCs w:val="24"/>
        </w:rPr>
        <w:t>PRIMEIRA</w:t>
      </w:r>
      <w:r w:rsidRPr="00526FA0">
        <w:rPr>
          <w:rFonts w:ascii="Arial" w:hAnsi="Arial" w:cs="Arial"/>
          <w:sz w:val="24"/>
          <w:szCs w:val="24"/>
        </w:rPr>
        <w:t xml:space="preserve"> SESSÃO LEGISLATIVA, </w:t>
      </w:r>
      <w:r w:rsidR="0058233A" w:rsidRPr="00526FA0">
        <w:rPr>
          <w:rFonts w:ascii="Arial" w:hAnsi="Arial" w:cs="Arial"/>
          <w:sz w:val="24"/>
          <w:szCs w:val="24"/>
        </w:rPr>
        <w:t>PRIMEIRO</w:t>
      </w:r>
      <w:r w:rsidR="00F6093E" w:rsidRPr="00526FA0">
        <w:rPr>
          <w:rFonts w:ascii="Arial" w:hAnsi="Arial" w:cs="Arial"/>
          <w:sz w:val="24"/>
          <w:szCs w:val="24"/>
        </w:rPr>
        <w:t xml:space="preserve"> PERÍODO, QUINQUAGÉS</w:t>
      </w:r>
      <w:r w:rsidRPr="00526FA0">
        <w:rPr>
          <w:rFonts w:ascii="Arial" w:hAnsi="Arial" w:cs="Arial"/>
          <w:sz w:val="24"/>
          <w:szCs w:val="24"/>
        </w:rPr>
        <w:t xml:space="preserve">IMO </w:t>
      </w:r>
      <w:r w:rsidR="0058233A" w:rsidRPr="00526FA0">
        <w:rPr>
          <w:rFonts w:ascii="Arial" w:hAnsi="Arial" w:cs="Arial"/>
          <w:sz w:val="24"/>
          <w:szCs w:val="24"/>
        </w:rPr>
        <w:t>OITAVO</w:t>
      </w:r>
      <w:r w:rsidRPr="00526FA0">
        <w:rPr>
          <w:rFonts w:ascii="Arial" w:hAnsi="Arial" w:cs="Arial"/>
          <w:sz w:val="24"/>
          <w:szCs w:val="24"/>
        </w:rPr>
        <w:t xml:space="preserve"> ANO DE</w:t>
      </w:r>
      <w:r w:rsidR="00901172" w:rsidRPr="00526FA0">
        <w:rPr>
          <w:rFonts w:ascii="Arial" w:hAnsi="Arial" w:cs="Arial"/>
          <w:sz w:val="24"/>
          <w:szCs w:val="24"/>
        </w:rPr>
        <w:t xml:space="preserve"> SUA INSTALAÇÃO LEGISLATIVA. Ao</w:t>
      </w:r>
      <w:r w:rsidR="00DD7F93" w:rsidRPr="00526FA0">
        <w:rPr>
          <w:rFonts w:ascii="Arial" w:hAnsi="Arial" w:cs="Arial"/>
          <w:sz w:val="24"/>
          <w:szCs w:val="24"/>
        </w:rPr>
        <w:t>s</w:t>
      </w:r>
      <w:r w:rsidRPr="00526FA0">
        <w:rPr>
          <w:rFonts w:ascii="Arial" w:hAnsi="Arial" w:cs="Arial"/>
          <w:sz w:val="24"/>
          <w:szCs w:val="24"/>
        </w:rPr>
        <w:t xml:space="preserve"> </w:t>
      </w:r>
      <w:r w:rsidR="00D13E10" w:rsidRPr="00526FA0">
        <w:rPr>
          <w:rFonts w:ascii="Arial" w:hAnsi="Arial" w:cs="Arial"/>
          <w:sz w:val="24"/>
          <w:szCs w:val="24"/>
        </w:rPr>
        <w:t>dezesseis</w:t>
      </w:r>
      <w:r w:rsidR="00AD02BE" w:rsidRPr="00526FA0">
        <w:rPr>
          <w:rFonts w:ascii="Arial" w:hAnsi="Arial" w:cs="Arial"/>
          <w:sz w:val="24"/>
          <w:szCs w:val="24"/>
        </w:rPr>
        <w:t xml:space="preserve"> </w:t>
      </w:r>
      <w:r w:rsidR="006174BC" w:rsidRPr="00526FA0">
        <w:rPr>
          <w:rFonts w:ascii="Arial" w:hAnsi="Arial" w:cs="Arial"/>
          <w:sz w:val="24"/>
          <w:szCs w:val="24"/>
        </w:rPr>
        <w:t>dia</w:t>
      </w:r>
      <w:r w:rsidR="00DD7F93" w:rsidRPr="00526FA0">
        <w:rPr>
          <w:rFonts w:ascii="Arial" w:hAnsi="Arial" w:cs="Arial"/>
          <w:sz w:val="24"/>
          <w:szCs w:val="24"/>
        </w:rPr>
        <w:t>s</w:t>
      </w:r>
      <w:r w:rsidRPr="00526FA0">
        <w:rPr>
          <w:rFonts w:ascii="Arial" w:hAnsi="Arial" w:cs="Arial"/>
          <w:sz w:val="24"/>
          <w:szCs w:val="24"/>
        </w:rPr>
        <w:t xml:space="preserve"> do mês de </w:t>
      </w:r>
      <w:r w:rsidR="00210F7C" w:rsidRPr="00526FA0">
        <w:rPr>
          <w:rFonts w:ascii="Arial" w:hAnsi="Arial" w:cs="Arial"/>
          <w:sz w:val="24"/>
          <w:szCs w:val="24"/>
        </w:rPr>
        <w:t>fevereiro</w:t>
      </w:r>
      <w:r w:rsidR="00AF60D5" w:rsidRPr="00526FA0">
        <w:rPr>
          <w:rFonts w:ascii="Arial" w:hAnsi="Arial" w:cs="Arial"/>
          <w:sz w:val="24"/>
          <w:szCs w:val="24"/>
        </w:rPr>
        <w:t xml:space="preserve"> de dois mil e </w:t>
      </w:r>
      <w:r w:rsidR="00DA5824" w:rsidRPr="00526FA0">
        <w:rPr>
          <w:rFonts w:ascii="Arial" w:hAnsi="Arial" w:cs="Arial"/>
          <w:sz w:val="24"/>
          <w:szCs w:val="24"/>
        </w:rPr>
        <w:t>vinte</w:t>
      </w:r>
      <w:r w:rsidR="0058233A" w:rsidRPr="00526FA0">
        <w:rPr>
          <w:rFonts w:ascii="Arial" w:hAnsi="Arial" w:cs="Arial"/>
          <w:sz w:val="24"/>
          <w:szCs w:val="24"/>
        </w:rPr>
        <w:t xml:space="preserve"> e um</w:t>
      </w:r>
      <w:r w:rsidR="00AF60D5" w:rsidRPr="00526FA0">
        <w:rPr>
          <w:rFonts w:ascii="Arial" w:hAnsi="Arial" w:cs="Arial"/>
          <w:sz w:val="24"/>
          <w:szCs w:val="24"/>
        </w:rPr>
        <w:t>, com iní</w:t>
      </w:r>
      <w:r w:rsidRPr="00526FA0">
        <w:rPr>
          <w:rFonts w:ascii="Arial" w:hAnsi="Arial" w:cs="Arial"/>
          <w:sz w:val="24"/>
          <w:szCs w:val="24"/>
        </w:rPr>
        <w:t xml:space="preserve">cio às </w:t>
      </w:r>
      <w:r w:rsidR="00E54848" w:rsidRPr="00526FA0">
        <w:rPr>
          <w:rFonts w:ascii="Arial" w:hAnsi="Arial" w:cs="Arial"/>
          <w:sz w:val="24"/>
          <w:szCs w:val="24"/>
        </w:rPr>
        <w:t>dezenove</w:t>
      </w:r>
      <w:r w:rsidR="00F6093E" w:rsidRPr="00526FA0">
        <w:rPr>
          <w:rFonts w:ascii="Arial" w:hAnsi="Arial" w:cs="Arial"/>
          <w:sz w:val="24"/>
          <w:szCs w:val="24"/>
        </w:rPr>
        <w:t xml:space="preserve"> horas</w:t>
      </w:r>
      <w:r w:rsidR="0058233A" w:rsidRPr="00526FA0">
        <w:rPr>
          <w:rFonts w:ascii="Arial" w:hAnsi="Arial" w:cs="Arial"/>
          <w:sz w:val="24"/>
          <w:szCs w:val="24"/>
        </w:rPr>
        <w:t xml:space="preserve">, reuniram-se em Sessão </w:t>
      </w:r>
      <w:r w:rsidR="00210F7C" w:rsidRPr="00526FA0">
        <w:rPr>
          <w:rFonts w:ascii="Arial" w:hAnsi="Arial" w:cs="Arial"/>
          <w:sz w:val="24"/>
          <w:szCs w:val="24"/>
        </w:rPr>
        <w:t>O</w:t>
      </w:r>
      <w:r w:rsidRPr="00526FA0">
        <w:rPr>
          <w:rFonts w:ascii="Arial" w:hAnsi="Arial" w:cs="Arial"/>
          <w:sz w:val="24"/>
          <w:szCs w:val="24"/>
        </w:rPr>
        <w:t xml:space="preserve">rdinária, </w:t>
      </w:r>
      <w:r w:rsidR="00046ED2" w:rsidRPr="00526FA0">
        <w:rPr>
          <w:rFonts w:ascii="Arial" w:hAnsi="Arial" w:cs="Arial"/>
          <w:sz w:val="24"/>
          <w:szCs w:val="24"/>
        </w:rPr>
        <w:t xml:space="preserve">no Plenário da Câmara Municipal de Vereadores do Município de Guarujá do Sul, Estado de Santa Catarina, os Senhores Parlamentares, sob a Presidência do Vereador </w:t>
      </w:r>
      <w:r w:rsidR="0058233A" w:rsidRPr="00526FA0">
        <w:rPr>
          <w:rFonts w:ascii="Arial" w:hAnsi="Arial" w:cs="Arial"/>
          <w:sz w:val="24"/>
          <w:szCs w:val="24"/>
        </w:rPr>
        <w:t>CLEBER JONAS WESCHENFELDER.</w:t>
      </w:r>
      <w:r w:rsidR="00046ED2" w:rsidRPr="00526FA0">
        <w:rPr>
          <w:rFonts w:ascii="Arial" w:hAnsi="Arial" w:cs="Arial"/>
          <w:sz w:val="24"/>
          <w:szCs w:val="24"/>
        </w:rPr>
        <w:t xml:space="preserve"> Constatando-se o número regimental, a existência de quórum legal, o Presidente cumprimentou os parlamentares presentes: </w:t>
      </w:r>
      <w:r w:rsidR="0058233A" w:rsidRPr="00526FA0">
        <w:rPr>
          <w:rFonts w:ascii="Arial" w:hAnsi="Arial" w:cs="Arial"/>
          <w:sz w:val="24"/>
          <w:szCs w:val="24"/>
        </w:rPr>
        <w:t xml:space="preserve">DALVÂNI ROBERTA LERMEN, </w:t>
      </w:r>
      <w:r w:rsidR="00D13E10" w:rsidRPr="00526FA0">
        <w:rPr>
          <w:rFonts w:ascii="Arial" w:hAnsi="Arial" w:cs="Arial"/>
          <w:sz w:val="24"/>
          <w:szCs w:val="24"/>
        </w:rPr>
        <w:t xml:space="preserve">JAIR TIBOLLA, </w:t>
      </w:r>
      <w:r w:rsidR="00546BFB" w:rsidRPr="00526FA0">
        <w:rPr>
          <w:rFonts w:ascii="Arial" w:hAnsi="Arial" w:cs="Arial"/>
          <w:sz w:val="24"/>
          <w:szCs w:val="24"/>
        </w:rPr>
        <w:t>LUIZ CARLOS SEIBEL, MÁRCIA ANDRE</w:t>
      </w:r>
      <w:r w:rsidR="0058233A" w:rsidRPr="00526FA0">
        <w:rPr>
          <w:rFonts w:ascii="Arial" w:hAnsi="Arial" w:cs="Arial"/>
          <w:sz w:val="24"/>
          <w:szCs w:val="24"/>
        </w:rPr>
        <w:t>IA FERNANDES, MÁRIO PAGNO, RODRIGO ANDRÉ LUNKES, SÔNIA LÚCIA KUHN ROSENBACH e V</w:t>
      </w:r>
      <w:r w:rsidR="00D13E10" w:rsidRPr="00526FA0">
        <w:rPr>
          <w:rFonts w:ascii="Arial" w:hAnsi="Arial" w:cs="Arial"/>
          <w:sz w:val="24"/>
          <w:szCs w:val="24"/>
        </w:rPr>
        <w:t>OLNEI LUIS GOSSLER</w:t>
      </w:r>
      <w:r w:rsidR="00E13708" w:rsidRPr="00526FA0">
        <w:rPr>
          <w:rFonts w:ascii="Arial" w:hAnsi="Arial" w:cs="Arial"/>
          <w:sz w:val="24"/>
          <w:szCs w:val="24"/>
        </w:rPr>
        <w:t xml:space="preserve">. </w:t>
      </w:r>
      <w:r w:rsidRPr="00526FA0">
        <w:rPr>
          <w:rFonts w:ascii="Arial" w:hAnsi="Arial" w:cs="Arial"/>
          <w:sz w:val="24"/>
          <w:szCs w:val="24"/>
        </w:rPr>
        <w:t xml:space="preserve">Invocando a proteção de Deus e das Leis, o Presidente declarou abertos os trabalhos da </w:t>
      </w:r>
      <w:r w:rsidR="0058233A" w:rsidRPr="00526FA0">
        <w:rPr>
          <w:rFonts w:ascii="Arial" w:hAnsi="Arial" w:cs="Arial"/>
          <w:sz w:val="24"/>
          <w:szCs w:val="24"/>
        </w:rPr>
        <w:t>presente Sessão. Solicitou que a</w:t>
      </w:r>
      <w:r w:rsidRPr="00526FA0">
        <w:rPr>
          <w:rFonts w:ascii="Arial" w:hAnsi="Arial" w:cs="Arial"/>
          <w:sz w:val="24"/>
          <w:szCs w:val="24"/>
        </w:rPr>
        <w:t xml:space="preserve"> </w:t>
      </w:r>
      <w:r w:rsidR="0058233A" w:rsidRPr="00526FA0">
        <w:rPr>
          <w:rFonts w:ascii="Arial" w:hAnsi="Arial" w:cs="Arial"/>
          <w:sz w:val="24"/>
          <w:szCs w:val="24"/>
        </w:rPr>
        <w:t>Secretária</w:t>
      </w:r>
      <w:r w:rsidRPr="00526FA0">
        <w:rPr>
          <w:rFonts w:ascii="Arial" w:hAnsi="Arial" w:cs="Arial"/>
          <w:sz w:val="24"/>
          <w:szCs w:val="24"/>
        </w:rPr>
        <w:t xml:space="preserve"> da Mesa,</w:t>
      </w:r>
      <w:r w:rsidR="0058233A" w:rsidRPr="00526FA0">
        <w:rPr>
          <w:rFonts w:ascii="Arial" w:hAnsi="Arial" w:cs="Arial"/>
          <w:sz w:val="24"/>
          <w:szCs w:val="24"/>
        </w:rPr>
        <w:t xml:space="preserve"> Sônia Lúcia Kuhn Rosenbach, </w:t>
      </w:r>
      <w:r w:rsidRPr="00526FA0">
        <w:rPr>
          <w:rFonts w:ascii="Arial" w:hAnsi="Arial" w:cs="Arial"/>
          <w:sz w:val="24"/>
          <w:szCs w:val="24"/>
        </w:rPr>
        <w:t>efetuass</w:t>
      </w:r>
      <w:r w:rsidR="00124C7B" w:rsidRPr="00526FA0">
        <w:rPr>
          <w:rFonts w:ascii="Arial" w:hAnsi="Arial" w:cs="Arial"/>
          <w:sz w:val="24"/>
          <w:szCs w:val="24"/>
        </w:rPr>
        <w:t>e a leitura de um Texto Bíblico</w:t>
      </w:r>
      <w:r w:rsidR="005A1491" w:rsidRPr="00526FA0">
        <w:rPr>
          <w:rFonts w:ascii="Arial" w:hAnsi="Arial" w:cs="Arial"/>
          <w:sz w:val="24"/>
          <w:szCs w:val="24"/>
        </w:rPr>
        <w:t xml:space="preserve">. </w:t>
      </w:r>
      <w:r w:rsidR="007542B3" w:rsidRPr="00526FA0">
        <w:rPr>
          <w:rFonts w:ascii="Arial" w:hAnsi="Arial" w:cs="Arial"/>
          <w:sz w:val="24"/>
          <w:szCs w:val="24"/>
        </w:rPr>
        <w:t xml:space="preserve">Em comum acordo entre os Parlamentares foi dispensada a leitura da ata da última Sessão </w:t>
      </w:r>
      <w:r w:rsidR="002A2D7B" w:rsidRPr="00526FA0">
        <w:rPr>
          <w:rFonts w:ascii="Arial" w:hAnsi="Arial" w:cs="Arial"/>
          <w:sz w:val="24"/>
          <w:szCs w:val="24"/>
        </w:rPr>
        <w:t>Ordinária</w:t>
      </w:r>
      <w:r w:rsidR="007542B3" w:rsidRPr="00526FA0">
        <w:rPr>
          <w:rFonts w:ascii="Arial" w:hAnsi="Arial" w:cs="Arial"/>
          <w:sz w:val="24"/>
          <w:szCs w:val="24"/>
        </w:rPr>
        <w:t>. Submetida à votação, a referida ata foi aprovada por unanimidade, passando a se</w:t>
      </w:r>
      <w:r w:rsidR="0030772A" w:rsidRPr="00526FA0">
        <w:rPr>
          <w:rFonts w:ascii="Arial" w:hAnsi="Arial" w:cs="Arial"/>
          <w:sz w:val="24"/>
          <w:szCs w:val="24"/>
        </w:rPr>
        <w:t>r assinada pelos Parlamentares p</w:t>
      </w:r>
      <w:r w:rsidR="007542B3" w:rsidRPr="00526FA0">
        <w:rPr>
          <w:rFonts w:ascii="Arial" w:hAnsi="Arial" w:cs="Arial"/>
          <w:sz w:val="24"/>
          <w:szCs w:val="24"/>
        </w:rPr>
        <w:t>resentes.</w:t>
      </w:r>
      <w:r w:rsidR="005B7E09" w:rsidRPr="00526FA0">
        <w:rPr>
          <w:rFonts w:ascii="Arial" w:hAnsi="Arial" w:cs="Arial"/>
          <w:sz w:val="24"/>
          <w:szCs w:val="24"/>
        </w:rPr>
        <w:t xml:space="preserve"> </w:t>
      </w:r>
      <w:r w:rsidR="00210F7C" w:rsidRPr="0068275F">
        <w:rPr>
          <w:rFonts w:ascii="Arial" w:hAnsi="Arial" w:cs="Arial"/>
          <w:sz w:val="24"/>
          <w:szCs w:val="24"/>
        </w:rPr>
        <w:t>Em seguida o Presidente da Mesa solicitou que a Secretária Executiva, Sabrina Dillmann Rodrigues, efetuasse a leitura das correspondências expedidas e recebidas pela Secretaria da Casa.</w:t>
      </w:r>
      <w:r w:rsidR="00824B89" w:rsidRPr="00526FA0">
        <w:rPr>
          <w:rFonts w:ascii="Arial" w:hAnsi="Arial" w:cs="Arial"/>
          <w:sz w:val="24"/>
          <w:szCs w:val="24"/>
        </w:rPr>
        <w:t xml:space="preserve"> </w:t>
      </w:r>
      <w:r w:rsidR="00210F7C" w:rsidRPr="00526FA0">
        <w:rPr>
          <w:rFonts w:ascii="Arial" w:hAnsi="Arial" w:cs="Arial"/>
          <w:sz w:val="24"/>
          <w:szCs w:val="24"/>
        </w:rPr>
        <w:t>Na sequência passou-se para a ordem do dia, sendo que tramitam um Projeto de Lei</w:t>
      </w:r>
      <w:r w:rsidR="00436564" w:rsidRPr="00526FA0">
        <w:rPr>
          <w:rFonts w:ascii="Arial" w:hAnsi="Arial" w:cs="Arial"/>
          <w:sz w:val="24"/>
          <w:szCs w:val="24"/>
        </w:rPr>
        <w:t xml:space="preserve"> do Executivo em </w:t>
      </w:r>
      <w:r w:rsidR="00D13E10" w:rsidRPr="00526FA0">
        <w:rPr>
          <w:rFonts w:ascii="Arial" w:hAnsi="Arial" w:cs="Arial"/>
          <w:sz w:val="24"/>
          <w:szCs w:val="24"/>
        </w:rPr>
        <w:t>segunda</w:t>
      </w:r>
      <w:r w:rsidR="00436564" w:rsidRPr="00526FA0">
        <w:rPr>
          <w:rFonts w:ascii="Arial" w:hAnsi="Arial" w:cs="Arial"/>
          <w:sz w:val="24"/>
          <w:szCs w:val="24"/>
        </w:rPr>
        <w:t xml:space="preserve"> votação</w:t>
      </w:r>
      <w:r w:rsidR="00210F7C" w:rsidRPr="00526FA0">
        <w:rPr>
          <w:rFonts w:ascii="Arial" w:hAnsi="Arial" w:cs="Arial"/>
          <w:sz w:val="24"/>
          <w:szCs w:val="24"/>
        </w:rPr>
        <w:t>,</w:t>
      </w:r>
      <w:r w:rsidR="00F21E7B" w:rsidRPr="00526FA0">
        <w:rPr>
          <w:rFonts w:ascii="Arial" w:hAnsi="Arial" w:cs="Arial"/>
          <w:sz w:val="24"/>
          <w:szCs w:val="24"/>
        </w:rPr>
        <w:t xml:space="preserve"> </w:t>
      </w:r>
      <w:r w:rsidR="00210F7C" w:rsidRPr="00526FA0">
        <w:rPr>
          <w:rFonts w:ascii="Arial" w:hAnsi="Arial" w:cs="Arial"/>
          <w:sz w:val="24"/>
          <w:szCs w:val="24"/>
        </w:rPr>
        <w:t>um P</w:t>
      </w:r>
      <w:r w:rsidR="00F21E7B" w:rsidRPr="00526FA0">
        <w:rPr>
          <w:rFonts w:ascii="Arial" w:hAnsi="Arial" w:cs="Arial"/>
          <w:sz w:val="24"/>
          <w:szCs w:val="24"/>
        </w:rPr>
        <w:t>rojeto de Lei do Legislativo</w:t>
      </w:r>
      <w:r w:rsidR="00436564" w:rsidRPr="00526FA0">
        <w:rPr>
          <w:rFonts w:ascii="Arial" w:hAnsi="Arial" w:cs="Arial"/>
          <w:sz w:val="24"/>
          <w:szCs w:val="24"/>
        </w:rPr>
        <w:t xml:space="preserve"> em </w:t>
      </w:r>
      <w:r w:rsidR="00D13E10" w:rsidRPr="00526FA0">
        <w:rPr>
          <w:rFonts w:ascii="Arial" w:hAnsi="Arial" w:cs="Arial"/>
          <w:sz w:val="24"/>
          <w:szCs w:val="24"/>
        </w:rPr>
        <w:t>segunda</w:t>
      </w:r>
      <w:r w:rsidR="00436564" w:rsidRPr="00526FA0">
        <w:rPr>
          <w:rFonts w:ascii="Arial" w:hAnsi="Arial" w:cs="Arial"/>
          <w:sz w:val="24"/>
          <w:szCs w:val="24"/>
        </w:rPr>
        <w:t xml:space="preserve"> votação</w:t>
      </w:r>
      <w:r w:rsidR="00023CB0">
        <w:rPr>
          <w:rFonts w:ascii="Arial" w:hAnsi="Arial" w:cs="Arial"/>
          <w:sz w:val="24"/>
          <w:szCs w:val="24"/>
        </w:rPr>
        <w:t xml:space="preserve">, </w:t>
      </w:r>
      <w:r w:rsidR="00823DF6" w:rsidRPr="00526FA0">
        <w:rPr>
          <w:rFonts w:ascii="Arial" w:hAnsi="Arial" w:cs="Arial"/>
          <w:sz w:val="24"/>
          <w:szCs w:val="24"/>
        </w:rPr>
        <w:t>um Projeto</w:t>
      </w:r>
      <w:r w:rsidR="00F21E7B" w:rsidRPr="00526FA0">
        <w:rPr>
          <w:rFonts w:ascii="Arial" w:hAnsi="Arial" w:cs="Arial"/>
          <w:sz w:val="24"/>
          <w:szCs w:val="24"/>
        </w:rPr>
        <w:t xml:space="preserve"> de Resolução</w:t>
      </w:r>
      <w:r w:rsidR="00436564" w:rsidRPr="00526FA0">
        <w:rPr>
          <w:rFonts w:ascii="Arial" w:hAnsi="Arial" w:cs="Arial"/>
          <w:sz w:val="24"/>
          <w:szCs w:val="24"/>
        </w:rPr>
        <w:t xml:space="preserve"> em primeira e única votação</w:t>
      </w:r>
      <w:r w:rsidR="006744C6">
        <w:rPr>
          <w:rFonts w:ascii="Arial" w:hAnsi="Arial" w:cs="Arial"/>
          <w:sz w:val="24"/>
          <w:szCs w:val="24"/>
        </w:rPr>
        <w:t xml:space="preserve"> e a leitura do Parecer do Tribunal de Contas referentes ao exercício de 2019.</w:t>
      </w:r>
      <w:r w:rsidR="008C78A1">
        <w:rPr>
          <w:rFonts w:ascii="Arial" w:hAnsi="Arial" w:cs="Arial"/>
          <w:sz w:val="24"/>
          <w:szCs w:val="24"/>
        </w:rPr>
        <w:t xml:space="preserve"> </w:t>
      </w:r>
      <w:r w:rsidR="00F21E7B" w:rsidRPr="00526FA0">
        <w:rPr>
          <w:rFonts w:ascii="Arial" w:hAnsi="Arial" w:cs="Arial"/>
          <w:sz w:val="24"/>
          <w:szCs w:val="24"/>
        </w:rPr>
        <w:t xml:space="preserve">Iniciando os trabalhos passou-se a apresentação do Projeto de Lei </w:t>
      </w:r>
      <w:r w:rsidR="00FA734D" w:rsidRPr="00526FA0">
        <w:rPr>
          <w:rFonts w:ascii="Arial" w:hAnsi="Arial" w:cs="Arial"/>
          <w:sz w:val="24"/>
          <w:szCs w:val="24"/>
        </w:rPr>
        <w:t xml:space="preserve">do Executivo </w:t>
      </w:r>
      <w:r w:rsidR="00F21E7B" w:rsidRPr="00526FA0">
        <w:rPr>
          <w:rFonts w:ascii="Arial" w:hAnsi="Arial" w:cs="Arial"/>
          <w:sz w:val="24"/>
          <w:szCs w:val="24"/>
        </w:rPr>
        <w:t>nº 02/</w:t>
      </w:r>
      <w:r w:rsidR="00301EF7" w:rsidRPr="00526FA0">
        <w:rPr>
          <w:rFonts w:ascii="Arial" w:hAnsi="Arial" w:cs="Arial"/>
          <w:sz w:val="24"/>
          <w:szCs w:val="24"/>
        </w:rPr>
        <w:t>2021</w:t>
      </w:r>
      <w:r w:rsidR="00F21E7B" w:rsidRPr="00526FA0">
        <w:rPr>
          <w:rFonts w:ascii="Arial" w:hAnsi="Arial" w:cs="Arial"/>
          <w:sz w:val="24"/>
          <w:szCs w:val="24"/>
        </w:rPr>
        <w:t xml:space="preserve"> que “ALTERA O PARÁGRAFO ÚNICO DO ARTIGO 1º DA LEI MUNICIPAL 2.325/2013 QUE “FIXA A DATA BASE DA CONCESSÃO DA REVISÃO ANUAL GERAL, CONCEDE REVISÃO GERAL ANUAL, E ADOTA OUTRAS PROVIDÊNCIAS”, E CONCEDE REVISÃO GERAL ANUAL PARA O EXERCÍCI</w:t>
      </w:r>
      <w:r w:rsidR="00436564" w:rsidRPr="00526FA0">
        <w:rPr>
          <w:rFonts w:ascii="Arial" w:hAnsi="Arial" w:cs="Arial"/>
          <w:sz w:val="24"/>
          <w:szCs w:val="24"/>
        </w:rPr>
        <w:t xml:space="preserve">O DE 2021”. Abertas as discussões sobre o Projeto </w:t>
      </w:r>
      <w:r w:rsidR="00436564" w:rsidRPr="00526FA0">
        <w:rPr>
          <w:rFonts w:ascii="Arial" w:hAnsi="Arial" w:cs="Arial"/>
          <w:sz w:val="24"/>
          <w:szCs w:val="24"/>
        </w:rPr>
        <w:lastRenderedPageBreak/>
        <w:t>de</w:t>
      </w:r>
      <w:r w:rsidR="00D13E10" w:rsidRPr="00526FA0">
        <w:rPr>
          <w:rFonts w:ascii="Arial" w:hAnsi="Arial" w:cs="Arial"/>
          <w:sz w:val="24"/>
          <w:szCs w:val="24"/>
        </w:rPr>
        <w:t xml:space="preserve"> Lei n</w:t>
      </w:r>
      <w:r w:rsidR="00436564" w:rsidRPr="00526FA0">
        <w:rPr>
          <w:rFonts w:ascii="Arial" w:hAnsi="Arial" w:cs="Arial"/>
          <w:sz w:val="24"/>
          <w:szCs w:val="24"/>
        </w:rPr>
        <w:t xml:space="preserve">inguém se manifestou, </w:t>
      </w:r>
      <w:r w:rsidR="00D13E10" w:rsidRPr="00526FA0">
        <w:rPr>
          <w:rFonts w:ascii="Arial" w:hAnsi="Arial" w:cs="Arial"/>
          <w:sz w:val="24"/>
          <w:szCs w:val="24"/>
        </w:rPr>
        <w:t>o Projeto foi submetido à votação, sendo aprovado por unanimidade em segunda votação pelos parlamentares presentes</w:t>
      </w:r>
      <w:r w:rsidR="008C78A1">
        <w:rPr>
          <w:rFonts w:ascii="Arial" w:hAnsi="Arial" w:cs="Arial"/>
          <w:sz w:val="24"/>
          <w:szCs w:val="24"/>
        </w:rPr>
        <w:t>,</w:t>
      </w:r>
      <w:r w:rsidR="006744C6">
        <w:rPr>
          <w:rFonts w:ascii="Arial" w:hAnsi="Arial" w:cs="Arial"/>
          <w:sz w:val="24"/>
          <w:szCs w:val="24"/>
        </w:rPr>
        <w:t xml:space="preserve"> </w:t>
      </w:r>
      <w:r w:rsidR="00D13E10" w:rsidRPr="00526FA0">
        <w:rPr>
          <w:rFonts w:ascii="Arial" w:hAnsi="Arial" w:cs="Arial"/>
          <w:sz w:val="24"/>
          <w:szCs w:val="24"/>
        </w:rPr>
        <w:t>e encaminhado à Redação Final.</w:t>
      </w:r>
      <w:r w:rsidR="008C78A1">
        <w:rPr>
          <w:rFonts w:ascii="Arial" w:hAnsi="Arial" w:cs="Arial"/>
          <w:sz w:val="24"/>
          <w:szCs w:val="24"/>
        </w:rPr>
        <w:t xml:space="preserve"> </w:t>
      </w:r>
      <w:r w:rsidR="00160F9F" w:rsidRPr="00526FA0">
        <w:rPr>
          <w:rFonts w:ascii="Arial" w:hAnsi="Arial" w:cs="Arial"/>
          <w:sz w:val="24"/>
          <w:szCs w:val="24"/>
        </w:rPr>
        <w:t>Em seguida passou-se a apresentação do Projeto de Lei do Legislativo nº 01/</w:t>
      </w:r>
      <w:r w:rsidR="00301EF7" w:rsidRPr="00526FA0">
        <w:rPr>
          <w:rFonts w:ascii="Arial" w:hAnsi="Arial" w:cs="Arial"/>
          <w:sz w:val="24"/>
          <w:szCs w:val="24"/>
        </w:rPr>
        <w:t>2021</w:t>
      </w:r>
      <w:r w:rsidR="00160F9F" w:rsidRPr="00526FA0">
        <w:rPr>
          <w:rFonts w:ascii="Arial" w:hAnsi="Arial" w:cs="Arial"/>
          <w:sz w:val="24"/>
          <w:szCs w:val="24"/>
        </w:rPr>
        <w:t xml:space="preserve"> que “CONCEDE REVISÃO GERAL</w:t>
      </w:r>
      <w:r w:rsidR="009C737A" w:rsidRPr="00526FA0">
        <w:rPr>
          <w:rFonts w:ascii="Arial" w:hAnsi="Arial" w:cs="Arial"/>
          <w:sz w:val="24"/>
          <w:szCs w:val="24"/>
        </w:rPr>
        <w:t xml:space="preserve"> ANUAL NO VENCIMENTO DOS CARGOS EFETIVOS E COMISSIONADOS DO PODER LEGISLATIVO MUNICIPAL, E DÁ OUTRAS PROVIDÊNCIAS”. </w:t>
      </w:r>
      <w:r w:rsidR="00436564" w:rsidRPr="00526FA0">
        <w:rPr>
          <w:rFonts w:ascii="Arial" w:hAnsi="Arial" w:cs="Arial"/>
          <w:sz w:val="24"/>
          <w:szCs w:val="24"/>
        </w:rPr>
        <w:t>Abertas as discussões sobre o Projeto de Lei</w:t>
      </w:r>
      <w:r w:rsidR="00526FA0" w:rsidRPr="00526FA0">
        <w:rPr>
          <w:rFonts w:ascii="Arial" w:hAnsi="Arial" w:cs="Arial"/>
          <w:sz w:val="24"/>
          <w:szCs w:val="24"/>
        </w:rPr>
        <w:t xml:space="preserve"> do Legislativo</w:t>
      </w:r>
      <w:r w:rsidR="00436564" w:rsidRPr="00526FA0">
        <w:rPr>
          <w:rFonts w:ascii="Arial" w:hAnsi="Arial" w:cs="Arial"/>
          <w:sz w:val="24"/>
          <w:szCs w:val="24"/>
        </w:rPr>
        <w:t xml:space="preserve"> ninguém se manifestou, </w:t>
      </w:r>
      <w:r w:rsidR="00D13E10" w:rsidRPr="00526FA0">
        <w:rPr>
          <w:rFonts w:ascii="Arial" w:hAnsi="Arial" w:cs="Arial"/>
          <w:sz w:val="24"/>
          <w:szCs w:val="24"/>
        </w:rPr>
        <w:t xml:space="preserve">o Projeto foi submetido à votação, </w:t>
      </w:r>
      <w:r w:rsidR="006744C6" w:rsidRPr="006744C6">
        <w:rPr>
          <w:rFonts w:ascii="Arial" w:hAnsi="Arial" w:cs="Arial"/>
          <w:sz w:val="24"/>
          <w:szCs w:val="24"/>
        </w:rPr>
        <w:t xml:space="preserve">o Parlamentar Rodrigo André Lunkes se absteve de votar devido ao fato de ser funcionário efetivo desta Casa Legislativa, a seguir, o Projeto foi aprovado em </w:t>
      </w:r>
      <w:r w:rsidR="00D13E10" w:rsidRPr="00526FA0">
        <w:rPr>
          <w:rFonts w:ascii="Arial" w:hAnsi="Arial" w:cs="Arial"/>
          <w:sz w:val="24"/>
          <w:szCs w:val="24"/>
        </w:rPr>
        <w:t>segunda votação</w:t>
      </w:r>
      <w:r w:rsidR="006744C6" w:rsidRPr="006744C6">
        <w:rPr>
          <w:rFonts w:ascii="Arial" w:hAnsi="Arial" w:cs="Arial"/>
          <w:sz w:val="24"/>
          <w:szCs w:val="24"/>
        </w:rPr>
        <w:t xml:space="preserve"> </w:t>
      </w:r>
      <w:r w:rsidR="006744C6">
        <w:rPr>
          <w:rFonts w:ascii="Arial" w:hAnsi="Arial" w:cs="Arial"/>
          <w:sz w:val="24"/>
          <w:szCs w:val="24"/>
        </w:rPr>
        <w:t xml:space="preserve">pela </w:t>
      </w:r>
      <w:r w:rsidR="006744C6" w:rsidRPr="00832742">
        <w:rPr>
          <w:rFonts w:ascii="Arial" w:hAnsi="Arial" w:cs="Arial"/>
          <w:sz w:val="24"/>
          <w:szCs w:val="24"/>
        </w:rPr>
        <w:t>maioria dos Parlamentares</w:t>
      </w:r>
      <w:r w:rsidR="006744C6">
        <w:rPr>
          <w:rFonts w:ascii="Arial" w:hAnsi="Arial" w:cs="Arial"/>
          <w:sz w:val="24"/>
          <w:szCs w:val="24"/>
        </w:rPr>
        <w:t xml:space="preserve"> presentes</w:t>
      </w:r>
      <w:r w:rsidR="008C78A1">
        <w:rPr>
          <w:rFonts w:ascii="Arial" w:hAnsi="Arial" w:cs="Arial"/>
          <w:sz w:val="24"/>
          <w:szCs w:val="24"/>
        </w:rPr>
        <w:t>,</w:t>
      </w:r>
      <w:r w:rsidR="006744C6">
        <w:rPr>
          <w:rFonts w:ascii="Arial" w:hAnsi="Arial" w:cs="Arial"/>
          <w:sz w:val="24"/>
          <w:szCs w:val="24"/>
        </w:rPr>
        <w:t xml:space="preserve"> </w:t>
      </w:r>
      <w:r w:rsidR="00D13E10" w:rsidRPr="00526FA0">
        <w:rPr>
          <w:rFonts w:ascii="Arial" w:hAnsi="Arial" w:cs="Arial"/>
          <w:sz w:val="24"/>
          <w:szCs w:val="24"/>
        </w:rPr>
        <w:t>e encaminhado à Redação Final.</w:t>
      </w:r>
      <w:r w:rsidR="00023CB0">
        <w:rPr>
          <w:rFonts w:ascii="Arial" w:hAnsi="Arial" w:cs="Arial"/>
          <w:sz w:val="24"/>
          <w:szCs w:val="24"/>
        </w:rPr>
        <w:t xml:space="preserve"> </w:t>
      </w:r>
      <w:r w:rsidR="00D13E10" w:rsidRPr="008C78A1">
        <w:rPr>
          <w:rFonts w:ascii="Arial" w:hAnsi="Arial" w:cs="Arial"/>
          <w:sz w:val="24"/>
          <w:szCs w:val="24"/>
        </w:rPr>
        <w:t>Na s</w:t>
      </w:r>
      <w:r w:rsidR="0090078F" w:rsidRPr="008C78A1">
        <w:rPr>
          <w:rFonts w:ascii="Arial" w:hAnsi="Arial" w:cs="Arial"/>
          <w:sz w:val="24"/>
          <w:szCs w:val="24"/>
        </w:rPr>
        <w:t>equência passou-se a leitura do parecer da Comissão</w:t>
      </w:r>
      <w:r w:rsidR="00D13E10" w:rsidRPr="008C78A1">
        <w:rPr>
          <w:rFonts w:ascii="Arial" w:hAnsi="Arial" w:cs="Arial"/>
          <w:sz w:val="24"/>
          <w:szCs w:val="24"/>
        </w:rPr>
        <w:t xml:space="preserve"> de Legislação, Justiça e Redação Final do Projeto de Resolução nº 02/2021.</w:t>
      </w:r>
      <w:r w:rsidR="00D13E10" w:rsidRPr="00526FA0">
        <w:rPr>
          <w:rFonts w:ascii="Arial" w:hAnsi="Arial" w:cs="Arial"/>
          <w:sz w:val="24"/>
          <w:szCs w:val="24"/>
        </w:rPr>
        <w:t xml:space="preserve"> </w:t>
      </w:r>
      <w:r w:rsidR="00747EF9">
        <w:rPr>
          <w:rFonts w:ascii="Arial" w:hAnsi="Arial" w:cs="Arial"/>
          <w:sz w:val="24"/>
          <w:szCs w:val="24"/>
        </w:rPr>
        <w:t>Em</w:t>
      </w:r>
      <w:r w:rsidR="00747EF9" w:rsidRPr="00747EF9">
        <w:rPr>
          <w:rFonts w:ascii="Arial" w:hAnsi="Arial" w:cs="Arial"/>
          <w:sz w:val="24"/>
          <w:szCs w:val="24"/>
        </w:rPr>
        <w:t xml:space="preserve"> </w:t>
      </w:r>
      <w:r w:rsidR="00747EF9">
        <w:rPr>
          <w:rFonts w:ascii="Arial" w:hAnsi="Arial" w:cs="Arial"/>
          <w:sz w:val="24"/>
          <w:szCs w:val="24"/>
        </w:rPr>
        <w:t>seguida</w:t>
      </w:r>
      <w:r w:rsidR="00747EF9" w:rsidRPr="00747EF9">
        <w:rPr>
          <w:rFonts w:ascii="Arial" w:hAnsi="Arial" w:cs="Arial"/>
          <w:sz w:val="24"/>
          <w:szCs w:val="24"/>
        </w:rPr>
        <w:t xml:space="preserve"> passou-se a aprese</w:t>
      </w:r>
      <w:r w:rsidR="00023CB0">
        <w:rPr>
          <w:rFonts w:ascii="Arial" w:hAnsi="Arial" w:cs="Arial"/>
          <w:sz w:val="24"/>
          <w:szCs w:val="24"/>
        </w:rPr>
        <w:t>ntação da Emenda Modificativa nº</w:t>
      </w:r>
      <w:r w:rsidR="00747EF9" w:rsidRPr="00747EF9">
        <w:rPr>
          <w:rFonts w:ascii="Arial" w:hAnsi="Arial" w:cs="Arial"/>
          <w:sz w:val="24"/>
          <w:szCs w:val="24"/>
        </w:rPr>
        <w:t xml:space="preserve"> </w:t>
      </w:r>
      <w:r w:rsidR="00747EF9">
        <w:rPr>
          <w:rFonts w:ascii="Arial" w:hAnsi="Arial" w:cs="Arial"/>
          <w:sz w:val="24"/>
          <w:szCs w:val="24"/>
        </w:rPr>
        <w:t>01</w:t>
      </w:r>
      <w:r w:rsidR="00747EF9" w:rsidRPr="00747EF9">
        <w:rPr>
          <w:rFonts w:ascii="Arial" w:hAnsi="Arial" w:cs="Arial"/>
          <w:sz w:val="24"/>
          <w:szCs w:val="24"/>
        </w:rPr>
        <w:t>/</w:t>
      </w:r>
      <w:r w:rsidR="00747EF9">
        <w:rPr>
          <w:rFonts w:ascii="Arial" w:hAnsi="Arial" w:cs="Arial"/>
          <w:sz w:val="24"/>
          <w:szCs w:val="24"/>
        </w:rPr>
        <w:t xml:space="preserve">2021 que </w:t>
      </w:r>
      <w:r w:rsidR="0090078F">
        <w:rPr>
          <w:rFonts w:ascii="Arial" w:hAnsi="Arial" w:cs="Arial"/>
          <w:sz w:val="24"/>
          <w:szCs w:val="24"/>
        </w:rPr>
        <w:t xml:space="preserve">“ALTERA PARÁGRAFO PRIMEIRO, ACRESCENTA </w:t>
      </w:r>
      <w:r w:rsidR="008B1CC5">
        <w:rPr>
          <w:rFonts w:ascii="Arial" w:hAnsi="Arial" w:cs="Arial"/>
          <w:sz w:val="24"/>
          <w:szCs w:val="24"/>
        </w:rPr>
        <w:t xml:space="preserve">PARÁGRAFO </w:t>
      </w:r>
      <w:r w:rsidR="0090078F">
        <w:rPr>
          <w:rFonts w:ascii="Arial" w:hAnsi="Arial" w:cs="Arial"/>
          <w:sz w:val="24"/>
          <w:szCs w:val="24"/>
        </w:rPr>
        <w:t xml:space="preserve">TERCEIRO DO ARTIGO 1º, E ALTERA </w:t>
      </w:r>
      <w:r w:rsidR="00293216">
        <w:rPr>
          <w:rFonts w:ascii="Arial" w:hAnsi="Arial" w:cs="Arial"/>
          <w:sz w:val="24"/>
          <w:szCs w:val="24"/>
        </w:rPr>
        <w:t xml:space="preserve">O </w:t>
      </w:r>
      <w:r w:rsidR="0090078F">
        <w:rPr>
          <w:rFonts w:ascii="Arial" w:hAnsi="Arial" w:cs="Arial"/>
          <w:sz w:val="24"/>
          <w:szCs w:val="24"/>
        </w:rPr>
        <w:t>INCISO IV, NO ARTIGO 2º, DO PROJETO DE RESOLUÇÃO Nº 02/2021, PASSANDO A TER A SEGUINTE REDAÇÃO”.</w:t>
      </w:r>
      <w:r w:rsidR="0090078F" w:rsidRPr="0090078F">
        <w:t xml:space="preserve"> </w:t>
      </w:r>
      <w:r w:rsidR="0090078F" w:rsidRPr="0090078F">
        <w:rPr>
          <w:rFonts w:ascii="Arial" w:hAnsi="Arial" w:cs="Arial"/>
          <w:sz w:val="24"/>
          <w:szCs w:val="24"/>
        </w:rPr>
        <w:t>Abertas as discussões sobre a emenda</w:t>
      </w:r>
      <w:r w:rsidR="0090078F">
        <w:rPr>
          <w:rFonts w:ascii="Arial" w:hAnsi="Arial" w:cs="Arial"/>
          <w:sz w:val="24"/>
          <w:szCs w:val="24"/>
        </w:rPr>
        <w:t xml:space="preserve"> o Parlamentar Rodrigo André Lunkes se reportou solicitando </w:t>
      </w:r>
      <w:r w:rsidR="008C78A1">
        <w:rPr>
          <w:rFonts w:ascii="Arial" w:hAnsi="Arial" w:cs="Arial"/>
          <w:sz w:val="24"/>
          <w:szCs w:val="24"/>
        </w:rPr>
        <w:t>a realização de alterações</w:t>
      </w:r>
      <w:r w:rsidR="0090078F">
        <w:rPr>
          <w:rFonts w:ascii="Arial" w:hAnsi="Arial" w:cs="Arial"/>
          <w:sz w:val="24"/>
          <w:szCs w:val="24"/>
        </w:rPr>
        <w:t xml:space="preserve"> na presente emenda modificativa</w:t>
      </w:r>
      <w:r w:rsidR="001F7EA0">
        <w:rPr>
          <w:rFonts w:ascii="Arial" w:hAnsi="Arial" w:cs="Arial"/>
          <w:sz w:val="24"/>
          <w:szCs w:val="24"/>
        </w:rPr>
        <w:t>. Posteriormente a Parlamentar Márcia Andreia Fernandes se reportou cumprimentando a todos os presentes, a Vereadora parabeniza a Mesa Diretora pela iniciativa, assim como os demais envolvidos que colaboraram para a construção deste Projeto, ademais, agradece a todos os membros do legislativo pela disponibilidade. Ninguém mais se manifestou, a emenda modificativa foi submetida à votação, sendo aprovada por unanimidade.</w:t>
      </w:r>
      <w:r w:rsidR="008C78A1">
        <w:rPr>
          <w:rFonts w:ascii="Arial" w:hAnsi="Arial" w:cs="Arial"/>
          <w:sz w:val="24"/>
          <w:szCs w:val="24"/>
        </w:rPr>
        <w:t xml:space="preserve"> </w:t>
      </w:r>
      <w:r w:rsidR="001F7EA0" w:rsidRPr="001F7EA0">
        <w:rPr>
          <w:rFonts w:ascii="Arial" w:hAnsi="Arial" w:cs="Arial"/>
          <w:sz w:val="24"/>
          <w:szCs w:val="24"/>
        </w:rPr>
        <w:t xml:space="preserve">Na sequência passou-se a leitura do parecer da Comissão de </w:t>
      </w:r>
      <w:r w:rsidR="001F7EA0">
        <w:rPr>
          <w:rFonts w:ascii="Arial" w:hAnsi="Arial" w:cs="Arial"/>
          <w:sz w:val="24"/>
          <w:szCs w:val="24"/>
        </w:rPr>
        <w:t xml:space="preserve">Orçamentos </w:t>
      </w:r>
      <w:r w:rsidR="001F7EA0" w:rsidRPr="001F7EA0">
        <w:rPr>
          <w:rFonts w:ascii="Arial" w:hAnsi="Arial" w:cs="Arial"/>
          <w:sz w:val="24"/>
          <w:szCs w:val="24"/>
        </w:rPr>
        <w:t xml:space="preserve">e </w:t>
      </w:r>
      <w:r w:rsidR="001F7EA0">
        <w:rPr>
          <w:rFonts w:ascii="Arial" w:hAnsi="Arial" w:cs="Arial"/>
          <w:sz w:val="24"/>
          <w:szCs w:val="24"/>
        </w:rPr>
        <w:t xml:space="preserve">Finanças </w:t>
      </w:r>
      <w:r w:rsidR="001F7EA0" w:rsidRPr="001F7EA0">
        <w:rPr>
          <w:rFonts w:ascii="Arial" w:hAnsi="Arial" w:cs="Arial"/>
          <w:sz w:val="24"/>
          <w:szCs w:val="24"/>
        </w:rPr>
        <w:t>do Projeto de Resolução nº 02/2021</w:t>
      </w:r>
      <w:r w:rsidR="001F7EA0">
        <w:rPr>
          <w:rFonts w:ascii="Arial" w:hAnsi="Arial" w:cs="Arial"/>
          <w:sz w:val="24"/>
          <w:szCs w:val="24"/>
        </w:rPr>
        <w:t xml:space="preserve">. </w:t>
      </w:r>
      <w:r w:rsidR="00D13E10" w:rsidRPr="00526FA0">
        <w:rPr>
          <w:rFonts w:ascii="Arial" w:hAnsi="Arial" w:cs="Arial"/>
          <w:sz w:val="24"/>
          <w:szCs w:val="24"/>
        </w:rPr>
        <w:t>Em seguida</w:t>
      </w:r>
      <w:r w:rsidR="009C737A" w:rsidRPr="00526FA0">
        <w:rPr>
          <w:rFonts w:ascii="Arial" w:hAnsi="Arial" w:cs="Arial"/>
          <w:sz w:val="24"/>
          <w:szCs w:val="24"/>
        </w:rPr>
        <w:t xml:space="preserve"> passou-se a apresentação do Projeto de Resolução nº </w:t>
      </w:r>
      <w:r w:rsidR="00D13E10" w:rsidRPr="00526FA0">
        <w:rPr>
          <w:rFonts w:ascii="Arial" w:hAnsi="Arial" w:cs="Arial"/>
          <w:sz w:val="24"/>
          <w:szCs w:val="24"/>
        </w:rPr>
        <w:t>02</w:t>
      </w:r>
      <w:r w:rsidR="009C737A" w:rsidRPr="00526FA0">
        <w:rPr>
          <w:rFonts w:ascii="Arial" w:hAnsi="Arial" w:cs="Arial"/>
          <w:sz w:val="24"/>
          <w:szCs w:val="24"/>
        </w:rPr>
        <w:t>/</w:t>
      </w:r>
      <w:r w:rsidR="00542E58" w:rsidRPr="00526FA0">
        <w:rPr>
          <w:rFonts w:ascii="Arial" w:hAnsi="Arial" w:cs="Arial"/>
          <w:sz w:val="24"/>
          <w:szCs w:val="24"/>
        </w:rPr>
        <w:t>2021</w:t>
      </w:r>
      <w:r w:rsidR="009C737A" w:rsidRPr="00526FA0">
        <w:rPr>
          <w:rFonts w:ascii="Arial" w:hAnsi="Arial" w:cs="Arial"/>
          <w:sz w:val="24"/>
          <w:szCs w:val="24"/>
        </w:rPr>
        <w:t xml:space="preserve"> que </w:t>
      </w:r>
      <w:r w:rsidR="00526FA0" w:rsidRPr="00526FA0">
        <w:rPr>
          <w:rFonts w:ascii="Arial" w:hAnsi="Arial" w:cs="Arial"/>
          <w:sz w:val="24"/>
          <w:szCs w:val="24"/>
        </w:rPr>
        <w:t>“CRIA A “GALERIA LILÁS” E INSTITUI O MÊS DE MARÇO COMO MÊS DA MULHER NO ÂMBITO DO PODER LEGISLATIVO DO MUNICÍPIO DE GUARUJÁ DO SUL, ESTADO DE SANTA CATARINA, E DÁ OUTRAS PROVIDÊNCIAS”.</w:t>
      </w:r>
      <w:r w:rsidR="006B6741" w:rsidRPr="00526FA0">
        <w:rPr>
          <w:rFonts w:ascii="Arial" w:hAnsi="Arial" w:cs="Arial"/>
          <w:sz w:val="24"/>
          <w:szCs w:val="24"/>
        </w:rPr>
        <w:t xml:space="preserve"> </w:t>
      </w:r>
      <w:r w:rsidR="00436564" w:rsidRPr="00526FA0">
        <w:rPr>
          <w:rFonts w:ascii="Arial" w:hAnsi="Arial" w:cs="Arial"/>
          <w:sz w:val="24"/>
          <w:szCs w:val="24"/>
        </w:rPr>
        <w:t xml:space="preserve">Abertas as discussões sobre o Projeto de </w:t>
      </w:r>
      <w:r w:rsidR="00526FA0" w:rsidRPr="00526FA0">
        <w:rPr>
          <w:rFonts w:ascii="Arial" w:hAnsi="Arial" w:cs="Arial"/>
          <w:sz w:val="24"/>
          <w:szCs w:val="24"/>
        </w:rPr>
        <w:t>Resolução n</w:t>
      </w:r>
      <w:r w:rsidR="00436564" w:rsidRPr="00526FA0">
        <w:rPr>
          <w:rFonts w:ascii="Arial" w:hAnsi="Arial" w:cs="Arial"/>
          <w:sz w:val="24"/>
          <w:szCs w:val="24"/>
        </w:rPr>
        <w:t xml:space="preserve">inguém </w:t>
      </w:r>
      <w:r w:rsidR="00526FA0" w:rsidRPr="00526FA0">
        <w:rPr>
          <w:rFonts w:ascii="Arial" w:hAnsi="Arial" w:cs="Arial"/>
          <w:sz w:val="24"/>
          <w:szCs w:val="24"/>
        </w:rPr>
        <w:t>se manifestou, o Projeto foi submetido à votação, sendo aprovado por unanimidade em primeira e única votaçã</w:t>
      </w:r>
      <w:r w:rsidR="008C78A1">
        <w:rPr>
          <w:rFonts w:ascii="Arial" w:hAnsi="Arial" w:cs="Arial"/>
          <w:sz w:val="24"/>
          <w:szCs w:val="24"/>
        </w:rPr>
        <w:t xml:space="preserve">o pelos parlamentares presentes, e encaminhado à Redação Final. </w:t>
      </w:r>
      <w:r w:rsidR="001700A0">
        <w:rPr>
          <w:rFonts w:ascii="Arial" w:hAnsi="Arial" w:cs="Arial"/>
          <w:sz w:val="24"/>
          <w:szCs w:val="24"/>
        </w:rPr>
        <w:t xml:space="preserve">Na sequência passou-se a leitura do </w:t>
      </w:r>
      <w:r w:rsidR="001700A0">
        <w:rPr>
          <w:rFonts w:ascii="Arial" w:hAnsi="Arial" w:cs="Arial"/>
          <w:sz w:val="24"/>
          <w:szCs w:val="24"/>
        </w:rPr>
        <w:lastRenderedPageBreak/>
        <w:t>Parecer do Tribunal de Contas referentes às contas anuais do exercício de 2019. Em consonância com o Artigo 189 do Regimento I</w:t>
      </w:r>
      <w:r w:rsidR="001700A0" w:rsidRPr="001700A0">
        <w:rPr>
          <w:rFonts w:ascii="Arial" w:hAnsi="Arial" w:cs="Arial"/>
          <w:sz w:val="24"/>
          <w:szCs w:val="24"/>
        </w:rPr>
        <w:t xml:space="preserve">nterno </w:t>
      </w:r>
      <w:r w:rsidR="001700A0">
        <w:rPr>
          <w:rFonts w:ascii="Arial" w:hAnsi="Arial" w:cs="Arial"/>
          <w:sz w:val="24"/>
          <w:szCs w:val="24"/>
        </w:rPr>
        <w:t xml:space="preserve">desta Casa Legislativa, </w:t>
      </w:r>
      <w:r w:rsidR="001700A0" w:rsidRPr="001700A0">
        <w:rPr>
          <w:rFonts w:ascii="Arial" w:hAnsi="Arial" w:cs="Arial"/>
          <w:sz w:val="24"/>
          <w:szCs w:val="24"/>
        </w:rPr>
        <w:t>encaminhou</w:t>
      </w:r>
      <w:r w:rsidR="001700A0">
        <w:rPr>
          <w:rFonts w:ascii="Arial" w:hAnsi="Arial" w:cs="Arial"/>
          <w:sz w:val="24"/>
          <w:szCs w:val="24"/>
        </w:rPr>
        <w:t>-se</w:t>
      </w:r>
      <w:r w:rsidR="00133F83">
        <w:rPr>
          <w:rFonts w:ascii="Arial" w:hAnsi="Arial" w:cs="Arial"/>
          <w:sz w:val="24"/>
          <w:szCs w:val="24"/>
        </w:rPr>
        <w:t xml:space="preserve"> o referido </w:t>
      </w:r>
      <w:r w:rsidR="001700A0">
        <w:rPr>
          <w:rFonts w:ascii="Arial" w:hAnsi="Arial" w:cs="Arial"/>
          <w:sz w:val="24"/>
          <w:szCs w:val="24"/>
        </w:rPr>
        <w:t>Parecer</w:t>
      </w:r>
      <w:r w:rsidR="00133F83">
        <w:rPr>
          <w:rFonts w:ascii="Arial" w:hAnsi="Arial" w:cs="Arial"/>
          <w:sz w:val="24"/>
          <w:szCs w:val="24"/>
        </w:rPr>
        <w:t xml:space="preserve"> para a C</w:t>
      </w:r>
      <w:r w:rsidR="001700A0" w:rsidRPr="001700A0">
        <w:rPr>
          <w:rFonts w:ascii="Arial" w:hAnsi="Arial" w:cs="Arial"/>
          <w:sz w:val="24"/>
          <w:szCs w:val="24"/>
        </w:rPr>
        <w:t>omissão de Orçamentos e Finanças</w:t>
      </w:r>
      <w:r w:rsidR="001700A0">
        <w:rPr>
          <w:rFonts w:ascii="Arial" w:hAnsi="Arial" w:cs="Arial"/>
          <w:sz w:val="24"/>
          <w:szCs w:val="24"/>
        </w:rPr>
        <w:t>.</w:t>
      </w:r>
      <w:r w:rsidR="001700A0" w:rsidRPr="001700A0">
        <w:t xml:space="preserve"> </w:t>
      </w:r>
      <w:r w:rsidR="001700A0" w:rsidRPr="001700A0">
        <w:rPr>
          <w:rFonts w:ascii="Arial" w:hAnsi="Arial" w:cs="Arial"/>
          <w:sz w:val="24"/>
          <w:szCs w:val="24"/>
        </w:rPr>
        <w:t xml:space="preserve">A Presidente da Comissão de Orçamentos e Finanças, Dalvâni Roberta Lermen, marcou a reunião da comissão para o dia </w:t>
      </w:r>
      <w:r w:rsidR="00133F83">
        <w:rPr>
          <w:rFonts w:ascii="Arial" w:hAnsi="Arial" w:cs="Arial"/>
          <w:sz w:val="24"/>
          <w:szCs w:val="24"/>
        </w:rPr>
        <w:t>dois</w:t>
      </w:r>
      <w:r w:rsidR="001700A0" w:rsidRPr="001700A0">
        <w:rPr>
          <w:rFonts w:ascii="Arial" w:hAnsi="Arial" w:cs="Arial"/>
          <w:sz w:val="24"/>
          <w:szCs w:val="24"/>
        </w:rPr>
        <w:t xml:space="preserve"> de </w:t>
      </w:r>
      <w:r w:rsidR="00133F83">
        <w:rPr>
          <w:rFonts w:ascii="Arial" w:hAnsi="Arial" w:cs="Arial"/>
          <w:sz w:val="24"/>
          <w:szCs w:val="24"/>
        </w:rPr>
        <w:t>março</w:t>
      </w:r>
      <w:r w:rsidR="001700A0" w:rsidRPr="001700A0">
        <w:rPr>
          <w:rFonts w:ascii="Arial" w:hAnsi="Arial" w:cs="Arial"/>
          <w:sz w:val="24"/>
          <w:szCs w:val="24"/>
        </w:rPr>
        <w:t xml:space="preserve"> às </w:t>
      </w:r>
      <w:r w:rsidR="00133F83">
        <w:rPr>
          <w:rFonts w:ascii="Arial" w:hAnsi="Arial" w:cs="Arial"/>
          <w:sz w:val="24"/>
          <w:szCs w:val="24"/>
        </w:rPr>
        <w:t>dezessete</w:t>
      </w:r>
      <w:r w:rsidR="001700A0" w:rsidRPr="001700A0">
        <w:rPr>
          <w:rFonts w:ascii="Arial" w:hAnsi="Arial" w:cs="Arial"/>
          <w:sz w:val="24"/>
          <w:szCs w:val="24"/>
        </w:rPr>
        <w:t xml:space="preserve"> horas</w:t>
      </w:r>
      <w:r w:rsidR="00133F83">
        <w:rPr>
          <w:rFonts w:ascii="Arial" w:hAnsi="Arial" w:cs="Arial"/>
          <w:sz w:val="24"/>
          <w:szCs w:val="24"/>
        </w:rPr>
        <w:t>, nas dependências da Câmara,</w:t>
      </w:r>
      <w:r w:rsidR="001700A0" w:rsidRPr="001700A0">
        <w:rPr>
          <w:rFonts w:ascii="Arial" w:hAnsi="Arial" w:cs="Arial"/>
          <w:sz w:val="24"/>
          <w:szCs w:val="24"/>
        </w:rPr>
        <w:t xml:space="preserve"> nomeou como relator</w:t>
      </w:r>
      <w:r w:rsidR="00ED2F5B">
        <w:rPr>
          <w:rFonts w:ascii="Arial" w:hAnsi="Arial" w:cs="Arial"/>
          <w:sz w:val="24"/>
          <w:szCs w:val="24"/>
        </w:rPr>
        <w:t>a</w:t>
      </w:r>
      <w:r w:rsidR="001700A0" w:rsidRPr="001700A0">
        <w:rPr>
          <w:rFonts w:ascii="Arial" w:hAnsi="Arial" w:cs="Arial"/>
          <w:sz w:val="24"/>
          <w:szCs w:val="24"/>
        </w:rPr>
        <w:t xml:space="preserve"> </w:t>
      </w:r>
      <w:r w:rsidR="00ED2F5B">
        <w:rPr>
          <w:rFonts w:ascii="Arial" w:hAnsi="Arial" w:cs="Arial"/>
          <w:sz w:val="24"/>
          <w:szCs w:val="24"/>
        </w:rPr>
        <w:t>a</w:t>
      </w:r>
      <w:r w:rsidR="001700A0" w:rsidRPr="001700A0">
        <w:rPr>
          <w:rFonts w:ascii="Arial" w:hAnsi="Arial" w:cs="Arial"/>
          <w:sz w:val="24"/>
          <w:szCs w:val="24"/>
        </w:rPr>
        <w:t xml:space="preserve"> p</w:t>
      </w:r>
      <w:r w:rsidR="00133F83">
        <w:rPr>
          <w:rFonts w:ascii="Arial" w:hAnsi="Arial" w:cs="Arial"/>
          <w:sz w:val="24"/>
          <w:szCs w:val="24"/>
        </w:rPr>
        <w:t>arlamentar</w:t>
      </w:r>
      <w:r w:rsidR="00C679AC">
        <w:rPr>
          <w:rFonts w:ascii="Arial" w:hAnsi="Arial" w:cs="Arial"/>
          <w:sz w:val="24"/>
          <w:szCs w:val="24"/>
        </w:rPr>
        <w:t xml:space="preserve"> Márcia Andreia Fernandes, </w:t>
      </w:r>
      <w:r w:rsidR="00133F83">
        <w:rPr>
          <w:rFonts w:ascii="Arial" w:hAnsi="Arial" w:cs="Arial"/>
          <w:sz w:val="24"/>
          <w:szCs w:val="24"/>
        </w:rPr>
        <w:t>e conv</w:t>
      </w:r>
      <w:r w:rsidR="00293216">
        <w:rPr>
          <w:rFonts w:ascii="Arial" w:hAnsi="Arial" w:cs="Arial"/>
          <w:sz w:val="24"/>
          <w:szCs w:val="24"/>
        </w:rPr>
        <w:t xml:space="preserve">oca a Contadora da Prefeitura, </w:t>
      </w:r>
      <w:r w:rsidR="00133F83">
        <w:rPr>
          <w:rFonts w:ascii="Arial" w:hAnsi="Arial" w:cs="Arial"/>
          <w:sz w:val="24"/>
          <w:szCs w:val="24"/>
        </w:rPr>
        <w:t>S</w:t>
      </w:r>
      <w:r w:rsidR="00133F83" w:rsidRPr="00133F83">
        <w:rPr>
          <w:rFonts w:ascii="Arial" w:hAnsi="Arial" w:cs="Arial"/>
          <w:sz w:val="24"/>
          <w:szCs w:val="24"/>
        </w:rPr>
        <w:t xml:space="preserve">enhora Deise </w:t>
      </w:r>
      <w:proofErr w:type="spellStart"/>
      <w:r w:rsidR="00133F83" w:rsidRPr="00133F83">
        <w:rPr>
          <w:rFonts w:ascii="Arial" w:hAnsi="Arial" w:cs="Arial"/>
          <w:sz w:val="24"/>
          <w:szCs w:val="24"/>
        </w:rPr>
        <w:t>Cemin</w:t>
      </w:r>
      <w:proofErr w:type="spellEnd"/>
      <w:r w:rsidR="00133F83" w:rsidRPr="00133F83">
        <w:rPr>
          <w:rFonts w:ascii="Arial" w:hAnsi="Arial" w:cs="Arial"/>
          <w:sz w:val="24"/>
          <w:szCs w:val="24"/>
        </w:rPr>
        <w:t xml:space="preserve"> Franco</w:t>
      </w:r>
      <w:r w:rsidR="00293216">
        <w:rPr>
          <w:rFonts w:ascii="Arial" w:hAnsi="Arial" w:cs="Arial"/>
          <w:sz w:val="24"/>
          <w:szCs w:val="24"/>
        </w:rPr>
        <w:t>,</w:t>
      </w:r>
      <w:r w:rsidR="00133F83" w:rsidRPr="00133F83">
        <w:rPr>
          <w:rFonts w:ascii="Arial" w:hAnsi="Arial" w:cs="Arial"/>
          <w:sz w:val="24"/>
          <w:szCs w:val="24"/>
        </w:rPr>
        <w:t xml:space="preserve"> para prestar esclarecimentos so</w:t>
      </w:r>
      <w:r w:rsidR="00133F83">
        <w:rPr>
          <w:rFonts w:ascii="Arial" w:hAnsi="Arial" w:cs="Arial"/>
          <w:sz w:val="24"/>
          <w:szCs w:val="24"/>
        </w:rPr>
        <w:t>bre os apontamentos citados no Parecer do Tribunal de Contas.</w:t>
      </w:r>
      <w:r w:rsidR="00743C20">
        <w:rPr>
          <w:rFonts w:ascii="Arial" w:hAnsi="Arial" w:cs="Arial"/>
          <w:sz w:val="24"/>
          <w:szCs w:val="24"/>
        </w:rPr>
        <w:t xml:space="preserve"> </w:t>
      </w:r>
      <w:r w:rsidR="00542E58" w:rsidRPr="00526FA0">
        <w:rPr>
          <w:rFonts w:ascii="Arial" w:hAnsi="Arial" w:cs="Arial"/>
          <w:sz w:val="24"/>
          <w:szCs w:val="24"/>
        </w:rPr>
        <w:t>Terminada a ordem do dia passou-se a palavra livre.</w:t>
      </w:r>
      <w:r w:rsidR="0085385C" w:rsidRPr="00526FA0">
        <w:rPr>
          <w:rFonts w:ascii="Arial" w:hAnsi="Arial" w:cs="Arial"/>
          <w:sz w:val="24"/>
          <w:szCs w:val="24"/>
        </w:rPr>
        <w:t xml:space="preserve"> </w:t>
      </w:r>
      <w:r w:rsidR="00542E58" w:rsidRPr="00526FA0">
        <w:rPr>
          <w:rFonts w:ascii="Arial" w:hAnsi="Arial" w:cs="Arial"/>
          <w:sz w:val="24"/>
          <w:szCs w:val="24"/>
        </w:rPr>
        <w:t xml:space="preserve">Iniciando os pronunciamentos o parlamentar </w:t>
      </w:r>
      <w:r w:rsidR="001700A0">
        <w:rPr>
          <w:rFonts w:ascii="Arial" w:hAnsi="Arial" w:cs="Arial"/>
          <w:sz w:val="24"/>
          <w:szCs w:val="24"/>
        </w:rPr>
        <w:t xml:space="preserve">Volnei </w:t>
      </w:r>
      <w:proofErr w:type="spellStart"/>
      <w:r w:rsidR="001700A0">
        <w:rPr>
          <w:rFonts w:ascii="Arial" w:hAnsi="Arial" w:cs="Arial"/>
          <w:sz w:val="24"/>
          <w:szCs w:val="24"/>
        </w:rPr>
        <w:t>Luis</w:t>
      </w:r>
      <w:proofErr w:type="spellEnd"/>
      <w:r w:rsidR="001700A0">
        <w:rPr>
          <w:rFonts w:ascii="Arial" w:hAnsi="Arial" w:cs="Arial"/>
          <w:sz w:val="24"/>
          <w:szCs w:val="24"/>
        </w:rPr>
        <w:t xml:space="preserve"> Gossler se reportou cumprimentando a todos, o Vereador solicita ao DEMUTRAN que estude a viabilidade de implantar um redutor de velocidade na Vila Sulina, nas proximidades do</w:t>
      </w:r>
      <w:r w:rsidR="00133F83">
        <w:rPr>
          <w:rFonts w:ascii="Arial" w:hAnsi="Arial" w:cs="Arial"/>
          <w:sz w:val="24"/>
          <w:szCs w:val="24"/>
        </w:rPr>
        <w:t xml:space="preserve"> Bar do Alemão, relata que foi procurado por alguns</w:t>
      </w:r>
      <w:r w:rsidR="003945C5">
        <w:rPr>
          <w:rFonts w:ascii="Arial" w:hAnsi="Arial" w:cs="Arial"/>
          <w:sz w:val="24"/>
          <w:szCs w:val="24"/>
        </w:rPr>
        <w:t xml:space="preserve"> munícipes, os quais solicitaram</w:t>
      </w:r>
      <w:r w:rsidR="00133F83">
        <w:rPr>
          <w:rFonts w:ascii="Arial" w:hAnsi="Arial" w:cs="Arial"/>
          <w:sz w:val="24"/>
          <w:szCs w:val="24"/>
        </w:rPr>
        <w:t xml:space="preserve"> o pedido em epígrafe.</w:t>
      </w:r>
      <w:r w:rsidR="00133F83" w:rsidRPr="00133F83">
        <w:t xml:space="preserve"> </w:t>
      </w:r>
      <w:r w:rsidR="00133F83" w:rsidRPr="00133F83">
        <w:rPr>
          <w:rFonts w:ascii="Arial" w:hAnsi="Arial" w:cs="Arial"/>
          <w:sz w:val="24"/>
          <w:szCs w:val="24"/>
        </w:rPr>
        <w:t xml:space="preserve">Na </w:t>
      </w:r>
      <w:r w:rsidR="00133F83">
        <w:rPr>
          <w:rFonts w:ascii="Arial" w:hAnsi="Arial" w:cs="Arial"/>
          <w:sz w:val="24"/>
          <w:szCs w:val="24"/>
        </w:rPr>
        <w:t>sequência o Presidente coloca o pedido</w:t>
      </w:r>
      <w:r w:rsidR="00133F83" w:rsidRPr="00133F83">
        <w:rPr>
          <w:rFonts w:ascii="Arial" w:hAnsi="Arial" w:cs="Arial"/>
          <w:sz w:val="24"/>
          <w:szCs w:val="24"/>
        </w:rPr>
        <w:t xml:space="preserve"> do Vere</w:t>
      </w:r>
      <w:r w:rsidR="00133F83">
        <w:rPr>
          <w:rFonts w:ascii="Arial" w:hAnsi="Arial" w:cs="Arial"/>
          <w:sz w:val="24"/>
          <w:szCs w:val="24"/>
        </w:rPr>
        <w:t>ador em votação, sendo aprovado</w:t>
      </w:r>
      <w:r w:rsidR="00133F83" w:rsidRPr="00133F83">
        <w:rPr>
          <w:rFonts w:ascii="Arial" w:hAnsi="Arial" w:cs="Arial"/>
          <w:sz w:val="24"/>
          <w:szCs w:val="24"/>
        </w:rPr>
        <w:t xml:space="preserve"> por unanimidade pelos parlamentares presentes e e</w:t>
      </w:r>
      <w:r w:rsidR="00133F83">
        <w:rPr>
          <w:rFonts w:ascii="Arial" w:hAnsi="Arial" w:cs="Arial"/>
          <w:sz w:val="24"/>
          <w:szCs w:val="24"/>
        </w:rPr>
        <w:t>ncaminhado</w:t>
      </w:r>
      <w:r w:rsidR="00133F83" w:rsidRPr="00133F83">
        <w:rPr>
          <w:rFonts w:ascii="Arial" w:hAnsi="Arial" w:cs="Arial"/>
          <w:sz w:val="24"/>
          <w:szCs w:val="24"/>
        </w:rPr>
        <w:t xml:space="preserve"> à Secretaria da Casa.</w:t>
      </w:r>
      <w:r w:rsidR="00C679AC">
        <w:rPr>
          <w:rFonts w:ascii="Arial" w:hAnsi="Arial" w:cs="Arial"/>
          <w:sz w:val="24"/>
          <w:szCs w:val="24"/>
        </w:rPr>
        <w:t xml:space="preserve"> </w:t>
      </w:r>
      <w:r w:rsidR="00133F83">
        <w:rPr>
          <w:rFonts w:ascii="Arial" w:hAnsi="Arial" w:cs="Arial"/>
          <w:sz w:val="24"/>
          <w:szCs w:val="24"/>
        </w:rPr>
        <w:t xml:space="preserve">Posteriormente o Parlamentar Rodrigo André Lunkes se reportou, o Vereador </w:t>
      </w:r>
      <w:r w:rsidR="00133F83" w:rsidRPr="00133F83">
        <w:rPr>
          <w:rFonts w:ascii="Arial" w:hAnsi="Arial" w:cs="Arial"/>
          <w:sz w:val="24"/>
          <w:szCs w:val="24"/>
        </w:rPr>
        <w:t>solicita à Secreta</w:t>
      </w:r>
      <w:r w:rsidR="00133F83">
        <w:rPr>
          <w:rFonts w:ascii="Arial" w:hAnsi="Arial" w:cs="Arial"/>
          <w:sz w:val="24"/>
          <w:szCs w:val="24"/>
        </w:rPr>
        <w:t xml:space="preserve">ria desta Casa que os pedidos </w:t>
      </w:r>
      <w:r w:rsidR="00133F83" w:rsidRPr="00133F83">
        <w:rPr>
          <w:rFonts w:ascii="Arial" w:hAnsi="Arial" w:cs="Arial"/>
          <w:sz w:val="24"/>
          <w:szCs w:val="24"/>
        </w:rPr>
        <w:t>expedidos sejam lidos na sua íntegr</w:t>
      </w:r>
      <w:r w:rsidR="007847DC">
        <w:rPr>
          <w:rFonts w:ascii="Arial" w:hAnsi="Arial" w:cs="Arial"/>
          <w:sz w:val="24"/>
          <w:szCs w:val="24"/>
        </w:rPr>
        <w:t>a durante as Sessões Ordinárias, informa que seria interessante, bem como os parlamentares teriam ciência de que sua solicitação foi encaminhada ao órgão.</w:t>
      </w:r>
      <w:r w:rsidR="007847DC" w:rsidRPr="007847DC">
        <w:t xml:space="preserve"> </w:t>
      </w:r>
      <w:r w:rsidR="007847DC" w:rsidRPr="007847DC">
        <w:rPr>
          <w:rFonts w:ascii="Arial" w:hAnsi="Arial" w:cs="Arial"/>
          <w:sz w:val="24"/>
          <w:szCs w:val="24"/>
        </w:rPr>
        <w:t>Na sequência o Presidente coloca o pedido do Vereador em votação, sendo aprovado por unanimidade pelos parlamentares presentes e encaminhado à Secretaria da Casa.</w:t>
      </w:r>
      <w:r w:rsidR="00C679AC">
        <w:rPr>
          <w:rFonts w:ascii="Arial" w:hAnsi="Arial" w:cs="Arial"/>
          <w:sz w:val="24"/>
          <w:szCs w:val="24"/>
        </w:rPr>
        <w:t xml:space="preserve"> </w:t>
      </w:r>
      <w:r w:rsidR="007847DC">
        <w:rPr>
          <w:rFonts w:ascii="Arial" w:hAnsi="Arial" w:cs="Arial"/>
          <w:sz w:val="24"/>
          <w:szCs w:val="24"/>
        </w:rPr>
        <w:t>Em seguida o Parlamentar Luiz Carlos Seibel se reportou cumprimentando a todos os presentes, o parlamentar solicita ao Executivo Municipal que a iluminação pública da Rua Eugênio Waschburger seja estendida.</w:t>
      </w:r>
      <w:r w:rsidR="007847DC" w:rsidRPr="007847DC">
        <w:rPr>
          <w:rFonts w:ascii="Arial" w:hAnsi="Arial" w:cs="Arial"/>
          <w:sz w:val="24"/>
          <w:szCs w:val="24"/>
        </w:rPr>
        <w:t xml:space="preserve"> Na sequência o Presidente coloca o pedido do Vereador em votação, sendo aprovado por unanimidade pelos parlamentares presentes e encaminhado à Secretaria da Casa.</w:t>
      </w:r>
      <w:r w:rsidR="00743C20">
        <w:rPr>
          <w:rFonts w:ascii="Arial" w:hAnsi="Arial" w:cs="Arial"/>
          <w:sz w:val="24"/>
          <w:szCs w:val="24"/>
        </w:rPr>
        <w:t xml:space="preserve"> </w:t>
      </w:r>
      <w:r w:rsidR="007847DC">
        <w:rPr>
          <w:rFonts w:ascii="Arial" w:hAnsi="Arial" w:cs="Arial"/>
          <w:sz w:val="24"/>
          <w:szCs w:val="24"/>
        </w:rPr>
        <w:t xml:space="preserve">Seguidamente o Parlamentar Jair Tibolla se reportou cumprimentando a todos os presentes, o Vereador relata que se ausentou da sessão passada devido a problemas de saúde da sua mãe, </w:t>
      </w:r>
      <w:r w:rsidR="006F7932">
        <w:rPr>
          <w:rFonts w:ascii="Arial" w:hAnsi="Arial" w:cs="Arial"/>
          <w:sz w:val="24"/>
          <w:szCs w:val="24"/>
        </w:rPr>
        <w:t xml:space="preserve">adiante, agradece aos profissionais da saúde que são encarregados de realizar o transporte de pacientes, enaltece a paciência e dedicação dos servidores. Em seguida o Vereador comenta acerca do pedido feito pelo seu colega Luiz Carlos Seibel na Sessão passada, o qual </w:t>
      </w:r>
      <w:r w:rsidR="006F7932">
        <w:rPr>
          <w:rFonts w:ascii="Arial" w:hAnsi="Arial" w:cs="Arial"/>
          <w:sz w:val="24"/>
          <w:szCs w:val="24"/>
        </w:rPr>
        <w:lastRenderedPageBreak/>
        <w:t xml:space="preserve">requisitou a troca de placas nas vias interioranas, comenta que na Legislatura anterior o pedido já tinha sido realizado, mas pela bancada de oposição, </w:t>
      </w:r>
      <w:r w:rsidR="00D615DB">
        <w:rPr>
          <w:rFonts w:ascii="Arial" w:hAnsi="Arial" w:cs="Arial"/>
          <w:sz w:val="24"/>
          <w:szCs w:val="24"/>
        </w:rPr>
        <w:t>do ponto de vist</w:t>
      </w:r>
      <w:r w:rsidR="00D15F9F">
        <w:rPr>
          <w:rFonts w:ascii="Arial" w:hAnsi="Arial" w:cs="Arial"/>
          <w:sz w:val="24"/>
          <w:szCs w:val="24"/>
        </w:rPr>
        <w:t>a do parlamentar talvez agora a solicitação seja atendida</w:t>
      </w:r>
      <w:r w:rsidR="00D615DB">
        <w:rPr>
          <w:rFonts w:ascii="Arial" w:hAnsi="Arial" w:cs="Arial"/>
          <w:sz w:val="24"/>
          <w:szCs w:val="24"/>
        </w:rPr>
        <w:t xml:space="preserve"> pelo fato de partir da situação, prosseguindo o parlamentar comenta que a resposta do ofício da Secretaria Municipal de Saúde não procede, </w:t>
      </w:r>
      <w:r w:rsidR="003945C5">
        <w:rPr>
          <w:rFonts w:ascii="Arial" w:hAnsi="Arial" w:cs="Arial"/>
          <w:sz w:val="24"/>
          <w:szCs w:val="24"/>
        </w:rPr>
        <w:t>salienta que te</w:t>
      </w:r>
      <w:r w:rsidR="00666E3D">
        <w:rPr>
          <w:rFonts w:ascii="Arial" w:hAnsi="Arial" w:cs="Arial"/>
          <w:sz w:val="24"/>
          <w:szCs w:val="24"/>
        </w:rPr>
        <w:t xml:space="preserve">m informações que comprovam o contrário; o Parlamentar solicita que os retornos dos pedidos feitos pelos </w:t>
      </w:r>
      <w:r w:rsidR="00426994">
        <w:rPr>
          <w:rFonts w:ascii="Arial" w:hAnsi="Arial" w:cs="Arial"/>
          <w:sz w:val="24"/>
          <w:szCs w:val="24"/>
        </w:rPr>
        <w:t>Vereadores</w:t>
      </w:r>
      <w:r w:rsidR="00666E3D">
        <w:rPr>
          <w:rFonts w:ascii="Arial" w:hAnsi="Arial" w:cs="Arial"/>
          <w:sz w:val="24"/>
          <w:szCs w:val="24"/>
        </w:rPr>
        <w:t xml:space="preserve"> </w:t>
      </w:r>
      <w:r w:rsidR="003945C5">
        <w:rPr>
          <w:rFonts w:ascii="Arial" w:hAnsi="Arial" w:cs="Arial"/>
          <w:sz w:val="24"/>
          <w:szCs w:val="24"/>
        </w:rPr>
        <w:t>contenham</w:t>
      </w:r>
      <w:r w:rsidR="00BC5B8A">
        <w:rPr>
          <w:rFonts w:ascii="Arial" w:hAnsi="Arial" w:cs="Arial"/>
          <w:sz w:val="24"/>
          <w:szCs w:val="24"/>
        </w:rPr>
        <w:t xml:space="preserve"> respostas coerentes; sobre o transporte de pacientes para perícias no INSS,</w:t>
      </w:r>
      <w:r w:rsidR="00666E3D">
        <w:rPr>
          <w:rFonts w:ascii="Arial" w:hAnsi="Arial" w:cs="Arial"/>
          <w:sz w:val="24"/>
          <w:szCs w:val="24"/>
        </w:rPr>
        <w:t xml:space="preserve"> reitera que não é contra, mas a igualdade deve ser assegurada, sugere a criação de uma legislação para normatizar o assunto, em relação a não colocação dos nomes dos servidores que foram imunizados, afirma não </w:t>
      </w:r>
      <w:r w:rsidR="00D15F9F">
        <w:rPr>
          <w:rFonts w:ascii="Arial" w:hAnsi="Arial" w:cs="Arial"/>
          <w:sz w:val="24"/>
          <w:szCs w:val="24"/>
        </w:rPr>
        <w:t>ver</w:t>
      </w:r>
      <w:r w:rsidR="00666E3D">
        <w:rPr>
          <w:rFonts w:ascii="Arial" w:hAnsi="Arial" w:cs="Arial"/>
          <w:sz w:val="24"/>
          <w:szCs w:val="24"/>
        </w:rPr>
        <w:t xml:space="preserve"> motivo para não tornar público, haja vista que irá constar no portal da transparência, relata que sua principal dúvida é quanto à questão de quem é classificado como linha de frente? Posteriormente, o Vereador relata </w:t>
      </w:r>
      <w:r w:rsidR="003945C5">
        <w:rPr>
          <w:rFonts w:ascii="Arial" w:hAnsi="Arial" w:cs="Arial"/>
          <w:sz w:val="24"/>
          <w:szCs w:val="24"/>
        </w:rPr>
        <w:t xml:space="preserve">que </w:t>
      </w:r>
      <w:r w:rsidR="00666E3D">
        <w:rPr>
          <w:rFonts w:ascii="Arial" w:hAnsi="Arial" w:cs="Arial"/>
          <w:sz w:val="24"/>
          <w:szCs w:val="24"/>
        </w:rPr>
        <w:t xml:space="preserve">vivenciou um impasse </w:t>
      </w:r>
      <w:r w:rsidR="0088024A">
        <w:rPr>
          <w:rFonts w:ascii="Arial" w:hAnsi="Arial" w:cs="Arial"/>
          <w:sz w:val="24"/>
          <w:szCs w:val="24"/>
        </w:rPr>
        <w:t xml:space="preserve">entre a pasta da Saúde e o Hospital Municipal </w:t>
      </w:r>
      <w:r w:rsidR="00666E3D">
        <w:rPr>
          <w:rFonts w:ascii="Arial" w:hAnsi="Arial" w:cs="Arial"/>
          <w:sz w:val="24"/>
          <w:szCs w:val="24"/>
        </w:rPr>
        <w:t xml:space="preserve">no transporte </w:t>
      </w:r>
      <w:r w:rsidR="0088024A">
        <w:rPr>
          <w:rFonts w:ascii="Arial" w:hAnsi="Arial" w:cs="Arial"/>
          <w:sz w:val="24"/>
          <w:szCs w:val="24"/>
        </w:rPr>
        <w:t xml:space="preserve">da sua mãe, o problema em questão trata-se de qual profissional deveria realizar o acompanhamento especializado durante o transporte da paciente, salienta que uma pessoa com enfermidades e idosa necessita de um técnico para acompanhar, sendo assim, </w:t>
      </w:r>
      <w:r w:rsidR="0088024A" w:rsidRPr="0088024A">
        <w:rPr>
          <w:rFonts w:ascii="Arial" w:hAnsi="Arial" w:cs="Arial"/>
          <w:sz w:val="24"/>
          <w:szCs w:val="24"/>
        </w:rPr>
        <w:t>requere à Administração que disponibilize técnicos de enfermagem para a</w:t>
      </w:r>
      <w:r w:rsidR="00BC5B8A">
        <w:rPr>
          <w:rFonts w:ascii="Arial" w:hAnsi="Arial" w:cs="Arial"/>
          <w:sz w:val="24"/>
          <w:szCs w:val="24"/>
        </w:rPr>
        <w:t>companhar os pacientes da saúde.</w:t>
      </w:r>
      <w:r w:rsidR="00743C20">
        <w:rPr>
          <w:rFonts w:ascii="Arial" w:hAnsi="Arial" w:cs="Arial"/>
          <w:sz w:val="24"/>
          <w:szCs w:val="24"/>
        </w:rPr>
        <w:t xml:space="preserve"> </w:t>
      </w:r>
      <w:r w:rsidR="002A068C">
        <w:rPr>
          <w:rFonts w:ascii="Arial" w:hAnsi="Arial" w:cs="Arial"/>
          <w:sz w:val="24"/>
          <w:szCs w:val="24"/>
        </w:rPr>
        <w:t>A seguir, a parlamentar Dalvâni Roberta Lermen solicita</w:t>
      </w:r>
      <w:r w:rsidR="00094840">
        <w:rPr>
          <w:rFonts w:ascii="Arial" w:hAnsi="Arial" w:cs="Arial"/>
          <w:sz w:val="24"/>
          <w:szCs w:val="24"/>
        </w:rPr>
        <w:t xml:space="preserve"> aparte</w:t>
      </w:r>
      <w:r w:rsidR="002A068C">
        <w:rPr>
          <w:rFonts w:ascii="Arial" w:hAnsi="Arial" w:cs="Arial"/>
          <w:sz w:val="24"/>
          <w:szCs w:val="24"/>
        </w:rPr>
        <w:t xml:space="preserve"> e comenta acerca dos questionamentos do </w:t>
      </w:r>
      <w:r w:rsidR="00426994">
        <w:rPr>
          <w:rFonts w:ascii="Arial" w:hAnsi="Arial" w:cs="Arial"/>
          <w:sz w:val="24"/>
          <w:szCs w:val="24"/>
        </w:rPr>
        <w:t>Vereador</w:t>
      </w:r>
      <w:r w:rsidR="002A068C">
        <w:rPr>
          <w:rFonts w:ascii="Arial" w:hAnsi="Arial" w:cs="Arial"/>
          <w:sz w:val="24"/>
          <w:szCs w:val="24"/>
        </w:rPr>
        <w:t xml:space="preserve"> Jair Tibolla, informa que os pacientes que realizaram perícias em Chapecó – SC foram agendados pelo CRAS, bem como o veículo que transportou os necessitados era da Assistência Social</w:t>
      </w:r>
      <w:r w:rsidR="00B2667D">
        <w:rPr>
          <w:rFonts w:ascii="Arial" w:hAnsi="Arial" w:cs="Arial"/>
          <w:sz w:val="24"/>
          <w:szCs w:val="24"/>
        </w:rPr>
        <w:t>, portanto</w:t>
      </w:r>
      <w:r w:rsidR="00255243">
        <w:rPr>
          <w:rFonts w:ascii="Arial" w:hAnsi="Arial" w:cs="Arial"/>
          <w:sz w:val="24"/>
          <w:szCs w:val="24"/>
        </w:rPr>
        <w:t>,</w:t>
      </w:r>
      <w:r w:rsidR="00B2667D">
        <w:rPr>
          <w:rFonts w:ascii="Arial" w:hAnsi="Arial" w:cs="Arial"/>
          <w:sz w:val="24"/>
          <w:szCs w:val="24"/>
        </w:rPr>
        <w:t xml:space="preserve"> não foi um automóvel da saúde, também relata que os pacientes são beneficiários de uma legislação específica da Assistência Social, ademais, informa que nem todos foram levados devido ao insucesso no agendamento. Em seguida o Parlamentar Jair Tibolla solicita aparte, reitera que o transporte deve ser feito para todos os requisitantes, salienta que é favorável à ação, mas enfatiza que </w:t>
      </w:r>
      <w:r w:rsidR="00BD20F0">
        <w:rPr>
          <w:rFonts w:ascii="Arial" w:hAnsi="Arial" w:cs="Arial"/>
          <w:sz w:val="24"/>
          <w:szCs w:val="24"/>
        </w:rPr>
        <w:t>a igualdade deve ser assegurada</w:t>
      </w:r>
      <w:r w:rsidR="00B2667D">
        <w:rPr>
          <w:rFonts w:ascii="Arial" w:hAnsi="Arial" w:cs="Arial"/>
          <w:sz w:val="24"/>
          <w:szCs w:val="24"/>
        </w:rPr>
        <w:t xml:space="preserve"> e sugere novamente a criação de uma legislação específica.</w:t>
      </w:r>
      <w:r w:rsidR="00743C20">
        <w:rPr>
          <w:rFonts w:ascii="Arial" w:hAnsi="Arial" w:cs="Arial"/>
          <w:sz w:val="24"/>
          <w:szCs w:val="24"/>
        </w:rPr>
        <w:t xml:space="preserve"> </w:t>
      </w:r>
      <w:r w:rsidR="00B2667D">
        <w:rPr>
          <w:rFonts w:ascii="Arial" w:hAnsi="Arial" w:cs="Arial"/>
          <w:sz w:val="24"/>
          <w:szCs w:val="24"/>
        </w:rPr>
        <w:t xml:space="preserve">Posteriormente o Parlamentar Rodrigo André Lunkes solicita aparte, </w:t>
      </w:r>
      <w:r w:rsidR="001F4538">
        <w:rPr>
          <w:rFonts w:ascii="Arial" w:hAnsi="Arial" w:cs="Arial"/>
          <w:sz w:val="24"/>
          <w:szCs w:val="24"/>
        </w:rPr>
        <w:t xml:space="preserve">afirma que </w:t>
      </w:r>
      <w:r w:rsidR="00C679AC">
        <w:rPr>
          <w:rFonts w:ascii="Arial" w:hAnsi="Arial" w:cs="Arial"/>
          <w:sz w:val="24"/>
          <w:szCs w:val="24"/>
        </w:rPr>
        <w:t>algumas</w:t>
      </w:r>
      <w:r w:rsidR="001F4538">
        <w:rPr>
          <w:rFonts w:ascii="Arial" w:hAnsi="Arial" w:cs="Arial"/>
          <w:sz w:val="24"/>
          <w:szCs w:val="24"/>
        </w:rPr>
        <w:t xml:space="preserve"> informações trazidas pela Vereadora estão contraditórias, salienta que este assunto deve ser analisado profundamente, a seguir, o Vereador comenta sobre o agendamento das perícias no INSS feito pela Assistência</w:t>
      </w:r>
      <w:r w:rsidR="003945C5">
        <w:rPr>
          <w:rFonts w:ascii="Arial" w:hAnsi="Arial" w:cs="Arial"/>
          <w:sz w:val="24"/>
          <w:szCs w:val="24"/>
        </w:rPr>
        <w:t xml:space="preserve"> Social do Município</w:t>
      </w:r>
      <w:r w:rsidR="001F4538">
        <w:rPr>
          <w:rFonts w:ascii="Arial" w:hAnsi="Arial" w:cs="Arial"/>
          <w:sz w:val="24"/>
          <w:szCs w:val="24"/>
        </w:rPr>
        <w:t xml:space="preserve">, ressalta </w:t>
      </w:r>
      <w:r w:rsidR="001F4538">
        <w:rPr>
          <w:rFonts w:ascii="Arial" w:hAnsi="Arial" w:cs="Arial"/>
          <w:sz w:val="24"/>
          <w:szCs w:val="24"/>
        </w:rPr>
        <w:lastRenderedPageBreak/>
        <w:t xml:space="preserve">que a presente forma </w:t>
      </w:r>
      <w:r w:rsidR="003945C5">
        <w:rPr>
          <w:rFonts w:ascii="Arial" w:hAnsi="Arial" w:cs="Arial"/>
          <w:sz w:val="24"/>
          <w:szCs w:val="24"/>
        </w:rPr>
        <w:t>que está</w:t>
      </w:r>
      <w:r w:rsidR="00426994">
        <w:rPr>
          <w:rFonts w:ascii="Arial" w:hAnsi="Arial" w:cs="Arial"/>
          <w:sz w:val="24"/>
          <w:szCs w:val="24"/>
        </w:rPr>
        <w:t xml:space="preserve"> sendo realizado</w:t>
      </w:r>
      <w:r w:rsidR="001F4538">
        <w:rPr>
          <w:rFonts w:ascii="Arial" w:hAnsi="Arial" w:cs="Arial"/>
          <w:sz w:val="24"/>
          <w:szCs w:val="24"/>
        </w:rPr>
        <w:t xml:space="preserve"> abre margem para o direcionamento de interesses. Em seguida o Presidente Cleber Jonas Weschenfelder solicita aparte, salienta que realmente o ofício encaminhado pela Secretaria da Saúde não continha os nomes dos servidores, em relação ao transporte de munícipes para perícias no INSS, relata que quando há vaga nos</w:t>
      </w:r>
      <w:r w:rsidR="00C35CF6">
        <w:rPr>
          <w:rFonts w:ascii="Arial" w:hAnsi="Arial" w:cs="Arial"/>
          <w:sz w:val="24"/>
          <w:szCs w:val="24"/>
        </w:rPr>
        <w:t xml:space="preserve"> carros da pasta da saúde o transporte é feito, informa que a prática é habitual, a qual visa à otimização dos recursos,</w:t>
      </w:r>
      <w:r w:rsidR="001F4538">
        <w:rPr>
          <w:rFonts w:ascii="Arial" w:hAnsi="Arial" w:cs="Arial"/>
          <w:sz w:val="24"/>
          <w:szCs w:val="24"/>
        </w:rPr>
        <w:t xml:space="preserve"> </w:t>
      </w:r>
      <w:r w:rsidR="00C35CF6">
        <w:rPr>
          <w:rFonts w:ascii="Arial" w:hAnsi="Arial" w:cs="Arial"/>
          <w:sz w:val="24"/>
          <w:szCs w:val="24"/>
        </w:rPr>
        <w:t xml:space="preserve">o parlamentar afirma que a atividade deve ser feita de forma igualitária, ademais, expressa que dois pacientes que foram para Chapecó estavam em situação vulnerável, </w:t>
      </w:r>
      <w:proofErr w:type="gramStart"/>
      <w:r w:rsidR="00C35CF6">
        <w:rPr>
          <w:rFonts w:ascii="Arial" w:hAnsi="Arial" w:cs="Arial"/>
          <w:sz w:val="24"/>
          <w:szCs w:val="24"/>
        </w:rPr>
        <w:t>o terceiro</w:t>
      </w:r>
      <w:proofErr w:type="gramEnd"/>
      <w:r w:rsidR="00C35CF6">
        <w:rPr>
          <w:rFonts w:ascii="Arial" w:hAnsi="Arial" w:cs="Arial"/>
          <w:sz w:val="24"/>
          <w:szCs w:val="24"/>
        </w:rPr>
        <w:t xml:space="preserve"> </w:t>
      </w:r>
      <w:r w:rsidR="00E01440">
        <w:rPr>
          <w:rFonts w:ascii="Arial" w:hAnsi="Arial" w:cs="Arial"/>
          <w:sz w:val="24"/>
          <w:szCs w:val="24"/>
        </w:rPr>
        <w:t>foi de carona, pois havia espaço no veículo. Por fim, salienta que a discussão é válida.</w:t>
      </w:r>
      <w:r w:rsidR="00E01440" w:rsidRPr="00E01440">
        <w:t xml:space="preserve"> </w:t>
      </w:r>
      <w:r w:rsidR="00E01440" w:rsidRPr="00E01440">
        <w:rPr>
          <w:rFonts w:ascii="Arial" w:hAnsi="Arial" w:cs="Arial"/>
          <w:sz w:val="24"/>
          <w:szCs w:val="24"/>
        </w:rPr>
        <w:t>Na sequência o Presidente coloca o pedido do Vereador em votação, sendo aprovado por unanimidade pelos parlamentares presentes e encaminhado à Secretaria da Casa.</w:t>
      </w:r>
      <w:r w:rsidR="00743C20">
        <w:rPr>
          <w:rFonts w:ascii="Arial" w:hAnsi="Arial" w:cs="Arial"/>
          <w:sz w:val="24"/>
          <w:szCs w:val="24"/>
        </w:rPr>
        <w:t xml:space="preserve"> </w:t>
      </w:r>
      <w:r w:rsidR="00A95659">
        <w:rPr>
          <w:rFonts w:ascii="Arial" w:hAnsi="Arial" w:cs="Arial"/>
          <w:sz w:val="24"/>
          <w:szCs w:val="24"/>
        </w:rPr>
        <w:t xml:space="preserve">Posteriormente o Presidente Cleber Jonas Weschenfelder se reportou, o parlamentar deseja que a viagem dos </w:t>
      </w:r>
      <w:r w:rsidR="00426994">
        <w:rPr>
          <w:rFonts w:ascii="Arial" w:hAnsi="Arial" w:cs="Arial"/>
          <w:sz w:val="24"/>
          <w:szCs w:val="24"/>
        </w:rPr>
        <w:t>Vereadores</w:t>
      </w:r>
      <w:r w:rsidR="00A95659">
        <w:rPr>
          <w:rFonts w:ascii="Arial" w:hAnsi="Arial" w:cs="Arial"/>
          <w:sz w:val="24"/>
          <w:szCs w:val="24"/>
        </w:rPr>
        <w:t xml:space="preserve"> para a capital federal seja produtiva e benéfica, exalta que as excursões passadas tiveram frutos positivos, salienta que quem é não visto, não é lembrado, sendo de extrema importância realizar contatos presencialmente, </w:t>
      </w:r>
      <w:r w:rsidR="00426994">
        <w:rPr>
          <w:rFonts w:ascii="Arial" w:hAnsi="Arial" w:cs="Arial"/>
          <w:sz w:val="24"/>
          <w:szCs w:val="24"/>
        </w:rPr>
        <w:t>destaca</w:t>
      </w:r>
      <w:r w:rsidR="00A95659">
        <w:rPr>
          <w:rFonts w:ascii="Arial" w:hAnsi="Arial" w:cs="Arial"/>
          <w:sz w:val="24"/>
          <w:szCs w:val="24"/>
        </w:rPr>
        <w:t xml:space="preserve"> a relevância da pluralidade política na escolha dos representantes municipais para a viagem, por fim reitera a importância da mesma, bem como deseja uma boa viagem aos participantes. </w:t>
      </w:r>
      <w:r w:rsidR="00D4145C" w:rsidRPr="00526FA0">
        <w:rPr>
          <w:rFonts w:ascii="Arial" w:hAnsi="Arial" w:cs="Arial"/>
          <w:sz w:val="24"/>
          <w:szCs w:val="24"/>
        </w:rPr>
        <w:t>Às</w:t>
      </w:r>
      <w:r w:rsidR="007D4A85" w:rsidRPr="00526FA0">
        <w:rPr>
          <w:rFonts w:ascii="Arial" w:hAnsi="Arial" w:cs="Arial"/>
          <w:sz w:val="24"/>
          <w:szCs w:val="24"/>
        </w:rPr>
        <w:t xml:space="preserve"> </w:t>
      </w:r>
      <w:r w:rsidR="00122267">
        <w:rPr>
          <w:rFonts w:ascii="Arial" w:hAnsi="Arial" w:cs="Arial"/>
          <w:sz w:val="24"/>
          <w:szCs w:val="24"/>
        </w:rPr>
        <w:t>dezenove</w:t>
      </w:r>
      <w:bookmarkStart w:id="0" w:name="_GoBack"/>
      <w:bookmarkEnd w:id="0"/>
      <w:r w:rsidR="005555D6" w:rsidRPr="007847DC">
        <w:rPr>
          <w:rFonts w:ascii="Arial" w:hAnsi="Arial" w:cs="Arial"/>
          <w:sz w:val="24"/>
          <w:szCs w:val="24"/>
        </w:rPr>
        <w:t xml:space="preserve"> horas </w:t>
      </w:r>
      <w:r w:rsidR="00E271FB" w:rsidRPr="007847DC">
        <w:rPr>
          <w:rFonts w:ascii="Arial" w:hAnsi="Arial" w:cs="Arial"/>
          <w:sz w:val="24"/>
          <w:szCs w:val="24"/>
        </w:rPr>
        <w:t xml:space="preserve">e </w:t>
      </w:r>
      <w:r w:rsidR="007847DC" w:rsidRPr="007847DC">
        <w:rPr>
          <w:rFonts w:ascii="Arial" w:hAnsi="Arial" w:cs="Arial"/>
          <w:sz w:val="24"/>
          <w:szCs w:val="24"/>
        </w:rPr>
        <w:t>cinquenta e oito</w:t>
      </w:r>
      <w:r w:rsidR="00FF4F6B" w:rsidRPr="007847DC">
        <w:rPr>
          <w:rFonts w:ascii="Arial" w:hAnsi="Arial" w:cs="Arial"/>
          <w:sz w:val="24"/>
          <w:szCs w:val="24"/>
        </w:rPr>
        <w:t xml:space="preserve"> minutos</w:t>
      </w:r>
      <w:r w:rsidR="00FF4F6B" w:rsidRPr="00526FA0">
        <w:rPr>
          <w:rFonts w:ascii="Arial" w:hAnsi="Arial" w:cs="Arial"/>
          <w:sz w:val="24"/>
          <w:szCs w:val="24"/>
        </w:rPr>
        <w:t xml:space="preserve"> </w:t>
      </w:r>
      <w:r w:rsidRPr="00526FA0">
        <w:rPr>
          <w:rFonts w:ascii="Arial" w:eastAsia="Times New Roman" w:hAnsi="Arial" w:cs="Arial"/>
          <w:bCs/>
          <w:sz w:val="24"/>
          <w:szCs w:val="24"/>
          <w:lang w:eastAsia="pt-BR"/>
        </w:rPr>
        <w:t xml:space="preserve">o Presidente </w:t>
      </w:r>
      <w:r w:rsidR="00914B66" w:rsidRPr="00526FA0">
        <w:rPr>
          <w:rFonts w:ascii="Arial" w:eastAsia="Times New Roman" w:hAnsi="Arial" w:cs="Arial"/>
          <w:bCs/>
          <w:sz w:val="24"/>
          <w:szCs w:val="24"/>
          <w:lang w:eastAsia="pt-BR"/>
        </w:rPr>
        <w:t>Cleber Jonas Weschenfelder</w:t>
      </w:r>
      <w:r w:rsidRPr="00526FA0">
        <w:rPr>
          <w:rFonts w:ascii="Arial" w:eastAsia="Times New Roman" w:hAnsi="Arial" w:cs="Arial"/>
          <w:bCs/>
          <w:sz w:val="24"/>
          <w:szCs w:val="24"/>
          <w:lang w:eastAsia="pt-BR"/>
        </w:rPr>
        <w:t>, declarou encerrados os trabalhos da presente Sessão</w:t>
      </w:r>
      <w:r w:rsidR="00914B66" w:rsidRPr="00526FA0">
        <w:rPr>
          <w:rFonts w:ascii="Arial" w:eastAsia="Times New Roman" w:hAnsi="Arial" w:cs="Arial"/>
          <w:bCs/>
          <w:sz w:val="24"/>
          <w:szCs w:val="24"/>
          <w:lang w:eastAsia="pt-BR"/>
        </w:rPr>
        <w:t xml:space="preserve"> </w:t>
      </w:r>
      <w:r w:rsidR="006627BE" w:rsidRPr="00526FA0">
        <w:rPr>
          <w:rFonts w:ascii="Arial" w:eastAsia="Times New Roman" w:hAnsi="Arial" w:cs="Arial"/>
          <w:bCs/>
          <w:sz w:val="24"/>
          <w:szCs w:val="24"/>
          <w:lang w:eastAsia="pt-BR"/>
        </w:rPr>
        <w:t>O</w:t>
      </w:r>
      <w:r w:rsidR="00FF4F6B" w:rsidRPr="00526FA0">
        <w:rPr>
          <w:rFonts w:ascii="Arial" w:eastAsia="Times New Roman" w:hAnsi="Arial" w:cs="Arial"/>
          <w:bCs/>
          <w:sz w:val="24"/>
          <w:szCs w:val="24"/>
          <w:lang w:eastAsia="pt-BR"/>
        </w:rPr>
        <w:t>rdinária</w:t>
      </w:r>
      <w:r w:rsidR="00914B66" w:rsidRPr="00526FA0">
        <w:rPr>
          <w:rFonts w:ascii="Arial" w:eastAsia="Times New Roman" w:hAnsi="Arial" w:cs="Arial"/>
          <w:bCs/>
          <w:sz w:val="24"/>
          <w:szCs w:val="24"/>
          <w:lang w:eastAsia="pt-BR"/>
        </w:rPr>
        <w:t>. Por solicitação da</w:t>
      </w:r>
      <w:r w:rsidR="002E14C1" w:rsidRPr="00526FA0">
        <w:rPr>
          <w:rFonts w:ascii="Arial" w:eastAsia="Times New Roman" w:hAnsi="Arial" w:cs="Arial"/>
          <w:bCs/>
          <w:sz w:val="24"/>
          <w:szCs w:val="24"/>
          <w:lang w:eastAsia="pt-BR"/>
        </w:rPr>
        <w:t xml:space="preserve"> </w:t>
      </w:r>
      <w:r w:rsidR="00914B66" w:rsidRPr="00526FA0">
        <w:rPr>
          <w:rFonts w:ascii="Arial" w:eastAsia="Times New Roman" w:hAnsi="Arial" w:cs="Arial"/>
          <w:bCs/>
          <w:sz w:val="24"/>
          <w:szCs w:val="24"/>
          <w:lang w:eastAsia="pt-BR"/>
        </w:rPr>
        <w:t>Secretária</w:t>
      </w:r>
      <w:r w:rsidRPr="00526FA0">
        <w:rPr>
          <w:rFonts w:ascii="Arial" w:eastAsia="Times New Roman" w:hAnsi="Arial" w:cs="Arial"/>
          <w:bCs/>
          <w:sz w:val="24"/>
          <w:szCs w:val="24"/>
          <w:lang w:eastAsia="pt-BR"/>
        </w:rPr>
        <w:t xml:space="preserve"> da Mesa Diretora, </w:t>
      </w:r>
      <w:r w:rsidR="00914B66" w:rsidRPr="00526FA0">
        <w:rPr>
          <w:rFonts w:ascii="Arial" w:eastAsia="Times New Roman" w:hAnsi="Arial" w:cs="Arial"/>
          <w:bCs/>
          <w:sz w:val="24"/>
          <w:szCs w:val="24"/>
          <w:lang w:eastAsia="pt-BR"/>
        </w:rPr>
        <w:t>Sônia Lúcia Kuhn Rosenbach</w:t>
      </w:r>
      <w:r w:rsidRPr="00526FA0">
        <w:rPr>
          <w:rFonts w:ascii="Arial" w:eastAsia="Times New Roman" w:hAnsi="Arial" w:cs="Arial"/>
          <w:bCs/>
          <w:sz w:val="24"/>
          <w:szCs w:val="24"/>
          <w:lang w:eastAsia="pt-BR"/>
        </w:rPr>
        <w:t xml:space="preserve">, eu, </w:t>
      </w:r>
      <w:r w:rsidR="00AD02BE" w:rsidRPr="00526FA0">
        <w:rPr>
          <w:rFonts w:ascii="Arial" w:eastAsia="Times New Roman" w:hAnsi="Arial" w:cs="Arial"/>
          <w:bCs/>
          <w:sz w:val="24"/>
          <w:szCs w:val="24"/>
          <w:lang w:eastAsia="pt-BR"/>
        </w:rPr>
        <w:t xml:space="preserve">Sabrina </w:t>
      </w:r>
      <w:proofErr w:type="spellStart"/>
      <w:r w:rsidR="00AD02BE" w:rsidRPr="00526FA0">
        <w:rPr>
          <w:rFonts w:ascii="Arial" w:eastAsia="Times New Roman" w:hAnsi="Arial" w:cs="Arial"/>
          <w:bCs/>
          <w:sz w:val="24"/>
          <w:szCs w:val="24"/>
          <w:lang w:eastAsia="pt-BR"/>
        </w:rPr>
        <w:t>Dillmann</w:t>
      </w:r>
      <w:proofErr w:type="spellEnd"/>
      <w:r w:rsidR="00AD02BE" w:rsidRPr="00526FA0">
        <w:rPr>
          <w:rFonts w:ascii="Arial" w:eastAsia="Times New Roman" w:hAnsi="Arial" w:cs="Arial"/>
          <w:bCs/>
          <w:sz w:val="24"/>
          <w:szCs w:val="24"/>
          <w:lang w:eastAsia="pt-BR"/>
        </w:rPr>
        <w:t xml:space="preserve"> Rodrigues</w:t>
      </w:r>
      <w:r w:rsidRPr="00526FA0">
        <w:rPr>
          <w:rFonts w:ascii="Arial" w:eastAsia="Times New Roman" w:hAnsi="Arial" w:cs="Arial"/>
          <w:sz w:val="24"/>
          <w:szCs w:val="24"/>
        </w:rPr>
        <w:t xml:space="preserve">, </w:t>
      </w:r>
      <w:r w:rsidR="00AD02BE" w:rsidRPr="00526FA0">
        <w:rPr>
          <w:rFonts w:ascii="Arial" w:eastAsia="Times New Roman" w:hAnsi="Arial" w:cs="Arial"/>
          <w:sz w:val="24"/>
          <w:szCs w:val="24"/>
        </w:rPr>
        <w:t>Secretária Executiva</w:t>
      </w:r>
      <w:r w:rsidRPr="00526FA0">
        <w:rPr>
          <w:rFonts w:ascii="Arial" w:eastAsia="Times New Roman" w:hAnsi="Arial" w:cs="Arial"/>
          <w:sz w:val="24"/>
          <w:szCs w:val="24"/>
        </w:rPr>
        <w:t>, lavrei a presente ata que após lida e aprovada será assinada pelos Parlamentares presentes. Os pronunciamentos proferidos nesta Reunião do Legislativo Municipal Guarujaense se encontram gravados e arquivados nos anais desta Casa Le</w:t>
      </w:r>
      <w:r w:rsidR="00901172" w:rsidRPr="00526FA0">
        <w:rPr>
          <w:rFonts w:ascii="Arial" w:eastAsia="Times New Roman" w:hAnsi="Arial" w:cs="Arial"/>
          <w:sz w:val="24"/>
          <w:szCs w:val="24"/>
        </w:rPr>
        <w:t>gislativa. Sala das Sessões, ao</w:t>
      </w:r>
      <w:r w:rsidR="006E23DB" w:rsidRPr="00526FA0">
        <w:rPr>
          <w:rFonts w:ascii="Arial" w:eastAsia="Times New Roman" w:hAnsi="Arial" w:cs="Arial"/>
          <w:sz w:val="24"/>
          <w:szCs w:val="24"/>
        </w:rPr>
        <w:t>s</w:t>
      </w:r>
      <w:r w:rsidRPr="00526FA0">
        <w:rPr>
          <w:rFonts w:ascii="Arial" w:eastAsia="Times New Roman" w:hAnsi="Arial" w:cs="Arial"/>
          <w:sz w:val="24"/>
          <w:szCs w:val="24"/>
        </w:rPr>
        <w:t xml:space="preserve"> </w:t>
      </w:r>
      <w:r w:rsidR="00D13E10" w:rsidRPr="00526FA0">
        <w:rPr>
          <w:rFonts w:ascii="Arial" w:eastAsia="Times New Roman" w:hAnsi="Arial" w:cs="Arial"/>
          <w:sz w:val="24"/>
          <w:szCs w:val="24"/>
        </w:rPr>
        <w:t>dezesseis</w:t>
      </w:r>
      <w:r w:rsidR="00542E58" w:rsidRPr="00526FA0">
        <w:rPr>
          <w:rFonts w:ascii="Arial" w:eastAsia="Times New Roman" w:hAnsi="Arial" w:cs="Arial"/>
          <w:sz w:val="24"/>
          <w:szCs w:val="24"/>
        </w:rPr>
        <w:t xml:space="preserve"> </w:t>
      </w:r>
      <w:r w:rsidR="00901172" w:rsidRPr="00526FA0">
        <w:rPr>
          <w:rFonts w:ascii="Arial" w:eastAsia="Times New Roman" w:hAnsi="Arial" w:cs="Arial"/>
          <w:sz w:val="24"/>
          <w:szCs w:val="24"/>
        </w:rPr>
        <w:t>dia</w:t>
      </w:r>
      <w:r w:rsidR="006E23DB" w:rsidRPr="00526FA0">
        <w:rPr>
          <w:rFonts w:ascii="Arial" w:eastAsia="Times New Roman" w:hAnsi="Arial" w:cs="Arial"/>
          <w:sz w:val="24"/>
          <w:szCs w:val="24"/>
        </w:rPr>
        <w:t xml:space="preserve">s </w:t>
      </w:r>
      <w:r w:rsidRPr="00526FA0">
        <w:rPr>
          <w:rFonts w:ascii="Arial" w:eastAsia="Times New Roman" w:hAnsi="Arial" w:cs="Arial"/>
          <w:sz w:val="24"/>
          <w:szCs w:val="24"/>
        </w:rPr>
        <w:t xml:space="preserve">do mês de </w:t>
      </w:r>
      <w:r w:rsidR="001241C8" w:rsidRPr="00526FA0">
        <w:rPr>
          <w:rFonts w:ascii="Arial" w:eastAsia="Times New Roman" w:hAnsi="Arial" w:cs="Arial"/>
          <w:sz w:val="24"/>
          <w:szCs w:val="24"/>
        </w:rPr>
        <w:t>fevereiro</w:t>
      </w:r>
      <w:r w:rsidRPr="00526FA0">
        <w:rPr>
          <w:rFonts w:ascii="Arial" w:eastAsia="Times New Roman" w:hAnsi="Arial" w:cs="Arial"/>
          <w:sz w:val="24"/>
          <w:szCs w:val="24"/>
        </w:rPr>
        <w:t xml:space="preserve"> de dois mil e </w:t>
      </w:r>
      <w:r w:rsidR="00B05B63" w:rsidRPr="00526FA0">
        <w:rPr>
          <w:rFonts w:ascii="Arial" w:eastAsia="Times New Roman" w:hAnsi="Arial" w:cs="Arial"/>
          <w:sz w:val="24"/>
          <w:szCs w:val="24"/>
        </w:rPr>
        <w:t>vinte</w:t>
      </w:r>
      <w:r w:rsidR="00FF4F6B" w:rsidRPr="00526FA0">
        <w:rPr>
          <w:rFonts w:ascii="Arial" w:eastAsia="Times New Roman" w:hAnsi="Arial" w:cs="Arial"/>
          <w:sz w:val="24"/>
          <w:szCs w:val="24"/>
        </w:rPr>
        <w:t xml:space="preserve"> e um</w:t>
      </w:r>
      <w:r w:rsidR="009D79F9" w:rsidRPr="00526FA0">
        <w:rPr>
          <w:rFonts w:ascii="Arial" w:hAnsi="Arial" w:cs="Arial"/>
          <w:sz w:val="24"/>
          <w:szCs w:val="24"/>
        </w:rPr>
        <w:t>.</w:t>
      </w:r>
    </w:p>
    <w:p w:rsidR="00D13E10" w:rsidRDefault="00D13E10" w:rsidP="00B14E4D">
      <w:pPr>
        <w:tabs>
          <w:tab w:val="left" w:pos="-142"/>
        </w:tabs>
        <w:spacing w:after="120"/>
        <w:ind w:firstLine="0"/>
        <w:rPr>
          <w:rFonts w:ascii="Arial" w:hAnsi="Arial" w:cs="Arial"/>
          <w:sz w:val="24"/>
          <w:szCs w:val="24"/>
        </w:rPr>
      </w:pPr>
    </w:p>
    <w:p w:rsidR="00743C20" w:rsidRPr="00526FA0" w:rsidRDefault="00743C20" w:rsidP="00B14E4D">
      <w:pPr>
        <w:tabs>
          <w:tab w:val="left" w:pos="-142"/>
        </w:tabs>
        <w:spacing w:after="120"/>
        <w:ind w:firstLine="0"/>
        <w:rPr>
          <w:rFonts w:ascii="Arial" w:hAnsi="Arial"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47"/>
        <w:gridCol w:w="4747"/>
      </w:tblGrid>
      <w:tr w:rsidR="00526FA0" w:rsidRPr="000771CE" w:rsidTr="008E34C2">
        <w:trPr>
          <w:trHeight w:val="419"/>
        </w:trPr>
        <w:tc>
          <w:tcPr>
            <w:tcW w:w="4747" w:type="dxa"/>
          </w:tcPr>
          <w:p w:rsidR="00526FA0" w:rsidRPr="000771CE" w:rsidRDefault="00526FA0" w:rsidP="008E34C2">
            <w:pPr>
              <w:tabs>
                <w:tab w:val="left" w:pos="-142"/>
              </w:tabs>
              <w:ind w:firstLine="0"/>
              <w:jc w:val="center"/>
              <w:rPr>
                <w:rFonts w:ascii="Arial" w:eastAsia="Times New Roman" w:hAnsi="Arial" w:cs="Arial"/>
                <w:bCs/>
                <w:sz w:val="24"/>
                <w:szCs w:val="24"/>
                <w:lang w:eastAsia="pt-BR"/>
              </w:rPr>
            </w:pPr>
            <w:r w:rsidRPr="000771CE">
              <w:rPr>
                <w:rFonts w:ascii="Arial" w:hAnsi="Arial" w:cs="Arial"/>
                <w:sz w:val="24"/>
                <w:szCs w:val="24"/>
                <w:lang w:val="it-IT"/>
              </w:rPr>
              <w:t>CLEBER JONAS WESCHENFELDER</w:t>
            </w:r>
          </w:p>
        </w:tc>
        <w:tc>
          <w:tcPr>
            <w:tcW w:w="4747" w:type="dxa"/>
          </w:tcPr>
          <w:p w:rsidR="00526FA0" w:rsidRPr="000771CE" w:rsidRDefault="00526FA0" w:rsidP="008E34C2">
            <w:pPr>
              <w:tabs>
                <w:tab w:val="left" w:pos="-142"/>
              </w:tabs>
              <w:ind w:firstLine="0"/>
              <w:jc w:val="center"/>
              <w:rPr>
                <w:rFonts w:ascii="Arial" w:eastAsia="Times New Roman" w:hAnsi="Arial" w:cs="Arial"/>
                <w:bCs/>
                <w:sz w:val="24"/>
                <w:szCs w:val="24"/>
                <w:lang w:eastAsia="pt-BR"/>
              </w:rPr>
            </w:pPr>
            <w:r w:rsidRPr="000771CE">
              <w:rPr>
                <w:rFonts w:ascii="Arial" w:hAnsi="Arial" w:cs="Arial"/>
                <w:sz w:val="24"/>
                <w:szCs w:val="24"/>
              </w:rPr>
              <w:t>LUIZ CARLOS SEIBEL</w:t>
            </w:r>
          </w:p>
        </w:tc>
      </w:tr>
      <w:tr w:rsidR="00526FA0" w:rsidRPr="000771CE" w:rsidTr="008E34C2">
        <w:tc>
          <w:tcPr>
            <w:tcW w:w="4747" w:type="dxa"/>
          </w:tcPr>
          <w:p w:rsidR="00526FA0" w:rsidRPr="000771CE" w:rsidRDefault="00526FA0" w:rsidP="008E34C2">
            <w:pPr>
              <w:tabs>
                <w:tab w:val="left" w:pos="-142"/>
              </w:tabs>
              <w:ind w:firstLine="0"/>
              <w:jc w:val="center"/>
              <w:rPr>
                <w:rFonts w:ascii="Arial" w:eastAsia="Times New Roman" w:hAnsi="Arial" w:cs="Arial"/>
                <w:bCs/>
                <w:sz w:val="24"/>
                <w:szCs w:val="24"/>
                <w:lang w:eastAsia="pt-BR"/>
              </w:rPr>
            </w:pPr>
            <w:r w:rsidRPr="000771CE">
              <w:rPr>
                <w:rFonts w:ascii="Arial" w:hAnsi="Arial" w:cs="Arial"/>
                <w:sz w:val="24"/>
                <w:szCs w:val="24"/>
                <w:lang w:val="it-IT"/>
              </w:rPr>
              <w:t>Presidente</w:t>
            </w:r>
          </w:p>
        </w:tc>
        <w:tc>
          <w:tcPr>
            <w:tcW w:w="4747" w:type="dxa"/>
          </w:tcPr>
          <w:p w:rsidR="00526FA0" w:rsidRPr="000771CE" w:rsidRDefault="00526FA0" w:rsidP="008E34C2">
            <w:pPr>
              <w:tabs>
                <w:tab w:val="left" w:pos="-142"/>
              </w:tabs>
              <w:ind w:firstLine="0"/>
              <w:jc w:val="center"/>
              <w:rPr>
                <w:rFonts w:ascii="Arial" w:eastAsia="Times New Roman" w:hAnsi="Arial" w:cs="Arial"/>
                <w:bCs/>
                <w:sz w:val="24"/>
                <w:szCs w:val="24"/>
                <w:lang w:eastAsia="pt-BR"/>
              </w:rPr>
            </w:pPr>
            <w:r w:rsidRPr="000771CE">
              <w:rPr>
                <w:rFonts w:ascii="Arial" w:hAnsi="Arial" w:cs="Arial"/>
                <w:sz w:val="24"/>
                <w:szCs w:val="24"/>
                <w:lang w:val="it-IT"/>
              </w:rPr>
              <w:t>Vice-Presidente</w:t>
            </w:r>
          </w:p>
        </w:tc>
      </w:tr>
      <w:tr w:rsidR="00526FA0" w:rsidRPr="000771CE" w:rsidTr="008E34C2">
        <w:trPr>
          <w:trHeight w:val="567"/>
        </w:trPr>
        <w:tc>
          <w:tcPr>
            <w:tcW w:w="4747" w:type="dxa"/>
          </w:tcPr>
          <w:p w:rsidR="00526FA0" w:rsidRPr="000771CE" w:rsidRDefault="00526FA0" w:rsidP="008E34C2">
            <w:pPr>
              <w:tabs>
                <w:tab w:val="left" w:pos="-142"/>
              </w:tabs>
              <w:spacing w:after="120"/>
              <w:ind w:firstLine="0"/>
              <w:jc w:val="center"/>
              <w:rPr>
                <w:rFonts w:ascii="Arial" w:eastAsia="Times New Roman" w:hAnsi="Arial" w:cs="Arial"/>
                <w:bCs/>
                <w:sz w:val="24"/>
                <w:szCs w:val="24"/>
                <w:lang w:eastAsia="pt-BR"/>
              </w:rPr>
            </w:pPr>
          </w:p>
        </w:tc>
        <w:tc>
          <w:tcPr>
            <w:tcW w:w="4747" w:type="dxa"/>
          </w:tcPr>
          <w:p w:rsidR="00526FA0" w:rsidRPr="000771CE" w:rsidRDefault="00526FA0" w:rsidP="008E34C2">
            <w:pPr>
              <w:tabs>
                <w:tab w:val="left" w:pos="-142"/>
              </w:tabs>
              <w:spacing w:after="120"/>
              <w:ind w:firstLine="0"/>
              <w:jc w:val="center"/>
              <w:rPr>
                <w:rFonts w:ascii="Arial" w:eastAsia="Times New Roman" w:hAnsi="Arial" w:cs="Arial"/>
                <w:bCs/>
                <w:sz w:val="24"/>
                <w:szCs w:val="24"/>
                <w:lang w:eastAsia="pt-BR"/>
              </w:rPr>
            </w:pPr>
          </w:p>
        </w:tc>
      </w:tr>
      <w:tr w:rsidR="00526FA0" w:rsidRPr="000771CE" w:rsidTr="008E34C2">
        <w:tc>
          <w:tcPr>
            <w:tcW w:w="4747" w:type="dxa"/>
          </w:tcPr>
          <w:p w:rsidR="00526FA0" w:rsidRPr="000771CE" w:rsidRDefault="00526FA0" w:rsidP="008E34C2">
            <w:pPr>
              <w:tabs>
                <w:tab w:val="left" w:pos="-142"/>
              </w:tabs>
              <w:ind w:firstLine="0"/>
              <w:jc w:val="center"/>
              <w:rPr>
                <w:rFonts w:ascii="Arial" w:eastAsia="Times New Roman" w:hAnsi="Arial" w:cs="Arial"/>
                <w:bCs/>
                <w:sz w:val="24"/>
                <w:szCs w:val="24"/>
                <w:lang w:eastAsia="pt-BR"/>
              </w:rPr>
            </w:pPr>
            <w:r w:rsidRPr="000771CE">
              <w:rPr>
                <w:rFonts w:ascii="Arial" w:hAnsi="Arial" w:cs="Arial"/>
                <w:sz w:val="24"/>
                <w:szCs w:val="24"/>
              </w:rPr>
              <w:lastRenderedPageBreak/>
              <w:t>SÔNIA LÚCIA KUHN ROSENBACH</w:t>
            </w:r>
          </w:p>
        </w:tc>
        <w:tc>
          <w:tcPr>
            <w:tcW w:w="4747" w:type="dxa"/>
          </w:tcPr>
          <w:p w:rsidR="00526FA0" w:rsidRPr="000771CE" w:rsidRDefault="00526FA0" w:rsidP="008E34C2">
            <w:pPr>
              <w:pStyle w:val="SemEspaamento"/>
              <w:spacing w:line="360" w:lineRule="auto"/>
              <w:ind w:firstLine="0"/>
              <w:jc w:val="center"/>
              <w:rPr>
                <w:rFonts w:ascii="Arial" w:hAnsi="Arial" w:cs="Arial"/>
                <w:sz w:val="24"/>
                <w:szCs w:val="24"/>
              </w:rPr>
            </w:pPr>
            <w:r w:rsidRPr="000771CE">
              <w:rPr>
                <w:rFonts w:ascii="Arial" w:hAnsi="Arial" w:cs="Arial"/>
                <w:sz w:val="24"/>
                <w:szCs w:val="24"/>
              </w:rPr>
              <w:t>RODRIGO ANDRÉ LUNKES</w:t>
            </w:r>
          </w:p>
        </w:tc>
      </w:tr>
      <w:tr w:rsidR="00526FA0" w:rsidRPr="000771CE" w:rsidTr="008E34C2">
        <w:tc>
          <w:tcPr>
            <w:tcW w:w="4747" w:type="dxa"/>
          </w:tcPr>
          <w:p w:rsidR="00526FA0" w:rsidRPr="000771CE" w:rsidRDefault="00526FA0" w:rsidP="008E34C2">
            <w:pPr>
              <w:pStyle w:val="SemEspaamento"/>
              <w:spacing w:line="360" w:lineRule="auto"/>
              <w:ind w:firstLine="0"/>
              <w:jc w:val="center"/>
              <w:rPr>
                <w:rFonts w:ascii="Arial" w:hAnsi="Arial" w:cs="Arial"/>
                <w:sz w:val="24"/>
                <w:szCs w:val="24"/>
              </w:rPr>
            </w:pPr>
            <w:r w:rsidRPr="000771CE">
              <w:rPr>
                <w:rFonts w:ascii="Arial" w:hAnsi="Arial" w:cs="Arial"/>
                <w:sz w:val="24"/>
                <w:szCs w:val="24"/>
              </w:rPr>
              <w:t>1ª Secretária</w:t>
            </w:r>
          </w:p>
        </w:tc>
        <w:tc>
          <w:tcPr>
            <w:tcW w:w="4747" w:type="dxa"/>
          </w:tcPr>
          <w:p w:rsidR="00526FA0" w:rsidRPr="000771CE" w:rsidRDefault="00526FA0" w:rsidP="008E34C2">
            <w:pPr>
              <w:pStyle w:val="SemEspaamento"/>
              <w:spacing w:line="360" w:lineRule="auto"/>
              <w:ind w:firstLine="0"/>
              <w:jc w:val="center"/>
              <w:rPr>
                <w:rFonts w:ascii="Arial" w:hAnsi="Arial" w:cs="Arial"/>
                <w:sz w:val="24"/>
                <w:szCs w:val="24"/>
              </w:rPr>
            </w:pPr>
            <w:r w:rsidRPr="000771CE">
              <w:rPr>
                <w:rFonts w:ascii="Arial" w:hAnsi="Arial" w:cs="Arial"/>
                <w:sz w:val="24"/>
                <w:szCs w:val="24"/>
              </w:rPr>
              <w:t>2º Secretário</w:t>
            </w:r>
          </w:p>
        </w:tc>
      </w:tr>
      <w:tr w:rsidR="00526FA0" w:rsidRPr="000771CE" w:rsidTr="008E34C2">
        <w:trPr>
          <w:trHeight w:val="567"/>
        </w:trPr>
        <w:tc>
          <w:tcPr>
            <w:tcW w:w="4747" w:type="dxa"/>
          </w:tcPr>
          <w:p w:rsidR="00526FA0" w:rsidRPr="000771CE" w:rsidRDefault="00526FA0" w:rsidP="008E34C2">
            <w:pPr>
              <w:tabs>
                <w:tab w:val="left" w:pos="-142"/>
              </w:tabs>
              <w:spacing w:after="120"/>
              <w:ind w:firstLine="0"/>
              <w:jc w:val="center"/>
              <w:rPr>
                <w:rFonts w:ascii="Arial" w:eastAsia="Times New Roman" w:hAnsi="Arial" w:cs="Arial"/>
                <w:bCs/>
                <w:sz w:val="24"/>
                <w:szCs w:val="24"/>
                <w:lang w:eastAsia="pt-BR"/>
              </w:rPr>
            </w:pPr>
          </w:p>
        </w:tc>
        <w:tc>
          <w:tcPr>
            <w:tcW w:w="4747" w:type="dxa"/>
          </w:tcPr>
          <w:p w:rsidR="00526FA0" w:rsidRPr="000771CE" w:rsidRDefault="00526FA0" w:rsidP="008E34C2">
            <w:pPr>
              <w:tabs>
                <w:tab w:val="left" w:pos="-142"/>
              </w:tabs>
              <w:spacing w:after="120"/>
              <w:ind w:firstLine="0"/>
              <w:jc w:val="center"/>
              <w:rPr>
                <w:rFonts w:ascii="Arial" w:eastAsia="Times New Roman" w:hAnsi="Arial" w:cs="Arial"/>
                <w:bCs/>
                <w:sz w:val="24"/>
                <w:szCs w:val="24"/>
                <w:lang w:eastAsia="pt-BR"/>
              </w:rPr>
            </w:pPr>
          </w:p>
        </w:tc>
      </w:tr>
      <w:tr w:rsidR="00526FA0" w:rsidRPr="000771CE" w:rsidTr="008E34C2">
        <w:tc>
          <w:tcPr>
            <w:tcW w:w="4747" w:type="dxa"/>
          </w:tcPr>
          <w:p w:rsidR="00526FA0" w:rsidRPr="000771CE" w:rsidRDefault="00526FA0" w:rsidP="008E34C2">
            <w:pPr>
              <w:tabs>
                <w:tab w:val="left" w:pos="-142"/>
              </w:tabs>
              <w:ind w:firstLine="0"/>
              <w:jc w:val="center"/>
              <w:rPr>
                <w:rFonts w:ascii="Arial" w:eastAsia="Times New Roman" w:hAnsi="Arial" w:cs="Arial"/>
                <w:bCs/>
                <w:sz w:val="24"/>
                <w:szCs w:val="24"/>
                <w:lang w:eastAsia="pt-BR"/>
              </w:rPr>
            </w:pPr>
            <w:r w:rsidRPr="000771CE">
              <w:rPr>
                <w:rFonts w:ascii="Arial" w:hAnsi="Arial" w:cs="Arial"/>
                <w:sz w:val="24"/>
                <w:szCs w:val="24"/>
              </w:rPr>
              <w:t>DALVÂNI ROBERTA LERMEN</w:t>
            </w:r>
          </w:p>
        </w:tc>
        <w:tc>
          <w:tcPr>
            <w:tcW w:w="4747" w:type="dxa"/>
          </w:tcPr>
          <w:p w:rsidR="00526FA0" w:rsidRPr="000771CE" w:rsidRDefault="00526FA0" w:rsidP="008E34C2">
            <w:pPr>
              <w:tabs>
                <w:tab w:val="left" w:pos="-142"/>
              </w:tabs>
              <w:ind w:firstLine="0"/>
              <w:jc w:val="center"/>
              <w:rPr>
                <w:rFonts w:ascii="Arial" w:eastAsia="Times New Roman" w:hAnsi="Arial" w:cs="Arial"/>
                <w:bCs/>
                <w:sz w:val="24"/>
                <w:szCs w:val="24"/>
                <w:lang w:eastAsia="pt-BR"/>
              </w:rPr>
            </w:pPr>
            <w:r w:rsidRPr="000771CE">
              <w:rPr>
                <w:rFonts w:ascii="Arial" w:hAnsi="Arial" w:cs="Arial"/>
                <w:sz w:val="24"/>
                <w:szCs w:val="24"/>
              </w:rPr>
              <w:t>JAIR TIBOLLA</w:t>
            </w:r>
          </w:p>
        </w:tc>
      </w:tr>
      <w:tr w:rsidR="00526FA0" w:rsidRPr="000771CE" w:rsidTr="008E34C2">
        <w:tc>
          <w:tcPr>
            <w:tcW w:w="4747" w:type="dxa"/>
          </w:tcPr>
          <w:p w:rsidR="00526FA0" w:rsidRPr="000771CE" w:rsidRDefault="00526FA0" w:rsidP="008E34C2">
            <w:pPr>
              <w:tabs>
                <w:tab w:val="left" w:pos="-142"/>
              </w:tabs>
              <w:ind w:firstLine="0"/>
              <w:jc w:val="center"/>
              <w:rPr>
                <w:rFonts w:ascii="Arial" w:hAnsi="Arial" w:cs="Arial"/>
                <w:sz w:val="24"/>
                <w:szCs w:val="24"/>
                <w:lang w:val="it-IT"/>
              </w:rPr>
            </w:pPr>
            <w:r w:rsidRPr="000771CE">
              <w:rPr>
                <w:rFonts w:ascii="Arial" w:hAnsi="Arial" w:cs="Arial"/>
                <w:sz w:val="24"/>
                <w:szCs w:val="24"/>
                <w:lang w:val="it-IT"/>
              </w:rPr>
              <w:t>Vereadora</w:t>
            </w:r>
          </w:p>
        </w:tc>
        <w:tc>
          <w:tcPr>
            <w:tcW w:w="4747" w:type="dxa"/>
          </w:tcPr>
          <w:p w:rsidR="00526FA0" w:rsidRPr="000771CE" w:rsidRDefault="00526FA0" w:rsidP="008E34C2">
            <w:pPr>
              <w:tabs>
                <w:tab w:val="left" w:pos="-142"/>
              </w:tabs>
              <w:ind w:firstLine="0"/>
              <w:jc w:val="center"/>
              <w:rPr>
                <w:rFonts w:ascii="Arial" w:hAnsi="Arial" w:cs="Arial"/>
                <w:sz w:val="24"/>
                <w:szCs w:val="24"/>
              </w:rPr>
            </w:pPr>
            <w:r w:rsidRPr="000771CE">
              <w:rPr>
                <w:rFonts w:ascii="Arial" w:hAnsi="Arial" w:cs="Arial"/>
                <w:sz w:val="24"/>
                <w:szCs w:val="24"/>
              </w:rPr>
              <w:t>Vereador</w:t>
            </w:r>
          </w:p>
        </w:tc>
      </w:tr>
      <w:tr w:rsidR="00526FA0" w:rsidRPr="000771CE" w:rsidTr="008E34C2">
        <w:trPr>
          <w:trHeight w:val="567"/>
        </w:trPr>
        <w:tc>
          <w:tcPr>
            <w:tcW w:w="4747" w:type="dxa"/>
          </w:tcPr>
          <w:p w:rsidR="00526FA0" w:rsidRPr="000771CE" w:rsidRDefault="00526FA0" w:rsidP="008E34C2">
            <w:pPr>
              <w:tabs>
                <w:tab w:val="left" w:pos="-142"/>
              </w:tabs>
              <w:ind w:firstLine="0"/>
              <w:jc w:val="center"/>
              <w:rPr>
                <w:rFonts w:ascii="Arial" w:hAnsi="Arial" w:cs="Arial"/>
                <w:sz w:val="24"/>
                <w:szCs w:val="24"/>
                <w:lang w:val="it-IT"/>
              </w:rPr>
            </w:pPr>
          </w:p>
        </w:tc>
        <w:tc>
          <w:tcPr>
            <w:tcW w:w="4747" w:type="dxa"/>
          </w:tcPr>
          <w:p w:rsidR="00526FA0" w:rsidRPr="000771CE" w:rsidRDefault="00526FA0" w:rsidP="008E34C2">
            <w:pPr>
              <w:tabs>
                <w:tab w:val="left" w:pos="-142"/>
              </w:tabs>
              <w:ind w:firstLine="0"/>
              <w:jc w:val="center"/>
              <w:rPr>
                <w:rFonts w:ascii="Arial" w:hAnsi="Arial" w:cs="Arial"/>
                <w:sz w:val="24"/>
                <w:szCs w:val="24"/>
              </w:rPr>
            </w:pPr>
          </w:p>
        </w:tc>
      </w:tr>
      <w:tr w:rsidR="00526FA0" w:rsidRPr="000771CE" w:rsidTr="008E34C2">
        <w:tc>
          <w:tcPr>
            <w:tcW w:w="4747" w:type="dxa"/>
          </w:tcPr>
          <w:p w:rsidR="00526FA0" w:rsidRPr="000771CE" w:rsidRDefault="00526FA0" w:rsidP="008E34C2">
            <w:pPr>
              <w:tabs>
                <w:tab w:val="left" w:pos="-142"/>
              </w:tabs>
              <w:ind w:firstLine="0"/>
              <w:jc w:val="center"/>
              <w:rPr>
                <w:rFonts w:ascii="Arial" w:hAnsi="Arial" w:cs="Arial"/>
                <w:sz w:val="24"/>
                <w:szCs w:val="24"/>
                <w:lang w:val="it-IT"/>
              </w:rPr>
            </w:pPr>
            <w:r>
              <w:rPr>
                <w:rFonts w:ascii="Arial" w:hAnsi="Arial" w:cs="Arial"/>
                <w:sz w:val="24"/>
                <w:szCs w:val="24"/>
              </w:rPr>
              <w:t>MÁRCIA ANDRE</w:t>
            </w:r>
            <w:r w:rsidRPr="000771CE">
              <w:rPr>
                <w:rFonts w:ascii="Arial" w:hAnsi="Arial" w:cs="Arial"/>
                <w:sz w:val="24"/>
                <w:szCs w:val="24"/>
              </w:rPr>
              <w:t>IA FERNANDES</w:t>
            </w:r>
          </w:p>
        </w:tc>
        <w:tc>
          <w:tcPr>
            <w:tcW w:w="4747" w:type="dxa"/>
          </w:tcPr>
          <w:p w:rsidR="00526FA0" w:rsidRPr="000771CE" w:rsidRDefault="00526FA0" w:rsidP="008E34C2">
            <w:pPr>
              <w:pStyle w:val="SemEspaamento"/>
              <w:spacing w:line="360" w:lineRule="auto"/>
              <w:ind w:firstLine="0"/>
              <w:jc w:val="center"/>
              <w:rPr>
                <w:rFonts w:ascii="Arial" w:hAnsi="Arial" w:cs="Arial"/>
                <w:sz w:val="24"/>
                <w:szCs w:val="24"/>
              </w:rPr>
            </w:pPr>
            <w:r w:rsidRPr="000771CE">
              <w:rPr>
                <w:rFonts w:ascii="Arial" w:hAnsi="Arial" w:cs="Arial"/>
                <w:sz w:val="24"/>
                <w:szCs w:val="24"/>
              </w:rPr>
              <w:t>MÁRIO PAGNO</w:t>
            </w:r>
          </w:p>
        </w:tc>
      </w:tr>
      <w:tr w:rsidR="00526FA0" w:rsidRPr="000771CE" w:rsidTr="008E34C2">
        <w:tc>
          <w:tcPr>
            <w:tcW w:w="4747" w:type="dxa"/>
          </w:tcPr>
          <w:p w:rsidR="00526FA0" w:rsidRPr="000771CE" w:rsidRDefault="00526FA0" w:rsidP="008E34C2">
            <w:pPr>
              <w:tabs>
                <w:tab w:val="left" w:pos="-142"/>
              </w:tabs>
              <w:ind w:firstLine="0"/>
              <w:jc w:val="center"/>
              <w:rPr>
                <w:rFonts w:ascii="Arial" w:hAnsi="Arial" w:cs="Arial"/>
                <w:sz w:val="24"/>
                <w:szCs w:val="24"/>
                <w:lang w:val="it-IT"/>
              </w:rPr>
            </w:pPr>
            <w:r w:rsidRPr="000771CE">
              <w:rPr>
                <w:rFonts w:ascii="Arial" w:hAnsi="Arial" w:cs="Arial"/>
                <w:sz w:val="24"/>
                <w:szCs w:val="24"/>
              </w:rPr>
              <w:t>Vereadora</w:t>
            </w:r>
          </w:p>
        </w:tc>
        <w:tc>
          <w:tcPr>
            <w:tcW w:w="4747" w:type="dxa"/>
          </w:tcPr>
          <w:p w:rsidR="00526FA0" w:rsidRPr="000771CE" w:rsidRDefault="00526FA0" w:rsidP="008E34C2">
            <w:pPr>
              <w:pStyle w:val="SemEspaamento"/>
              <w:spacing w:line="360" w:lineRule="auto"/>
              <w:ind w:firstLine="0"/>
              <w:jc w:val="center"/>
              <w:rPr>
                <w:rFonts w:ascii="Arial" w:hAnsi="Arial" w:cs="Arial"/>
                <w:sz w:val="24"/>
                <w:szCs w:val="24"/>
              </w:rPr>
            </w:pPr>
            <w:r w:rsidRPr="000771CE">
              <w:rPr>
                <w:rFonts w:ascii="Arial" w:hAnsi="Arial" w:cs="Arial"/>
                <w:sz w:val="24"/>
                <w:szCs w:val="24"/>
              </w:rPr>
              <w:t>Vereador</w:t>
            </w:r>
          </w:p>
        </w:tc>
      </w:tr>
      <w:tr w:rsidR="00526FA0" w:rsidRPr="000771CE" w:rsidTr="008E34C2">
        <w:trPr>
          <w:trHeight w:val="567"/>
        </w:trPr>
        <w:tc>
          <w:tcPr>
            <w:tcW w:w="4747" w:type="dxa"/>
          </w:tcPr>
          <w:p w:rsidR="00526FA0" w:rsidRPr="000771CE" w:rsidRDefault="00526FA0" w:rsidP="008E34C2">
            <w:pPr>
              <w:tabs>
                <w:tab w:val="left" w:pos="-142"/>
              </w:tabs>
              <w:ind w:firstLine="0"/>
              <w:jc w:val="center"/>
              <w:rPr>
                <w:rFonts w:ascii="Arial" w:hAnsi="Arial" w:cs="Arial"/>
                <w:sz w:val="24"/>
                <w:szCs w:val="24"/>
              </w:rPr>
            </w:pPr>
          </w:p>
        </w:tc>
        <w:tc>
          <w:tcPr>
            <w:tcW w:w="4747" w:type="dxa"/>
          </w:tcPr>
          <w:p w:rsidR="00526FA0" w:rsidRPr="000771CE" w:rsidRDefault="00526FA0" w:rsidP="008E34C2">
            <w:pPr>
              <w:pStyle w:val="SemEspaamento"/>
              <w:spacing w:line="360" w:lineRule="auto"/>
              <w:ind w:firstLine="0"/>
              <w:jc w:val="center"/>
              <w:rPr>
                <w:rFonts w:ascii="Arial" w:hAnsi="Arial" w:cs="Arial"/>
                <w:sz w:val="24"/>
                <w:szCs w:val="24"/>
              </w:rPr>
            </w:pPr>
          </w:p>
        </w:tc>
      </w:tr>
      <w:tr w:rsidR="00526FA0" w:rsidRPr="000771CE" w:rsidTr="008E34C2">
        <w:trPr>
          <w:trHeight w:val="420"/>
        </w:trPr>
        <w:tc>
          <w:tcPr>
            <w:tcW w:w="9494" w:type="dxa"/>
            <w:gridSpan w:val="2"/>
          </w:tcPr>
          <w:p w:rsidR="00526FA0" w:rsidRPr="000771CE" w:rsidRDefault="00526FA0" w:rsidP="008E34C2">
            <w:pPr>
              <w:pStyle w:val="SemEspaamento"/>
              <w:spacing w:line="360" w:lineRule="auto"/>
              <w:ind w:firstLine="0"/>
              <w:jc w:val="center"/>
              <w:rPr>
                <w:rFonts w:ascii="Arial" w:hAnsi="Arial" w:cs="Arial"/>
                <w:sz w:val="24"/>
                <w:szCs w:val="24"/>
              </w:rPr>
            </w:pPr>
            <w:r w:rsidRPr="000771CE">
              <w:rPr>
                <w:rFonts w:ascii="Arial" w:hAnsi="Arial" w:cs="Arial"/>
                <w:sz w:val="24"/>
                <w:szCs w:val="24"/>
              </w:rPr>
              <w:t>VOLNEI LUIS GOSSLER</w:t>
            </w:r>
          </w:p>
        </w:tc>
      </w:tr>
      <w:tr w:rsidR="00526FA0" w:rsidRPr="000771CE" w:rsidTr="008E34C2">
        <w:trPr>
          <w:trHeight w:val="420"/>
        </w:trPr>
        <w:tc>
          <w:tcPr>
            <w:tcW w:w="9494" w:type="dxa"/>
            <w:gridSpan w:val="2"/>
          </w:tcPr>
          <w:p w:rsidR="00526FA0" w:rsidRPr="000771CE" w:rsidRDefault="00526FA0" w:rsidP="008E34C2">
            <w:pPr>
              <w:pStyle w:val="SemEspaamento"/>
              <w:spacing w:line="360" w:lineRule="auto"/>
              <w:ind w:firstLine="0"/>
              <w:jc w:val="center"/>
              <w:rPr>
                <w:rFonts w:ascii="Arial" w:hAnsi="Arial" w:cs="Arial"/>
                <w:sz w:val="24"/>
                <w:szCs w:val="24"/>
              </w:rPr>
            </w:pPr>
            <w:r w:rsidRPr="000771CE">
              <w:rPr>
                <w:rFonts w:ascii="Arial" w:hAnsi="Arial" w:cs="Arial"/>
                <w:sz w:val="24"/>
                <w:szCs w:val="24"/>
              </w:rPr>
              <w:t>Vereador</w:t>
            </w:r>
          </w:p>
        </w:tc>
      </w:tr>
    </w:tbl>
    <w:p w:rsidR="00443454" w:rsidRPr="00526FA0" w:rsidRDefault="00443454" w:rsidP="00546BFB">
      <w:pPr>
        <w:pStyle w:val="SemEspaamento"/>
        <w:ind w:firstLine="0"/>
        <w:rPr>
          <w:rFonts w:ascii="Arial" w:hAnsi="Arial" w:cs="Arial"/>
          <w:sz w:val="24"/>
          <w:szCs w:val="24"/>
        </w:rPr>
      </w:pPr>
    </w:p>
    <w:sectPr w:rsidR="00443454" w:rsidRPr="00526FA0" w:rsidSect="00D20AA1">
      <w:pgSz w:w="11906" w:h="16838"/>
      <w:pgMar w:top="2268" w:right="1134" w:bottom="153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2EF8" w:rsidRDefault="00DF2EF8" w:rsidP="00A113F7">
      <w:pPr>
        <w:spacing w:line="240" w:lineRule="auto"/>
      </w:pPr>
      <w:r>
        <w:separator/>
      </w:r>
    </w:p>
  </w:endnote>
  <w:endnote w:type="continuationSeparator" w:id="0">
    <w:p w:rsidR="00DF2EF8" w:rsidRDefault="00DF2EF8" w:rsidP="00A113F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2EF8" w:rsidRDefault="00DF2EF8" w:rsidP="00A113F7">
      <w:pPr>
        <w:spacing w:line="240" w:lineRule="auto"/>
      </w:pPr>
      <w:r>
        <w:separator/>
      </w:r>
    </w:p>
  </w:footnote>
  <w:footnote w:type="continuationSeparator" w:id="0">
    <w:p w:rsidR="00DF2EF8" w:rsidRDefault="00DF2EF8" w:rsidP="00A113F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1575"/>
    <w:rsid w:val="00000398"/>
    <w:rsid w:val="000009F3"/>
    <w:rsid w:val="00004067"/>
    <w:rsid w:val="00005459"/>
    <w:rsid w:val="000058D6"/>
    <w:rsid w:val="0000667C"/>
    <w:rsid w:val="0000723C"/>
    <w:rsid w:val="00007858"/>
    <w:rsid w:val="00010776"/>
    <w:rsid w:val="0001218C"/>
    <w:rsid w:val="00013155"/>
    <w:rsid w:val="00014661"/>
    <w:rsid w:val="000160B6"/>
    <w:rsid w:val="00016C08"/>
    <w:rsid w:val="00017579"/>
    <w:rsid w:val="00017B35"/>
    <w:rsid w:val="00017E7A"/>
    <w:rsid w:val="0002024D"/>
    <w:rsid w:val="00020C33"/>
    <w:rsid w:val="00023178"/>
    <w:rsid w:val="000236D2"/>
    <w:rsid w:val="0002381F"/>
    <w:rsid w:val="00023CB0"/>
    <w:rsid w:val="00024247"/>
    <w:rsid w:val="00024AC6"/>
    <w:rsid w:val="00024F75"/>
    <w:rsid w:val="00027023"/>
    <w:rsid w:val="00031271"/>
    <w:rsid w:val="000313F7"/>
    <w:rsid w:val="00031F21"/>
    <w:rsid w:val="000321A2"/>
    <w:rsid w:val="000344D3"/>
    <w:rsid w:val="00035B5D"/>
    <w:rsid w:val="00035DAB"/>
    <w:rsid w:val="00036925"/>
    <w:rsid w:val="00037EF1"/>
    <w:rsid w:val="00041C2A"/>
    <w:rsid w:val="00042288"/>
    <w:rsid w:val="0004277A"/>
    <w:rsid w:val="000439E1"/>
    <w:rsid w:val="00043DC8"/>
    <w:rsid w:val="000463BF"/>
    <w:rsid w:val="00046E40"/>
    <w:rsid w:val="00046ED2"/>
    <w:rsid w:val="000512BC"/>
    <w:rsid w:val="0006079C"/>
    <w:rsid w:val="000611E7"/>
    <w:rsid w:val="0006392A"/>
    <w:rsid w:val="000640EE"/>
    <w:rsid w:val="00065076"/>
    <w:rsid w:val="00065ADD"/>
    <w:rsid w:val="000668CF"/>
    <w:rsid w:val="0007083E"/>
    <w:rsid w:val="00070EAE"/>
    <w:rsid w:val="00072E2B"/>
    <w:rsid w:val="000730D7"/>
    <w:rsid w:val="0007476F"/>
    <w:rsid w:val="00074F3B"/>
    <w:rsid w:val="000750FC"/>
    <w:rsid w:val="000764CA"/>
    <w:rsid w:val="000771CE"/>
    <w:rsid w:val="00077846"/>
    <w:rsid w:val="0008163A"/>
    <w:rsid w:val="0008196C"/>
    <w:rsid w:val="00081CE5"/>
    <w:rsid w:val="00082BF0"/>
    <w:rsid w:val="00083F10"/>
    <w:rsid w:val="00083F61"/>
    <w:rsid w:val="00084965"/>
    <w:rsid w:val="00085775"/>
    <w:rsid w:val="00093CD5"/>
    <w:rsid w:val="0009461B"/>
    <w:rsid w:val="00094840"/>
    <w:rsid w:val="000948D7"/>
    <w:rsid w:val="0009626F"/>
    <w:rsid w:val="0009695F"/>
    <w:rsid w:val="00096D96"/>
    <w:rsid w:val="000A288E"/>
    <w:rsid w:val="000A2AB8"/>
    <w:rsid w:val="000A4253"/>
    <w:rsid w:val="000A46DD"/>
    <w:rsid w:val="000A4F85"/>
    <w:rsid w:val="000A77F4"/>
    <w:rsid w:val="000A7E54"/>
    <w:rsid w:val="000B0098"/>
    <w:rsid w:val="000B024B"/>
    <w:rsid w:val="000B1C3F"/>
    <w:rsid w:val="000B3282"/>
    <w:rsid w:val="000B7ADC"/>
    <w:rsid w:val="000C22EC"/>
    <w:rsid w:val="000C2A33"/>
    <w:rsid w:val="000C434B"/>
    <w:rsid w:val="000C5D3B"/>
    <w:rsid w:val="000C7B34"/>
    <w:rsid w:val="000C7E47"/>
    <w:rsid w:val="000D0734"/>
    <w:rsid w:val="000D0EDD"/>
    <w:rsid w:val="000D2436"/>
    <w:rsid w:val="000D3340"/>
    <w:rsid w:val="000D5E72"/>
    <w:rsid w:val="000D62D6"/>
    <w:rsid w:val="000D7FEA"/>
    <w:rsid w:val="000E0290"/>
    <w:rsid w:val="000E0EBD"/>
    <w:rsid w:val="000E5730"/>
    <w:rsid w:val="000F050F"/>
    <w:rsid w:val="000F05D0"/>
    <w:rsid w:val="000F0AF1"/>
    <w:rsid w:val="000F19EC"/>
    <w:rsid w:val="000F6BBA"/>
    <w:rsid w:val="000F7134"/>
    <w:rsid w:val="00100B7B"/>
    <w:rsid w:val="00101577"/>
    <w:rsid w:val="0010180B"/>
    <w:rsid w:val="00102144"/>
    <w:rsid w:val="001021E1"/>
    <w:rsid w:val="00104E95"/>
    <w:rsid w:val="0011196C"/>
    <w:rsid w:val="0011309D"/>
    <w:rsid w:val="00113439"/>
    <w:rsid w:val="001137C2"/>
    <w:rsid w:val="0011400D"/>
    <w:rsid w:val="00115738"/>
    <w:rsid w:val="00115FDB"/>
    <w:rsid w:val="00117600"/>
    <w:rsid w:val="00117CDD"/>
    <w:rsid w:val="0012049B"/>
    <w:rsid w:val="00122267"/>
    <w:rsid w:val="00122512"/>
    <w:rsid w:val="00122A14"/>
    <w:rsid w:val="00122EB0"/>
    <w:rsid w:val="001241C8"/>
    <w:rsid w:val="001242B3"/>
    <w:rsid w:val="0012477A"/>
    <w:rsid w:val="00124B84"/>
    <w:rsid w:val="00124C7B"/>
    <w:rsid w:val="00125C17"/>
    <w:rsid w:val="00126BB1"/>
    <w:rsid w:val="0012718F"/>
    <w:rsid w:val="0013082C"/>
    <w:rsid w:val="00131D10"/>
    <w:rsid w:val="00131E10"/>
    <w:rsid w:val="00133F83"/>
    <w:rsid w:val="00137634"/>
    <w:rsid w:val="001409C2"/>
    <w:rsid w:val="00142413"/>
    <w:rsid w:val="0014335D"/>
    <w:rsid w:val="00143FB7"/>
    <w:rsid w:val="001470A7"/>
    <w:rsid w:val="001513C0"/>
    <w:rsid w:val="00157859"/>
    <w:rsid w:val="00157EAF"/>
    <w:rsid w:val="00160622"/>
    <w:rsid w:val="00160F9F"/>
    <w:rsid w:val="001625A9"/>
    <w:rsid w:val="001638EC"/>
    <w:rsid w:val="001639FE"/>
    <w:rsid w:val="00166E0E"/>
    <w:rsid w:val="001670AD"/>
    <w:rsid w:val="001700A0"/>
    <w:rsid w:val="001701ED"/>
    <w:rsid w:val="00170BA1"/>
    <w:rsid w:val="00170BCC"/>
    <w:rsid w:val="00171591"/>
    <w:rsid w:val="00172D30"/>
    <w:rsid w:val="00173A13"/>
    <w:rsid w:val="00176559"/>
    <w:rsid w:val="001774DA"/>
    <w:rsid w:val="001779CB"/>
    <w:rsid w:val="00181BCC"/>
    <w:rsid w:val="00181BF4"/>
    <w:rsid w:val="001827A1"/>
    <w:rsid w:val="00183404"/>
    <w:rsid w:val="0018469C"/>
    <w:rsid w:val="00184779"/>
    <w:rsid w:val="00184BD6"/>
    <w:rsid w:val="001852AD"/>
    <w:rsid w:val="001852C3"/>
    <w:rsid w:val="001858C2"/>
    <w:rsid w:val="00185E94"/>
    <w:rsid w:val="0018615D"/>
    <w:rsid w:val="00186937"/>
    <w:rsid w:val="0018694C"/>
    <w:rsid w:val="00187FCA"/>
    <w:rsid w:val="0019216E"/>
    <w:rsid w:val="00192339"/>
    <w:rsid w:val="0019421F"/>
    <w:rsid w:val="001947E7"/>
    <w:rsid w:val="00195E22"/>
    <w:rsid w:val="001A0C7F"/>
    <w:rsid w:val="001A1320"/>
    <w:rsid w:val="001A1804"/>
    <w:rsid w:val="001A1FA4"/>
    <w:rsid w:val="001A2B3B"/>
    <w:rsid w:val="001A4739"/>
    <w:rsid w:val="001A50F1"/>
    <w:rsid w:val="001A578C"/>
    <w:rsid w:val="001A65EF"/>
    <w:rsid w:val="001A70F8"/>
    <w:rsid w:val="001A7610"/>
    <w:rsid w:val="001A7F96"/>
    <w:rsid w:val="001B11C2"/>
    <w:rsid w:val="001B1AB8"/>
    <w:rsid w:val="001B2722"/>
    <w:rsid w:val="001B4B57"/>
    <w:rsid w:val="001B51B8"/>
    <w:rsid w:val="001B733E"/>
    <w:rsid w:val="001B74B4"/>
    <w:rsid w:val="001B791F"/>
    <w:rsid w:val="001C0028"/>
    <w:rsid w:val="001C1643"/>
    <w:rsid w:val="001C1DFA"/>
    <w:rsid w:val="001C3B66"/>
    <w:rsid w:val="001C403E"/>
    <w:rsid w:val="001C738F"/>
    <w:rsid w:val="001D0892"/>
    <w:rsid w:val="001D2B39"/>
    <w:rsid w:val="001D316C"/>
    <w:rsid w:val="001D3780"/>
    <w:rsid w:val="001D4227"/>
    <w:rsid w:val="001D5067"/>
    <w:rsid w:val="001D7464"/>
    <w:rsid w:val="001D7B1F"/>
    <w:rsid w:val="001E0AAA"/>
    <w:rsid w:val="001E0EFE"/>
    <w:rsid w:val="001E347D"/>
    <w:rsid w:val="001E4974"/>
    <w:rsid w:val="001E6E9C"/>
    <w:rsid w:val="001F11AD"/>
    <w:rsid w:val="001F3717"/>
    <w:rsid w:val="001F3FE6"/>
    <w:rsid w:val="001F4538"/>
    <w:rsid w:val="001F48CA"/>
    <w:rsid w:val="001F71D4"/>
    <w:rsid w:val="001F7EA0"/>
    <w:rsid w:val="002011A1"/>
    <w:rsid w:val="00201A56"/>
    <w:rsid w:val="002025D2"/>
    <w:rsid w:val="00203A55"/>
    <w:rsid w:val="002044E8"/>
    <w:rsid w:val="002049A2"/>
    <w:rsid w:val="00204BA5"/>
    <w:rsid w:val="00204EC6"/>
    <w:rsid w:val="0020513A"/>
    <w:rsid w:val="00206E39"/>
    <w:rsid w:val="00210F7C"/>
    <w:rsid w:val="002113C7"/>
    <w:rsid w:val="00212BE3"/>
    <w:rsid w:val="002137A9"/>
    <w:rsid w:val="00213A9E"/>
    <w:rsid w:val="00214007"/>
    <w:rsid w:val="00216766"/>
    <w:rsid w:val="002205E4"/>
    <w:rsid w:val="00222EA5"/>
    <w:rsid w:val="002249C5"/>
    <w:rsid w:val="002261B2"/>
    <w:rsid w:val="00227813"/>
    <w:rsid w:val="002316FD"/>
    <w:rsid w:val="002335F6"/>
    <w:rsid w:val="0023633B"/>
    <w:rsid w:val="00237220"/>
    <w:rsid w:val="00241D03"/>
    <w:rsid w:val="00241FAC"/>
    <w:rsid w:val="002420C8"/>
    <w:rsid w:val="00243787"/>
    <w:rsid w:val="00244BBA"/>
    <w:rsid w:val="002452EA"/>
    <w:rsid w:val="00245D31"/>
    <w:rsid w:val="00246E43"/>
    <w:rsid w:val="00251EE7"/>
    <w:rsid w:val="002527F2"/>
    <w:rsid w:val="00255243"/>
    <w:rsid w:val="002559D4"/>
    <w:rsid w:val="00256CD1"/>
    <w:rsid w:val="00260341"/>
    <w:rsid w:val="00264FA6"/>
    <w:rsid w:val="00265233"/>
    <w:rsid w:val="0026793F"/>
    <w:rsid w:val="0027095D"/>
    <w:rsid w:val="00271E3D"/>
    <w:rsid w:val="00272950"/>
    <w:rsid w:val="00272F88"/>
    <w:rsid w:val="00273F32"/>
    <w:rsid w:val="002751F8"/>
    <w:rsid w:val="0027640B"/>
    <w:rsid w:val="0027670D"/>
    <w:rsid w:val="00277661"/>
    <w:rsid w:val="00277E34"/>
    <w:rsid w:val="00280BB8"/>
    <w:rsid w:val="00286240"/>
    <w:rsid w:val="00293216"/>
    <w:rsid w:val="00295AB6"/>
    <w:rsid w:val="00296320"/>
    <w:rsid w:val="002A068C"/>
    <w:rsid w:val="002A089E"/>
    <w:rsid w:val="002A2A54"/>
    <w:rsid w:val="002A2D7B"/>
    <w:rsid w:val="002A316C"/>
    <w:rsid w:val="002A3A0E"/>
    <w:rsid w:val="002A641A"/>
    <w:rsid w:val="002A7661"/>
    <w:rsid w:val="002B0CE9"/>
    <w:rsid w:val="002B435B"/>
    <w:rsid w:val="002B72A3"/>
    <w:rsid w:val="002B782C"/>
    <w:rsid w:val="002C2830"/>
    <w:rsid w:val="002C3A72"/>
    <w:rsid w:val="002C3E05"/>
    <w:rsid w:val="002C53FB"/>
    <w:rsid w:val="002D03FB"/>
    <w:rsid w:val="002D2A27"/>
    <w:rsid w:val="002D3329"/>
    <w:rsid w:val="002D4118"/>
    <w:rsid w:val="002D47D0"/>
    <w:rsid w:val="002D5515"/>
    <w:rsid w:val="002E14C1"/>
    <w:rsid w:val="002E1ABC"/>
    <w:rsid w:val="002E3798"/>
    <w:rsid w:val="002E715C"/>
    <w:rsid w:val="002E7429"/>
    <w:rsid w:val="002E7554"/>
    <w:rsid w:val="002E7894"/>
    <w:rsid w:val="002F0A20"/>
    <w:rsid w:val="002F0EBE"/>
    <w:rsid w:val="002F3420"/>
    <w:rsid w:val="002F4030"/>
    <w:rsid w:val="002F42ED"/>
    <w:rsid w:val="00301324"/>
    <w:rsid w:val="0030180D"/>
    <w:rsid w:val="00301EF7"/>
    <w:rsid w:val="00302331"/>
    <w:rsid w:val="00302809"/>
    <w:rsid w:val="003056B2"/>
    <w:rsid w:val="0030684F"/>
    <w:rsid w:val="0030772A"/>
    <w:rsid w:val="0031220E"/>
    <w:rsid w:val="00314140"/>
    <w:rsid w:val="00315D47"/>
    <w:rsid w:val="003206B7"/>
    <w:rsid w:val="00320AA8"/>
    <w:rsid w:val="00320EA2"/>
    <w:rsid w:val="00321BA9"/>
    <w:rsid w:val="003221C7"/>
    <w:rsid w:val="003244A6"/>
    <w:rsid w:val="00326508"/>
    <w:rsid w:val="0032653A"/>
    <w:rsid w:val="003278E2"/>
    <w:rsid w:val="00331DCF"/>
    <w:rsid w:val="003324A0"/>
    <w:rsid w:val="00333595"/>
    <w:rsid w:val="00333B66"/>
    <w:rsid w:val="00335F8E"/>
    <w:rsid w:val="003360BF"/>
    <w:rsid w:val="00336D11"/>
    <w:rsid w:val="00337CAA"/>
    <w:rsid w:val="00340293"/>
    <w:rsid w:val="00340574"/>
    <w:rsid w:val="003418C1"/>
    <w:rsid w:val="00342B5A"/>
    <w:rsid w:val="0034331A"/>
    <w:rsid w:val="003442E9"/>
    <w:rsid w:val="003455A9"/>
    <w:rsid w:val="003462C9"/>
    <w:rsid w:val="00346933"/>
    <w:rsid w:val="00347DAA"/>
    <w:rsid w:val="00351E8F"/>
    <w:rsid w:val="0035386E"/>
    <w:rsid w:val="0035389F"/>
    <w:rsid w:val="00357746"/>
    <w:rsid w:val="00360091"/>
    <w:rsid w:val="00362F44"/>
    <w:rsid w:val="003662FB"/>
    <w:rsid w:val="00366EED"/>
    <w:rsid w:val="00367149"/>
    <w:rsid w:val="00372D03"/>
    <w:rsid w:val="00375A42"/>
    <w:rsid w:val="00376771"/>
    <w:rsid w:val="00376A0F"/>
    <w:rsid w:val="00381D8A"/>
    <w:rsid w:val="003821D5"/>
    <w:rsid w:val="00383D86"/>
    <w:rsid w:val="00384878"/>
    <w:rsid w:val="00384DEC"/>
    <w:rsid w:val="00385F61"/>
    <w:rsid w:val="003861A3"/>
    <w:rsid w:val="0039160B"/>
    <w:rsid w:val="00391B34"/>
    <w:rsid w:val="003945C5"/>
    <w:rsid w:val="003945D3"/>
    <w:rsid w:val="00394D67"/>
    <w:rsid w:val="00395909"/>
    <w:rsid w:val="00396F2E"/>
    <w:rsid w:val="003A0687"/>
    <w:rsid w:val="003A0691"/>
    <w:rsid w:val="003A0C7E"/>
    <w:rsid w:val="003A1BC9"/>
    <w:rsid w:val="003A2272"/>
    <w:rsid w:val="003A2545"/>
    <w:rsid w:val="003A6F40"/>
    <w:rsid w:val="003B2A4F"/>
    <w:rsid w:val="003B374D"/>
    <w:rsid w:val="003B3E01"/>
    <w:rsid w:val="003B5606"/>
    <w:rsid w:val="003B6468"/>
    <w:rsid w:val="003B6FD4"/>
    <w:rsid w:val="003B72D2"/>
    <w:rsid w:val="003C1610"/>
    <w:rsid w:val="003C1AC7"/>
    <w:rsid w:val="003C6D61"/>
    <w:rsid w:val="003C6EFA"/>
    <w:rsid w:val="003C70D2"/>
    <w:rsid w:val="003D096F"/>
    <w:rsid w:val="003D463B"/>
    <w:rsid w:val="003D49C1"/>
    <w:rsid w:val="003D52EE"/>
    <w:rsid w:val="003D5B77"/>
    <w:rsid w:val="003D65CD"/>
    <w:rsid w:val="003D7ADE"/>
    <w:rsid w:val="003E11B7"/>
    <w:rsid w:val="003E2348"/>
    <w:rsid w:val="003E54A9"/>
    <w:rsid w:val="003E6FB6"/>
    <w:rsid w:val="003E7A75"/>
    <w:rsid w:val="003F0BA9"/>
    <w:rsid w:val="003F16DE"/>
    <w:rsid w:val="003F19FA"/>
    <w:rsid w:val="003F3037"/>
    <w:rsid w:val="003F32BB"/>
    <w:rsid w:val="003F4741"/>
    <w:rsid w:val="003F4E00"/>
    <w:rsid w:val="003F67FE"/>
    <w:rsid w:val="004007C4"/>
    <w:rsid w:val="00401B13"/>
    <w:rsid w:val="00403411"/>
    <w:rsid w:val="00403815"/>
    <w:rsid w:val="0040394A"/>
    <w:rsid w:val="004042B8"/>
    <w:rsid w:val="004050F7"/>
    <w:rsid w:val="004063E2"/>
    <w:rsid w:val="00406BD9"/>
    <w:rsid w:val="004079CF"/>
    <w:rsid w:val="004100BF"/>
    <w:rsid w:val="00415DBF"/>
    <w:rsid w:val="00417CC7"/>
    <w:rsid w:val="00420D3C"/>
    <w:rsid w:val="00421065"/>
    <w:rsid w:val="00421190"/>
    <w:rsid w:val="0042153F"/>
    <w:rsid w:val="0042208F"/>
    <w:rsid w:val="0042378F"/>
    <w:rsid w:val="00423862"/>
    <w:rsid w:val="0042457F"/>
    <w:rsid w:val="00424684"/>
    <w:rsid w:val="00424DF5"/>
    <w:rsid w:val="0042554A"/>
    <w:rsid w:val="00426994"/>
    <w:rsid w:val="00426A5C"/>
    <w:rsid w:val="0043106B"/>
    <w:rsid w:val="00431C8D"/>
    <w:rsid w:val="00431F3D"/>
    <w:rsid w:val="00432F0E"/>
    <w:rsid w:val="004358E2"/>
    <w:rsid w:val="00436564"/>
    <w:rsid w:val="004405F4"/>
    <w:rsid w:val="0044237E"/>
    <w:rsid w:val="004423EC"/>
    <w:rsid w:val="004424CB"/>
    <w:rsid w:val="00442AD3"/>
    <w:rsid w:val="00443454"/>
    <w:rsid w:val="00444421"/>
    <w:rsid w:val="00445DE2"/>
    <w:rsid w:val="00447221"/>
    <w:rsid w:val="004475E7"/>
    <w:rsid w:val="00450161"/>
    <w:rsid w:val="00450831"/>
    <w:rsid w:val="0045132E"/>
    <w:rsid w:val="004515A3"/>
    <w:rsid w:val="00451857"/>
    <w:rsid w:val="004520BF"/>
    <w:rsid w:val="00452181"/>
    <w:rsid w:val="00454A33"/>
    <w:rsid w:val="00457FB1"/>
    <w:rsid w:val="0046204E"/>
    <w:rsid w:val="004623DB"/>
    <w:rsid w:val="004625C6"/>
    <w:rsid w:val="00462EAF"/>
    <w:rsid w:val="0046380D"/>
    <w:rsid w:val="00465826"/>
    <w:rsid w:val="0047053C"/>
    <w:rsid w:val="00470621"/>
    <w:rsid w:val="004717E3"/>
    <w:rsid w:val="00471C7F"/>
    <w:rsid w:val="004735CF"/>
    <w:rsid w:val="00473F7D"/>
    <w:rsid w:val="004814D7"/>
    <w:rsid w:val="0048717B"/>
    <w:rsid w:val="004875FC"/>
    <w:rsid w:val="00487A6F"/>
    <w:rsid w:val="00492250"/>
    <w:rsid w:val="00492B0A"/>
    <w:rsid w:val="00492F84"/>
    <w:rsid w:val="00494218"/>
    <w:rsid w:val="004957BB"/>
    <w:rsid w:val="00495AD7"/>
    <w:rsid w:val="00495B31"/>
    <w:rsid w:val="004974F4"/>
    <w:rsid w:val="004A22F0"/>
    <w:rsid w:val="004A3809"/>
    <w:rsid w:val="004A3ABD"/>
    <w:rsid w:val="004A6EBB"/>
    <w:rsid w:val="004A7634"/>
    <w:rsid w:val="004A7F14"/>
    <w:rsid w:val="004B0840"/>
    <w:rsid w:val="004B17B2"/>
    <w:rsid w:val="004B27B2"/>
    <w:rsid w:val="004B303B"/>
    <w:rsid w:val="004B4EEE"/>
    <w:rsid w:val="004B7226"/>
    <w:rsid w:val="004C02DB"/>
    <w:rsid w:val="004C27D2"/>
    <w:rsid w:val="004C4C25"/>
    <w:rsid w:val="004C6A73"/>
    <w:rsid w:val="004C7AB0"/>
    <w:rsid w:val="004D0179"/>
    <w:rsid w:val="004D0697"/>
    <w:rsid w:val="004D270D"/>
    <w:rsid w:val="004D29A7"/>
    <w:rsid w:val="004D3397"/>
    <w:rsid w:val="004D3808"/>
    <w:rsid w:val="004D4249"/>
    <w:rsid w:val="004D52E3"/>
    <w:rsid w:val="004D7542"/>
    <w:rsid w:val="004E0772"/>
    <w:rsid w:val="004E0E9D"/>
    <w:rsid w:val="004E14B9"/>
    <w:rsid w:val="004E1970"/>
    <w:rsid w:val="004E1FAB"/>
    <w:rsid w:val="004E1FF6"/>
    <w:rsid w:val="004E3083"/>
    <w:rsid w:val="004E3A9A"/>
    <w:rsid w:val="004E3C3D"/>
    <w:rsid w:val="004E528A"/>
    <w:rsid w:val="004E6086"/>
    <w:rsid w:val="004E73E7"/>
    <w:rsid w:val="004F708B"/>
    <w:rsid w:val="0050107E"/>
    <w:rsid w:val="0050199C"/>
    <w:rsid w:val="00502755"/>
    <w:rsid w:val="00504BD4"/>
    <w:rsid w:val="0050504E"/>
    <w:rsid w:val="00505D2C"/>
    <w:rsid w:val="005064B7"/>
    <w:rsid w:val="005068F9"/>
    <w:rsid w:val="00510A53"/>
    <w:rsid w:val="005118A3"/>
    <w:rsid w:val="005119C1"/>
    <w:rsid w:val="00511BB5"/>
    <w:rsid w:val="00511E4E"/>
    <w:rsid w:val="00512696"/>
    <w:rsid w:val="00513F80"/>
    <w:rsid w:val="00514003"/>
    <w:rsid w:val="005142F0"/>
    <w:rsid w:val="0051461E"/>
    <w:rsid w:val="0052144A"/>
    <w:rsid w:val="00521F3A"/>
    <w:rsid w:val="005232E3"/>
    <w:rsid w:val="0052553D"/>
    <w:rsid w:val="00526FA0"/>
    <w:rsid w:val="00530273"/>
    <w:rsid w:val="00531BB2"/>
    <w:rsid w:val="00533EA0"/>
    <w:rsid w:val="00535D22"/>
    <w:rsid w:val="005362E4"/>
    <w:rsid w:val="00536BBC"/>
    <w:rsid w:val="0053726F"/>
    <w:rsid w:val="00541A73"/>
    <w:rsid w:val="00541D16"/>
    <w:rsid w:val="00542E58"/>
    <w:rsid w:val="00543AE6"/>
    <w:rsid w:val="00543CB9"/>
    <w:rsid w:val="00544220"/>
    <w:rsid w:val="005460BB"/>
    <w:rsid w:val="00546BFB"/>
    <w:rsid w:val="0054739C"/>
    <w:rsid w:val="0055163D"/>
    <w:rsid w:val="005526B6"/>
    <w:rsid w:val="00552DBE"/>
    <w:rsid w:val="005555D6"/>
    <w:rsid w:val="00555AB8"/>
    <w:rsid w:val="005568D5"/>
    <w:rsid w:val="00560096"/>
    <w:rsid w:val="00562698"/>
    <w:rsid w:val="00563262"/>
    <w:rsid w:val="00563980"/>
    <w:rsid w:val="00565036"/>
    <w:rsid w:val="00565BFD"/>
    <w:rsid w:val="0056631F"/>
    <w:rsid w:val="00567EDA"/>
    <w:rsid w:val="0057380D"/>
    <w:rsid w:val="00573F2C"/>
    <w:rsid w:val="005765BE"/>
    <w:rsid w:val="00582179"/>
    <w:rsid w:val="0058233A"/>
    <w:rsid w:val="00582BD0"/>
    <w:rsid w:val="00582FE7"/>
    <w:rsid w:val="0058452C"/>
    <w:rsid w:val="00585413"/>
    <w:rsid w:val="00587190"/>
    <w:rsid w:val="00587B9A"/>
    <w:rsid w:val="00590458"/>
    <w:rsid w:val="00591949"/>
    <w:rsid w:val="00592F18"/>
    <w:rsid w:val="0059454B"/>
    <w:rsid w:val="00594AA1"/>
    <w:rsid w:val="00596A63"/>
    <w:rsid w:val="00597815"/>
    <w:rsid w:val="005A0C5B"/>
    <w:rsid w:val="005A1491"/>
    <w:rsid w:val="005A1F12"/>
    <w:rsid w:val="005A2042"/>
    <w:rsid w:val="005A3F90"/>
    <w:rsid w:val="005A4097"/>
    <w:rsid w:val="005A40A7"/>
    <w:rsid w:val="005A6C10"/>
    <w:rsid w:val="005B1FAA"/>
    <w:rsid w:val="005B28E3"/>
    <w:rsid w:val="005B3700"/>
    <w:rsid w:val="005B4757"/>
    <w:rsid w:val="005B4B41"/>
    <w:rsid w:val="005B4D04"/>
    <w:rsid w:val="005B7E09"/>
    <w:rsid w:val="005C0E4B"/>
    <w:rsid w:val="005C1F5F"/>
    <w:rsid w:val="005C3929"/>
    <w:rsid w:val="005C396D"/>
    <w:rsid w:val="005C3B0F"/>
    <w:rsid w:val="005C45AE"/>
    <w:rsid w:val="005C4649"/>
    <w:rsid w:val="005C4F3D"/>
    <w:rsid w:val="005C5409"/>
    <w:rsid w:val="005C6C57"/>
    <w:rsid w:val="005C730B"/>
    <w:rsid w:val="005D149E"/>
    <w:rsid w:val="005D51B5"/>
    <w:rsid w:val="005D51C0"/>
    <w:rsid w:val="005D694D"/>
    <w:rsid w:val="005E0B85"/>
    <w:rsid w:val="005E1A27"/>
    <w:rsid w:val="005E1ABA"/>
    <w:rsid w:val="005E1CA5"/>
    <w:rsid w:val="005E2219"/>
    <w:rsid w:val="005E228B"/>
    <w:rsid w:val="005E60E8"/>
    <w:rsid w:val="005E60F1"/>
    <w:rsid w:val="005E6ADE"/>
    <w:rsid w:val="005F132E"/>
    <w:rsid w:val="005F2731"/>
    <w:rsid w:val="005F338F"/>
    <w:rsid w:val="005F3C83"/>
    <w:rsid w:val="005F6D1D"/>
    <w:rsid w:val="005F6D49"/>
    <w:rsid w:val="005F6EDA"/>
    <w:rsid w:val="00600C52"/>
    <w:rsid w:val="0060225A"/>
    <w:rsid w:val="00602415"/>
    <w:rsid w:val="006024B6"/>
    <w:rsid w:val="00604275"/>
    <w:rsid w:val="00604D9B"/>
    <w:rsid w:val="00604F9E"/>
    <w:rsid w:val="006069C4"/>
    <w:rsid w:val="00606A7E"/>
    <w:rsid w:val="00607DD0"/>
    <w:rsid w:val="00610620"/>
    <w:rsid w:val="00610921"/>
    <w:rsid w:val="006120A0"/>
    <w:rsid w:val="006174BC"/>
    <w:rsid w:val="006212E9"/>
    <w:rsid w:val="006225B4"/>
    <w:rsid w:val="00625DA8"/>
    <w:rsid w:val="006275B8"/>
    <w:rsid w:val="00627904"/>
    <w:rsid w:val="00632700"/>
    <w:rsid w:val="00632953"/>
    <w:rsid w:val="00636763"/>
    <w:rsid w:val="00636CA1"/>
    <w:rsid w:val="00636D18"/>
    <w:rsid w:val="00637EA1"/>
    <w:rsid w:val="00642B74"/>
    <w:rsid w:val="00642F1D"/>
    <w:rsid w:val="006454B7"/>
    <w:rsid w:val="0065067E"/>
    <w:rsid w:val="00650FB4"/>
    <w:rsid w:val="00652980"/>
    <w:rsid w:val="0065377E"/>
    <w:rsid w:val="00654E4D"/>
    <w:rsid w:val="00654F4B"/>
    <w:rsid w:val="0065511A"/>
    <w:rsid w:val="00657741"/>
    <w:rsid w:val="006609C3"/>
    <w:rsid w:val="0066118F"/>
    <w:rsid w:val="006627BB"/>
    <w:rsid w:val="006627BE"/>
    <w:rsid w:val="00663C23"/>
    <w:rsid w:val="00663F3E"/>
    <w:rsid w:val="00666E3D"/>
    <w:rsid w:val="006670AC"/>
    <w:rsid w:val="006674E3"/>
    <w:rsid w:val="00670C92"/>
    <w:rsid w:val="00671360"/>
    <w:rsid w:val="0067149B"/>
    <w:rsid w:val="00671B1A"/>
    <w:rsid w:val="00672FBD"/>
    <w:rsid w:val="006730F1"/>
    <w:rsid w:val="006744C6"/>
    <w:rsid w:val="006779C5"/>
    <w:rsid w:val="00677D71"/>
    <w:rsid w:val="0068275F"/>
    <w:rsid w:val="00682B71"/>
    <w:rsid w:val="00683161"/>
    <w:rsid w:val="0068482D"/>
    <w:rsid w:val="00685CEF"/>
    <w:rsid w:val="00687D23"/>
    <w:rsid w:val="006902E0"/>
    <w:rsid w:val="006903CA"/>
    <w:rsid w:val="006910CE"/>
    <w:rsid w:val="006918D8"/>
    <w:rsid w:val="0069197E"/>
    <w:rsid w:val="006968EA"/>
    <w:rsid w:val="00696E4B"/>
    <w:rsid w:val="006A1090"/>
    <w:rsid w:val="006A18BA"/>
    <w:rsid w:val="006A2FF0"/>
    <w:rsid w:val="006A3978"/>
    <w:rsid w:val="006A4B87"/>
    <w:rsid w:val="006A51FE"/>
    <w:rsid w:val="006A7EA7"/>
    <w:rsid w:val="006A7F33"/>
    <w:rsid w:val="006B04C8"/>
    <w:rsid w:val="006B4314"/>
    <w:rsid w:val="006B4A98"/>
    <w:rsid w:val="006B54C4"/>
    <w:rsid w:val="006B55A5"/>
    <w:rsid w:val="006B6741"/>
    <w:rsid w:val="006B75AE"/>
    <w:rsid w:val="006C24E0"/>
    <w:rsid w:val="006C28AD"/>
    <w:rsid w:val="006C36D8"/>
    <w:rsid w:val="006D0A2A"/>
    <w:rsid w:val="006D0D44"/>
    <w:rsid w:val="006D3656"/>
    <w:rsid w:val="006D3BE8"/>
    <w:rsid w:val="006D4BC9"/>
    <w:rsid w:val="006D52A6"/>
    <w:rsid w:val="006D587F"/>
    <w:rsid w:val="006D61F8"/>
    <w:rsid w:val="006D7366"/>
    <w:rsid w:val="006E2262"/>
    <w:rsid w:val="006E23DB"/>
    <w:rsid w:val="006E33B7"/>
    <w:rsid w:val="006E3CD8"/>
    <w:rsid w:val="006E5B86"/>
    <w:rsid w:val="006E6A64"/>
    <w:rsid w:val="006E73C0"/>
    <w:rsid w:val="006F1327"/>
    <w:rsid w:val="006F14F4"/>
    <w:rsid w:val="006F1F81"/>
    <w:rsid w:val="006F5072"/>
    <w:rsid w:val="006F60E5"/>
    <w:rsid w:val="006F7932"/>
    <w:rsid w:val="00702838"/>
    <w:rsid w:val="00702FD8"/>
    <w:rsid w:val="0070697D"/>
    <w:rsid w:val="00707E40"/>
    <w:rsid w:val="00711BAE"/>
    <w:rsid w:val="00711E53"/>
    <w:rsid w:val="00712FDB"/>
    <w:rsid w:val="007167C5"/>
    <w:rsid w:val="007215ED"/>
    <w:rsid w:val="0072183E"/>
    <w:rsid w:val="00722077"/>
    <w:rsid w:val="007229DC"/>
    <w:rsid w:val="00722C12"/>
    <w:rsid w:val="00722C6D"/>
    <w:rsid w:val="0072342E"/>
    <w:rsid w:val="00723ABB"/>
    <w:rsid w:val="007244E0"/>
    <w:rsid w:val="007269D6"/>
    <w:rsid w:val="00730008"/>
    <w:rsid w:val="00735CA7"/>
    <w:rsid w:val="0073736C"/>
    <w:rsid w:val="0073784A"/>
    <w:rsid w:val="007416B4"/>
    <w:rsid w:val="00742208"/>
    <w:rsid w:val="00743C20"/>
    <w:rsid w:val="007443F7"/>
    <w:rsid w:val="00746737"/>
    <w:rsid w:val="00747EF9"/>
    <w:rsid w:val="007536A6"/>
    <w:rsid w:val="007542B3"/>
    <w:rsid w:val="007544A3"/>
    <w:rsid w:val="00754F8A"/>
    <w:rsid w:val="00757921"/>
    <w:rsid w:val="00757E3B"/>
    <w:rsid w:val="00761F61"/>
    <w:rsid w:val="007623F0"/>
    <w:rsid w:val="007635C3"/>
    <w:rsid w:val="007639D8"/>
    <w:rsid w:val="00764509"/>
    <w:rsid w:val="00765447"/>
    <w:rsid w:val="00766210"/>
    <w:rsid w:val="0076665D"/>
    <w:rsid w:val="0077305D"/>
    <w:rsid w:val="00775517"/>
    <w:rsid w:val="00776747"/>
    <w:rsid w:val="00776ED6"/>
    <w:rsid w:val="00777517"/>
    <w:rsid w:val="00777566"/>
    <w:rsid w:val="00780EB3"/>
    <w:rsid w:val="00782A1B"/>
    <w:rsid w:val="00782F90"/>
    <w:rsid w:val="00784371"/>
    <w:rsid w:val="007847DC"/>
    <w:rsid w:val="00784859"/>
    <w:rsid w:val="007871EF"/>
    <w:rsid w:val="007876F7"/>
    <w:rsid w:val="0079199D"/>
    <w:rsid w:val="00794DD5"/>
    <w:rsid w:val="007954AA"/>
    <w:rsid w:val="007957EF"/>
    <w:rsid w:val="00796A07"/>
    <w:rsid w:val="00797785"/>
    <w:rsid w:val="007A1E0E"/>
    <w:rsid w:val="007A2254"/>
    <w:rsid w:val="007A2F10"/>
    <w:rsid w:val="007A44D6"/>
    <w:rsid w:val="007A626E"/>
    <w:rsid w:val="007A7721"/>
    <w:rsid w:val="007B2FF6"/>
    <w:rsid w:val="007B4057"/>
    <w:rsid w:val="007B4FAE"/>
    <w:rsid w:val="007B58D6"/>
    <w:rsid w:val="007B58EB"/>
    <w:rsid w:val="007B7F05"/>
    <w:rsid w:val="007C5056"/>
    <w:rsid w:val="007C75FF"/>
    <w:rsid w:val="007D2A96"/>
    <w:rsid w:val="007D3147"/>
    <w:rsid w:val="007D3CCC"/>
    <w:rsid w:val="007D3F29"/>
    <w:rsid w:val="007D4A85"/>
    <w:rsid w:val="007D4FDA"/>
    <w:rsid w:val="007D5002"/>
    <w:rsid w:val="007D5CFF"/>
    <w:rsid w:val="007D6D70"/>
    <w:rsid w:val="007D6F27"/>
    <w:rsid w:val="007E0BDD"/>
    <w:rsid w:val="007E2851"/>
    <w:rsid w:val="007E7116"/>
    <w:rsid w:val="007E7DC5"/>
    <w:rsid w:val="007E7FD2"/>
    <w:rsid w:val="007F0DCD"/>
    <w:rsid w:val="007F2E4F"/>
    <w:rsid w:val="007F4A26"/>
    <w:rsid w:val="007F4BDD"/>
    <w:rsid w:val="007F5A6C"/>
    <w:rsid w:val="007F5A85"/>
    <w:rsid w:val="007F6890"/>
    <w:rsid w:val="007F741C"/>
    <w:rsid w:val="007F7A31"/>
    <w:rsid w:val="007F7AB6"/>
    <w:rsid w:val="008016E1"/>
    <w:rsid w:val="00801910"/>
    <w:rsid w:val="00803760"/>
    <w:rsid w:val="00804E46"/>
    <w:rsid w:val="00804F37"/>
    <w:rsid w:val="00807E3E"/>
    <w:rsid w:val="0081059D"/>
    <w:rsid w:val="00810E68"/>
    <w:rsid w:val="008112E5"/>
    <w:rsid w:val="00811963"/>
    <w:rsid w:val="00814559"/>
    <w:rsid w:val="008149F9"/>
    <w:rsid w:val="0081722F"/>
    <w:rsid w:val="00817250"/>
    <w:rsid w:val="00820758"/>
    <w:rsid w:val="008217D7"/>
    <w:rsid w:val="008227F4"/>
    <w:rsid w:val="00822822"/>
    <w:rsid w:val="008239C0"/>
    <w:rsid w:val="00823D00"/>
    <w:rsid w:val="00823DF6"/>
    <w:rsid w:val="00824017"/>
    <w:rsid w:val="00824737"/>
    <w:rsid w:val="00824A47"/>
    <w:rsid w:val="00824B89"/>
    <w:rsid w:val="008250E5"/>
    <w:rsid w:val="00827C53"/>
    <w:rsid w:val="00831FA4"/>
    <w:rsid w:val="0083225B"/>
    <w:rsid w:val="008322E6"/>
    <w:rsid w:val="0083268C"/>
    <w:rsid w:val="00832742"/>
    <w:rsid w:val="00832F6B"/>
    <w:rsid w:val="00832F9A"/>
    <w:rsid w:val="008373E5"/>
    <w:rsid w:val="00837C7C"/>
    <w:rsid w:val="008408CB"/>
    <w:rsid w:val="00840D5D"/>
    <w:rsid w:val="00841D3D"/>
    <w:rsid w:val="00841F49"/>
    <w:rsid w:val="00843344"/>
    <w:rsid w:val="00843589"/>
    <w:rsid w:val="008436BB"/>
    <w:rsid w:val="008445C8"/>
    <w:rsid w:val="00844C2C"/>
    <w:rsid w:val="00845128"/>
    <w:rsid w:val="00845A6E"/>
    <w:rsid w:val="00845A81"/>
    <w:rsid w:val="0084767F"/>
    <w:rsid w:val="00847E94"/>
    <w:rsid w:val="0085108E"/>
    <w:rsid w:val="008526D6"/>
    <w:rsid w:val="00852BE6"/>
    <w:rsid w:val="0085385C"/>
    <w:rsid w:val="00854A5C"/>
    <w:rsid w:val="00861115"/>
    <w:rsid w:val="0086120A"/>
    <w:rsid w:val="00861C35"/>
    <w:rsid w:val="0086429A"/>
    <w:rsid w:val="008649B9"/>
    <w:rsid w:val="00866F8B"/>
    <w:rsid w:val="008705BC"/>
    <w:rsid w:val="00871A68"/>
    <w:rsid w:val="00872057"/>
    <w:rsid w:val="00874EF0"/>
    <w:rsid w:val="00877404"/>
    <w:rsid w:val="0088024A"/>
    <w:rsid w:val="0088191D"/>
    <w:rsid w:val="008823C0"/>
    <w:rsid w:val="00882A52"/>
    <w:rsid w:val="00884D91"/>
    <w:rsid w:val="0088502A"/>
    <w:rsid w:val="008911B8"/>
    <w:rsid w:val="008923DC"/>
    <w:rsid w:val="00892631"/>
    <w:rsid w:val="00892A7D"/>
    <w:rsid w:val="008A134B"/>
    <w:rsid w:val="008A1B7A"/>
    <w:rsid w:val="008A1BE8"/>
    <w:rsid w:val="008A2177"/>
    <w:rsid w:val="008A350C"/>
    <w:rsid w:val="008A3CCE"/>
    <w:rsid w:val="008A3F59"/>
    <w:rsid w:val="008A402D"/>
    <w:rsid w:val="008B1CC5"/>
    <w:rsid w:val="008B2F1E"/>
    <w:rsid w:val="008B5301"/>
    <w:rsid w:val="008B5E26"/>
    <w:rsid w:val="008B6394"/>
    <w:rsid w:val="008B715D"/>
    <w:rsid w:val="008B7D2A"/>
    <w:rsid w:val="008B7FF5"/>
    <w:rsid w:val="008C29E5"/>
    <w:rsid w:val="008C2D56"/>
    <w:rsid w:val="008C323A"/>
    <w:rsid w:val="008C3455"/>
    <w:rsid w:val="008C3D8C"/>
    <w:rsid w:val="008C42A1"/>
    <w:rsid w:val="008C532D"/>
    <w:rsid w:val="008C55AD"/>
    <w:rsid w:val="008C6086"/>
    <w:rsid w:val="008C78A1"/>
    <w:rsid w:val="008D0967"/>
    <w:rsid w:val="008D2FBE"/>
    <w:rsid w:val="008D31F1"/>
    <w:rsid w:val="008D3DBF"/>
    <w:rsid w:val="008D77E0"/>
    <w:rsid w:val="008D7FF1"/>
    <w:rsid w:val="008E1FB8"/>
    <w:rsid w:val="008E422D"/>
    <w:rsid w:val="008E65FE"/>
    <w:rsid w:val="008E70AF"/>
    <w:rsid w:val="008E78F3"/>
    <w:rsid w:val="008F0632"/>
    <w:rsid w:val="008F18D0"/>
    <w:rsid w:val="008F2233"/>
    <w:rsid w:val="008F25AE"/>
    <w:rsid w:val="008F2A1B"/>
    <w:rsid w:val="008F2EA0"/>
    <w:rsid w:val="008F4884"/>
    <w:rsid w:val="008F4A5B"/>
    <w:rsid w:val="008F537B"/>
    <w:rsid w:val="008F6809"/>
    <w:rsid w:val="009004E7"/>
    <w:rsid w:val="0090078F"/>
    <w:rsid w:val="00900D82"/>
    <w:rsid w:val="00900EF5"/>
    <w:rsid w:val="00901172"/>
    <w:rsid w:val="0090195B"/>
    <w:rsid w:val="00902A12"/>
    <w:rsid w:val="0090525C"/>
    <w:rsid w:val="00906B23"/>
    <w:rsid w:val="00906D28"/>
    <w:rsid w:val="00910A6B"/>
    <w:rsid w:val="00913107"/>
    <w:rsid w:val="00913497"/>
    <w:rsid w:val="00914B0A"/>
    <w:rsid w:val="00914B66"/>
    <w:rsid w:val="0091604C"/>
    <w:rsid w:val="00921D47"/>
    <w:rsid w:val="00924C92"/>
    <w:rsid w:val="0092645C"/>
    <w:rsid w:val="009324D9"/>
    <w:rsid w:val="00934AF9"/>
    <w:rsid w:val="00934DA0"/>
    <w:rsid w:val="0094000E"/>
    <w:rsid w:val="0094135D"/>
    <w:rsid w:val="0094343F"/>
    <w:rsid w:val="0094397D"/>
    <w:rsid w:val="00943D5E"/>
    <w:rsid w:val="00947495"/>
    <w:rsid w:val="0094753A"/>
    <w:rsid w:val="0094775B"/>
    <w:rsid w:val="009502DC"/>
    <w:rsid w:val="00950FB2"/>
    <w:rsid w:val="00951184"/>
    <w:rsid w:val="00951349"/>
    <w:rsid w:val="00951AB6"/>
    <w:rsid w:val="00954C31"/>
    <w:rsid w:val="00955178"/>
    <w:rsid w:val="00955CAC"/>
    <w:rsid w:val="00960291"/>
    <w:rsid w:val="0096258F"/>
    <w:rsid w:val="00962840"/>
    <w:rsid w:val="00962DD7"/>
    <w:rsid w:val="00963AF3"/>
    <w:rsid w:val="00964A35"/>
    <w:rsid w:val="00965646"/>
    <w:rsid w:val="009667A0"/>
    <w:rsid w:val="0096700E"/>
    <w:rsid w:val="0096738D"/>
    <w:rsid w:val="009675C8"/>
    <w:rsid w:val="009708A9"/>
    <w:rsid w:val="009729DC"/>
    <w:rsid w:val="009811DD"/>
    <w:rsid w:val="0098187E"/>
    <w:rsid w:val="00983120"/>
    <w:rsid w:val="00986519"/>
    <w:rsid w:val="00986991"/>
    <w:rsid w:val="0098727A"/>
    <w:rsid w:val="009878A1"/>
    <w:rsid w:val="00990695"/>
    <w:rsid w:val="009912CD"/>
    <w:rsid w:val="009920BC"/>
    <w:rsid w:val="00993258"/>
    <w:rsid w:val="00993EB5"/>
    <w:rsid w:val="009A2209"/>
    <w:rsid w:val="009A316D"/>
    <w:rsid w:val="009A443E"/>
    <w:rsid w:val="009A58A9"/>
    <w:rsid w:val="009A5CCE"/>
    <w:rsid w:val="009A6B6F"/>
    <w:rsid w:val="009B157A"/>
    <w:rsid w:val="009B15E0"/>
    <w:rsid w:val="009B1F3B"/>
    <w:rsid w:val="009B3EEB"/>
    <w:rsid w:val="009B4CF6"/>
    <w:rsid w:val="009B6698"/>
    <w:rsid w:val="009B76E0"/>
    <w:rsid w:val="009B7B9E"/>
    <w:rsid w:val="009C0D4D"/>
    <w:rsid w:val="009C11B8"/>
    <w:rsid w:val="009C1A01"/>
    <w:rsid w:val="009C4CF1"/>
    <w:rsid w:val="009C53AA"/>
    <w:rsid w:val="009C5C59"/>
    <w:rsid w:val="009C737A"/>
    <w:rsid w:val="009D0607"/>
    <w:rsid w:val="009D0969"/>
    <w:rsid w:val="009D0DDB"/>
    <w:rsid w:val="009D4DAA"/>
    <w:rsid w:val="009D4FE1"/>
    <w:rsid w:val="009D79F9"/>
    <w:rsid w:val="009E05FE"/>
    <w:rsid w:val="009E1DE5"/>
    <w:rsid w:val="009E2880"/>
    <w:rsid w:val="009E42FC"/>
    <w:rsid w:val="009E650E"/>
    <w:rsid w:val="009E6965"/>
    <w:rsid w:val="009E731B"/>
    <w:rsid w:val="009F00FC"/>
    <w:rsid w:val="009F0E0E"/>
    <w:rsid w:val="009F3015"/>
    <w:rsid w:val="009F37F8"/>
    <w:rsid w:val="009F41B7"/>
    <w:rsid w:val="009F428E"/>
    <w:rsid w:val="009F4599"/>
    <w:rsid w:val="009F5830"/>
    <w:rsid w:val="009F7013"/>
    <w:rsid w:val="009F7353"/>
    <w:rsid w:val="00A00861"/>
    <w:rsid w:val="00A01348"/>
    <w:rsid w:val="00A02C7F"/>
    <w:rsid w:val="00A0343E"/>
    <w:rsid w:val="00A066F4"/>
    <w:rsid w:val="00A07405"/>
    <w:rsid w:val="00A10F7D"/>
    <w:rsid w:val="00A113F7"/>
    <w:rsid w:val="00A11E9E"/>
    <w:rsid w:val="00A13157"/>
    <w:rsid w:val="00A151A0"/>
    <w:rsid w:val="00A16C3A"/>
    <w:rsid w:val="00A207B4"/>
    <w:rsid w:val="00A20F26"/>
    <w:rsid w:val="00A216DE"/>
    <w:rsid w:val="00A21BBF"/>
    <w:rsid w:val="00A23032"/>
    <w:rsid w:val="00A23642"/>
    <w:rsid w:val="00A23C65"/>
    <w:rsid w:val="00A26465"/>
    <w:rsid w:val="00A265A9"/>
    <w:rsid w:val="00A2674A"/>
    <w:rsid w:val="00A26EDF"/>
    <w:rsid w:val="00A27039"/>
    <w:rsid w:val="00A30D6C"/>
    <w:rsid w:val="00A31919"/>
    <w:rsid w:val="00A343BF"/>
    <w:rsid w:val="00A373CC"/>
    <w:rsid w:val="00A37B67"/>
    <w:rsid w:val="00A37CA7"/>
    <w:rsid w:val="00A37FA5"/>
    <w:rsid w:val="00A403CC"/>
    <w:rsid w:val="00A403D5"/>
    <w:rsid w:val="00A41A94"/>
    <w:rsid w:val="00A41B0D"/>
    <w:rsid w:val="00A42DDF"/>
    <w:rsid w:val="00A43288"/>
    <w:rsid w:val="00A43306"/>
    <w:rsid w:val="00A43CEF"/>
    <w:rsid w:val="00A447F3"/>
    <w:rsid w:val="00A50E09"/>
    <w:rsid w:val="00A52B0A"/>
    <w:rsid w:val="00A52BC7"/>
    <w:rsid w:val="00A53188"/>
    <w:rsid w:val="00A532FD"/>
    <w:rsid w:val="00A53714"/>
    <w:rsid w:val="00A55168"/>
    <w:rsid w:val="00A55763"/>
    <w:rsid w:val="00A60397"/>
    <w:rsid w:val="00A60441"/>
    <w:rsid w:val="00A6057B"/>
    <w:rsid w:val="00A60961"/>
    <w:rsid w:val="00A61887"/>
    <w:rsid w:val="00A62082"/>
    <w:rsid w:val="00A6209F"/>
    <w:rsid w:val="00A62563"/>
    <w:rsid w:val="00A62D8F"/>
    <w:rsid w:val="00A64695"/>
    <w:rsid w:val="00A657D5"/>
    <w:rsid w:val="00A70A75"/>
    <w:rsid w:val="00A71BAD"/>
    <w:rsid w:val="00A72BA0"/>
    <w:rsid w:val="00A73BC4"/>
    <w:rsid w:val="00A74A89"/>
    <w:rsid w:val="00A75498"/>
    <w:rsid w:val="00A802E8"/>
    <w:rsid w:val="00A80F81"/>
    <w:rsid w:val="00A82A8C"/>
    <w:rsid w:val="00A83388"/>
    <w:rsid w:val="00A91E20"/>
    <w:rsid w:val="00A92E82"/>
    <w:rsid w:val="00A94AF9"/>
    <w:rsid w:val="00A952BB"/>
    <w:rsid w:val="00A955EA"/>
    <w:rsid w:val="00A95659"/>
    <w:rsid w:val="00A97665"/>
    <w:rsid w:val="00A977DA"/>
    <w:rsid w:val="00A97D35"/>
    <w:rsid w:val="00AA0378"/>
    <w:rsid w:val="00AA0546"/>
    <w:rsid w:val="00AA0F69"/>
    <w:rsid w:val="00AA2A97"/>
    <w:rsid w:val="00AA448F"/>
    <w:rsid w:val="00AA48B6"/>
    <w:rsid w:val="00AA6B70"/>
    <w:rsid w:val="00AA70F3"/>
    <w:rsid w:val="00AA716D"/>
    <w:rsid w:val="00AB18BA"/>
    <w:rsid w:val="00AB2597"/>
    <w:rsid w:val="00AB3898"/>
    <w:rsid w:val="00AB5774"/>
    <w:rsid w:val="00AB588A"/>
    <w:rsid w:val="00AB58BA"/>
    <w:rsid w:val="00AB5F66"/>
    <w:rsid w:val="00AB78AC"/>
    <w:rsid w:val="00AC0262"/>
    <w:rsid w:val="00AC08EF"/>
    <w:rsid w:val="00AC19FD"/>
    <w:rsid w:val="00AC24E8"/>
    <w:rsid w:val="00AC384F"/>
    <w:rsid w:val="00AC448D"/>
    <w:rsid w:val="00AC460D"/>
    <w:rsid w:val="00AC4628"/>
    <w:rsid w:val="00AC4CF7"/>
    <w:rsid w:val="00AC523B"/>
    <w:rsid w:val="00AD02BE"/>
    <w:rsid w:val="00AD06D0"/>
    <w:rsid w:val="00AD1211"/>
    <w:rsid w:val="00AD45E9"/>
    <w:rsid w:val="00AD46E6"/>
    <w:rsid w:val="00AD6B21"/>
    <w:rsid w:val="00AE1DAB"/>
    <w:rsid w:val="00AE2F3B"/>
    <w:rsid w:val="00AE53AC"/>
    <w:rsid w:val="00AE6FB5"/>
    <w:rsid w:val="00AE70F6"/>
    <w:rsid w:val="00AF0518"/>
    <w:rsid w:val="00AF2245"/>
    <w:rsid w:val="00AF2467"/>
    <w:rsid w:val="00AF2E70"/>
    <w:rsid w:val="00AF3CDD"/>
    <w:rsid w:val="00AF5914"/>
    <w:rsid w:val="00AF60D5"/>
    <w:rsid w:val="00AF64F7"/>
    <w:rsid w:val="00AF6B53"/>
    <w:rsid w:val="00AF6E89"/>
    <w:rsid w:val="00B001CE"/>
    <w:rsid w:val="00B010E3"/>
    <w:rsid w:val="00B018E3"/>
    <w:rsid w:val="00B02BA5"/>
    <w:rsid w:val="00B04626"/>
    <w:rsid w:val="00B04EE4"/>
    <w:rsid w:val="00B05B63"/>
    <w:rsid w:val="00B1070C"/>
    <w:rsid w:val="00B14E4D"/>
    <w:rsid w:val="00B15306"/>
    <w:rsid w:val="00B219D5"/>
    <w:rsid w:val="00B22F1D"/>
    <w:rsid w:val="00B2362D"/>
    <w:rsid w:val="00B23CAC"/>
    <w:rsid w:val="00B24F07"/>
    <w:rsid w:val="00B25B46"/>
    <w:rsid w:val="00B2667D"/>
    <w:rsid w:val="00B31023"/>
    <w:rsid w:val="00B3153B"/>
    <w:rsid w:val="00B320FB"/>
    <w:rsid w:val="00B34B04"/>
    <w:rsid w:val="00B34E3B"/>
    <w:rsid w:val="00B35048"/>
    <w:rsid w:val="00B35175"/>
    <w:rsid w:val="00B356F6"/>
    <w:rsid w:val="00B35B39"/>
    <w:rsid w:val="00B37864"/>
    <w:rsid w:val="00B44977"/>
    <w:rsid w:val="00B45D93"/>
    <w:rsid w:val="00B5052B"/>
    <w:rsid w:val="00B508BC"/>
    <w:rsid w:val="00B51136"/>
    <w:rsid w:val="00B51C24"/>
    <w:rsid w:val="00B52EF2"/>
    <w:rsid w:val="00B53237"/>
    <w:rsid w:val="00B56F30"/>
    <w:rsid w:val="00B57A76"/>
    <w:rsid w:val="00B57EDF"/>
    <w:rsid w:val="00B613F3"/>
    <w:rsid w:val="00B63070"/>
    <w:rsid w:val="00B65886"/>
    <w:rsid w:val="00B66D3F"/>
    <w:rsid w:val="00B66E4D"/>
    <w:rsid w:val="00B670BA"/>
    <w:rsid w:val="00B67B58"/>
    <w:rsid w:val="00B67EAF"/>
    <w:rsid w:val="00B70EA9"/>
    <w:rsid w:val="00B70FB4"/>
    <w:rsid w:val="00B73EAB"/>
    <w:rsid w:val="00B73EF9"/>
    <w:rsid w:val="00B74356"/>
    <w:rsid w:val="00B7518A"/>
    <w:rsid w:val="00B76558"/>
    <w:rsid w:val="00B77161"/>
    <w:rsid w:val="00B81D86"/>
    <w:rsid w:val="00B82AAF"/>
    <w:rsid w:val="00B83326"/>
    <w:rsid w:val="00B838C0"/>
    <w:rsid w:val="00B91541"/>
    <w:rsid w:val="00B91583"/>
    <w:rsid w:val="00B92425"/>
    <w:rsid w:val="00B92675"/>
    <w:rsid w:val="00B92752"/>
    <w:rsid w:val="00B9419D"/>
    <w:rsid w:val="00BA0664"/>
    <w:rsid w:val="00BA0CA1"/>
    <w:rsid w:val="00BA1607"/>
    <w:rsid w:val="00BA23A5"/>
    <w:rsid w:val="00BA4532"/>
    <w:rsid w:val="00BA4665"/>
    <w:rsid w:val="00BA497A"/>
    <w:rsid w:val="00BB07BE"/>
    <w:rsid w:val="00BB29E6"/>
    <w:rsid w:val="00BB318F"/>
    <w:rsid w:val="00BB3374"/>
    <w:rsid w:val="00BB3EF5"/>
    <w:rsid w:val="00BB700F"/>
    <w:rsid w:val="00BB7DF0"/>
    <w:rsid w:val="00BC06B8"/>
    <w:rsid w:val="00BC25DE"/>
    <w:rsid w:val="00BC3C60"/>
    <w:rsid w:val="00BC4350"/>
    <w:rsid w:val="00BC59EE"/>
    <w:rsid w:val="00BC5B2C"/>
    <w:rsid w:val="00BC5B8A"/>
    <w:rsid w:val="00BC5DF7"/>
    <w:rsid w:val="00BC5E7E"/>
    <w:rsid w:val="00BC69E4"/>
    <w:rsid w:val="00BD074F"/>
    <w:rsid w:val="00BD0AE5"/>
    <w:rsid w:val="00BD1727"/>
    <w:rsid w:val="00BD1FCB"/>
    <w:rsid w:val="00BD20AB"/>
    <w:rsid w:val="00BD20E8"/>
    <w:rsid w:val="00BD20F0"/>
    <w:rsid w:val="00BD28D2"/>
    <w:rsid w:val="00BD3DA2"/>
    <w:rsid w:val="00BD6A06"/>
    <w:rsid w:val="00BE0163"/>
    <w:rsid w:val="00BE1611"/>
    <w:rsid w:val="00BE1C2D"/>
    <w:rsid w:val="00BE2C86"/>
    <w:rsid w:val="00BE37B3"/>
    <w:rsid w:val="00BE3EA7"/>
    <w:rsid w:val="00BE6437"/>
    <w:rsid w:val="00BE6B89"/>
    <w:rsid w:val="00BE758B"/>
    <w:rsid w:val="00BF0A02"/>
    <w:rsid w:val="00BF25AA"/>
    <w:rsid w:val="00BF3CCA"/>
    <w:rsid w:val="00BF4A59"/>
    <w:rsid w:val="00BF5F37"/>
    <w:rsid w:val="00BF67A8"/>
    <w:rsid w:val="00C0026B"/>
    <w:rsid w:val="00C00F65"/>
    <w:rsid w:val="00C04D92"/>
    <w:rsid w:val="00C04EDE"/>
    <w:rsid w:val="00C06602"/>
    <w:rsid w:val="00C10C56"/>
    <w:rsid w:val="00C11634"/>
    <w:rsid w:val="00C121CA"/>
    <w:rsid w:val="00C1223D"/>
    <w:rsid w:val="00C12C41"/>
    <w:rsid w:val="00C13939"/>
    <w:rsid w:val="00C14D7F"/>
    <w:rsid w:val="00C16CE1"/>
    <w:rsid w:val="00C20299"/>
    <w:rsid w:val="00C21541"/>
    <w:rsid w:val="00C21A43"/>
    <w:rsid w:val="00C237F4"/>
    <w:rsid w:val="00C26C8A"/>
    <w:rsid w:val="00C27B2F"/>
    <w:rsid w:val="00C27C79"/>
    <w:rsid w:val="00C30971"/>
    <w:rsid w:val="00C32803"/>
    <w:rsid w:val="00C33EF9"/>
    <w:rsid w:val="00C34CE9"/>
    <w:rsid w:val="00C35CF6"/>
    <w:rsid w:val="00C374FB"/>
    <w:rsid w:val="00C41F0B"/>
    <w:rsid w:val="00C45B16"/>
    <w:rsid w:val="00C5099B"/>
    <w:rsid w:val="00C51066"/>
    <w:rsid w:val="00C5173E"/>
    <w:rsid w:val="00C5260D"/>
    <w:rsid w:val="00C5598C"/>
    <w:rsid w:val="00C55EB4"/>
    <w:rsid w:val="00C56819"/>
    <w:rsid w:val="00C56F21"/>
    <w:rsid w:val="00C571DB"/>
    <w:rsid w:val="00C57DDD"/>
    <w:rsid w:val="00C57DE3"/>
    <w:rsid w:val="00C603B4"/>
    <w:rsid w:val="00C61575"/>
    <w:rsid w:val="00C61AA1"/>
    <w:rsid w:val="00C6275E"/>
    <w:rsid w:val="00C62D56"/>
    <w:rsid w:val="00C63087"/>
    <w:rsid w:val="00C637E0"/>
    <w:rsid w:val="00C663A6"/>
    <w:rsid w:val="00C666F6"/>
    <w:rsid w:val="00C679AC"/>
    <w:rsid w:val="00C71E0A"/>
    <w:rsid w:val="00C73243"/>
    <w:rsid w:val="00C73793"/>
    <w:rsid w:val="00C75248"/>
    <w:rsid w:val="00C779B3"/>
    <w:rsid w:val="00C8104C"/>
    <w:rsid w:val="00C8273F"/>
    <w:rsid w:val="00C83C42"/>
    <w:rsid w:val="00C84C1E"/>
    <w:rsid w:val="00C85173"/>
    <w:rsid w:val="00C87160"/>
    <w:rsid w:val="00C909C0"/>
    <w:rsid w:val="00C91A83"/>
    <w:rsid w:val="00C93603"/>
    <w:rsid w:val="00C9581D"/>
    <w:rsid w:val="00C95969"/>
    <w:rsid w:val="00C962D6"/>
    <w:rsid w:val="00C96E78"/>
    <w:rsid w:val="00C97295"/>
    <w:rsid w:val="00CA123B"/>
    <w:rsid w:val="00CA3015"/>
    <w:rsid w:val="00CA4A04"/>
    <w:rsid w:val="00CA7B9D"/>
    <w:rsid w:val="00CB0420"/>
    <w:rsid w:val="00CB06C5"/>
    <w:rsid w:val="00CB0CE8"/>
    <w:rsid w:val="00CB405E"/>
    <w:rsid w:val="00CB4D37"/>
    <w:rsid w:val="00CB7EB8"/>
    <w:rsid w:val="00CC0131"/>
    <w:rsid w:val="00CC10DB"/>
    <w:rsid w:val="00CC2F86"/>
    <w:rsid w:val="00CC3A38"/>
    <w:rsid w:val="00CC3EFD"/>
    <w:rsid w:val="00CC420A"/>
    <w:rsid w:val="00CC44FB"/>
    <w:rsid w:val="00CC5353"/>
    <w:rsid w:val="00CC6F56"/>
    <w:rsid w:val="00CC7204"/>
    <w:rsid w:val="00CD5C29"/>
    <w:rsid w:val="00CD6724"/>
    <w:rsid w:val="00CD7E82"/>
    <w:rsid w:val="00CE0EFC"/>
    <w:rsid w:val="00CE1351"/>
    <w:rsid w:val="00CE1CFC"/>
    <w:rsid w:val="00CE21FE"/>
    <w:rsid w:val="00CE3A21"/>
    <w:rsid w:val="00CE485B"/>
    <w:rsid w:val="00CE5494"/>
    <w:rsid w:val="00CE5CD0"/>
    <w:rsid w:val="00CE74F0"/>
    <w:rsid w:val="00CF1338"/>
    <w:rsid w:val="00CF2293"/>
    <w:rsid w:val="00CF3BBE"/>
    <w:rsid w:val="00CF490E"/>
    <w:rsid w:val="00CF4934"/>
    <w:rsid w:val="00D003D7"/>
    <w:rsid w:val="00D00F90"/>
    <w:rsid w:val="00D0312E"/>
    <w:rsid w:val="00D042BC"/>
    <w:rsid w:val="00D047D4"/>
    <w:rsid w:val="00D05ED4"/>
    <w:rsid w:val="00D0683D"/>
    <w:rsid w:val="00D07992"/>
    <w:rsid w:val="00D138E5"/>
    <w:rsid w:val="00D13E10"/>
    <w:rsid w:val="00D15F9F"/>
    <w:rsid w:val="00D1635B"/>
    <w:rsid w:val="00D16ECB"/>
    <w:rsid w:val="00D1774B"/>
    <w:rsid w:val="00D20AA1"/>
    <w:rsid w:val="00D20CEA"/>
    <w:rsid w:val="00D231FF"/>
    <w:rsid w:val="00D23851"/>
    <w:rsid w:val="00D23AB3"/>
    <w:rsid w:val="00D23CF1"/>
    <w:rsid w:val="00D249C9"/>
    <w:rsid w:val="00D26A20"/>
    <w:rsid w:val="00D27C05"/>
    <w:rsid w:val="00D30B8B"/>
    <w:rsid w:val="00D32813"/>
    <w:rsid w:val="00D32E51"/>
    <w:rsid w:val="00D3534A"/>
    <w:rsid w:val="00D35748"/>
    <w:rsid w:val="00D379E9"/>
    <w:rsid w:val="00D37ED0"/>
    <w:rsid w:val="00D4145C"/>
    <w:rsid w:val="00D41795"/>
    <w:rsid w:val="00D45EA4"/>
    <w:rsid w:val="00D46284"/>
    <w:rsid w:val="00D51DFF"/>
    <w:rsid w:val="00D52345"/>
    <w:rsid w:val="00D5360D"/>
    <w:rsid w:val="00D54E39"/>
    <w:rsid w:val="00D57759"/>
    <w:rsid w:val="00D57882"/>
    <w:rsid w:val="00D6012E"/>
    <w:rsid w:val="00D60300"/>
    <w:rsid w:val="00D60A39"/>
    <w:rsid w:val="00D615DB"/>
    <w:rsid w:val="00D62107"/>
    <w:rsid w:val="00D72B6E"/>
    <w:rsid w:val="00D75136"/>
    <w:rsid w:val="00D75377"/>
    <w:rsid w:val="00D76690"/>
    <w:rsid w:val="00D77564"/>
    <w:rsid w:val="00D81064"/>
    <w:rsid w:val="00D83F09"/>
    <w:rsid w:val="00D908E3"/>
    <w:rsid w:val="00D93291"/>
    <w:rsid w:val="00D94308"/>
    <w:rsid w:val="00D94658"/>
    <w:rsid w:val="00D95070"/>
    <w:rsid w:val="00D956B5"/>
    <w:rsid w:val="00D96136"/>
    <w:rsid w:val="00D971DD"/>
    <w:rsid w:val="00DA1AD4"/>
    <w:rsid w:val="00DA21C1"/>
    <w:rsid w:val="00DA23C8"/>
    <w:rsid w:val="00DA43BF"/>
    <w:rsid w:val="00DA530A"/>
    <w:rsid w:val="00DA5824"/>
    <w:rsid w:val="00DA6397"/>
    <w:rsid w:val="00DA6EE8"/>
    <w:rsid w:val="00DA7D4D"/>
    <w:rsid w:val="00DA7EBB"/>
    <w:rsid w:val="00DB20B5"/>
    <w:rsid w:val="00DB352F"/>
    <w:rsid w:val="00DB3E41"/>
    <w:rsid w:val="00DB4161"/>
    <w:rsid w:val="00DB4E08"/>
    <w:rsid w:val="00DB53A2"/>
    <w:rsid w:val="00DB6109"/>
    <w:rsid w:val="00DB6A9A"/>
    <w:rsid w:val="00DC0FFF"/>
    <w:rsid w:val="00DC31DA"/>
    <w:rsid w:val="00DC62E6"/>
    <w:rsid w:val="00DC6EF2"/>
    <w:rsid w:val="00DC6FBE"/>
    <w:rsid w:val="00DC72AA"/>
    <w:rsid w:val="00DC7A0D"/>
    <w:rsid w:val="00DD0118"/>
    <w:rsid w:val="00DD1152"/>
    <w:rsid w:val="00DD1825"/>
    <w:rsid w:val="00DD1A51"/>
    <w:rsid w:val="00DD4C90"/>
    <w:rsid w:val="00DD4E95"/>
    <w:rsid w:val="00DD7F93"/>
    <w:rsid w:val="00DE0AAD"/>
    <w:rsid w:val="00DE3C8B"/>
    <w:rsid w:val="00DE4046"/>
    <w:rsid w:val="00DE469F"/>
    <w:rsid w:val="00DE4AA3"/>
    <w:rsid w:val="00DF0C20"/>
    <w:rsid w:val="00DF163F"/>
    <w:rsid w:val="00DF1AB2"/>
    <w:rsid w:val="00DF2377"/>
    <w:rsid w:val="00DF2956"/>
    <w:rsid w:val="00DF2EF8"/>
    <w:rsid w:val="00DF4F57"/>
    <w:rsid w:val="00DF5035"/>
    <w:rsid w:val="00DF52D8"/>
    <w:rsid w:val="00DF5EA8"/>
    <w:rsid w:val="00DF73E3"/>
    <w:rsid w:val="00DF7C92"/>
    <w:rsid w:val="00E012CF"/>
    <w:rsid w:val="00E01440"/>
    <w:rsid w:val="00E020F4"/>
    <w:rsid w:val="00E020F6"/>
    <w:rsid w:val="00E026FC"/>
    <w:rsid w:val="00E0317E"/>
    <w:rsid w:val="00E032B6"/>
    <w:rsid w:val="00E035D8"/>
    <w:rsid w:val="00E04E1E"/>
    <w:rsid w:val="00E05D58"/>
    <w:rsid w:val="00E068F2"/>
    <w:rsid w:val="00E06CB7"/>
    <w:rsid w:val="00E0722C"/>
    <w:rsid w:val="00E104D4"/>
    <w:rsid w:val="00E13555"/>
    <w:rsid w:val="00E13708"/>
    <w:rsid w:val="00E13997"/>
    <w:rsid w:val="00E159C4"/>
    <w:rsid w:val="00E165FA"/>
    <w:rsid w:val="00E20217"/>
    <w:rsid w:val="00E20520"/>
    <w:rsid w:val="00E2196C"/>
    <w:rsid w:val="00E221E0"/>
    <w:rsid w:val="00E23EE6"/>
    <w:rsid w:val="00E24416"/>
    <w:rsid w:val="00E263F4"/>
    <w:rsid w:val="00E26EC4"/>
    <w:rsid w:val="00E271FB"/>
    <w:rsid w:val="00E30C7F"/>
    <w:rsid w:val="00E333E3"/>
    <w:rsid w:val="00E41179"/>
    <w:rsid w:val="00E41D0B"/>
    <w:rsid w:val="00E43F90"/>
    <w:rsid w:val="00E4481E"/>
    <w:rsid w:val="00E4522A"/>
    <w:rsid w:val="00E45A8F"/>
    <w:rsid w:val="00E4764B"/>
    <w:rsid w:val="00E5021D"/>
    <w:rsid w:val="00E5196E"/>
    <w:rsid w:val="00E53716"/>
    <w:rsid w:val="00E54363"/>
    <w:rsid w:val="00E54848"/>
    <w:rsid w:val="00E55FC6"/>
    <w:rsid w:val="00E5691E"/>
    <w:rsid w:val="00E56DFB"/>
    <w:rsid w:val="00E602D8"/>
    <w:rsid w:val="00E615BD"/>
    <w:rsid w:val="00E6307D"/>
    <w:rsid w:val="00E63DB9"/>
    <w:rsid w:val="00E6526D"/>
    <w:rsid w:val="00E65B22"/>
    <w:rsid w:val="00E65FD4"/>
    <w:rsid w:val="00E666E4"/>
    <w:rsid w:val="00E670C5"/>
    <w:rsid w:val="00E67A29"/>
    <w:rsid w:val="00E67F84"/>
    <w:rsid w:val="00E73B23"/>
    <w:rsid w:val="00E73DB0"/>
    <w:rsid w:val="00E742A0"/>
    <w:rsid w:val="00E74C48"/>
    <w:rsid w:val="00E80C52"/>
    <w:rsid w:val="00E80F99"/>
    <w:rsid w:val="00E812E1"/>
    <w:rsid w:val="00E815CC"/>
    <w:rsid w:val="00E82697"/>
    <w:rsid w:val="00E82E73"/>
    <w:rsid w:val="00E83334"/>
    <w:rsid w:val="00E84C6F"/>
    <w:rsid w:val="00E90443"/>
    <w:rsid w:val="00E90E2A"/>
    <w:rsid w:val="00E92A5A"/>
    <w:rsid w:val="00E92F86"/>
    <w:rsid w:val="00E93F23"/>
    <w:rsid w:val="00E95FE5"/>
    <w:rsid w:val="00E96842"/>
    <w:rsid w:val="00E96D65"/>
    <w:rsid w:val="00E97CEB"/>
    <w:rsid w:val="00EA09E9"/>
    <w:rsid w:val="00EA1967"/>
    <w:rsid w:val="00EA3925"/>
    <w:rsid w:val="00EA3AF6"/>
    <w:rsid w:val="00EA7E8E"/>
    <w:rsid w:val="00EB195E"/>
    <w:rsid w:val="00EB39DD"/>
    <w:rsid w:val="00EB5382"/>
    <w:rsid w:val="00EC1263"/>
    <w:rsid w:val="00EC1C02"/>
    <w:rsid w:val="00EC4F45"/>
    <w:rsid w:val="00EC5039"/>
    <w:rsid w:val="00EC79B6"/>
    <w:rsid w:val="00ED03D8"/>
    <w:rsid w:val="00ED0F7D"/>
    <w:rsid w:val="00ED16CD"/>
    <w:rsid w:val="00ED2F5B"/>
    <w:rsid w:val="00EE1608"/>
    <w:rsid w:val="00EE1C51"/>
    <w:rsid w:val="00EE1E0E"/>
    <w:rsid w:val="00EE2234"/>
    <w:rsid w:val="00EE4235"/>
    <w:rsid w:val="00EE4A31"/>
    <w:rsid w:val="00EE595A"/>
    <w:rsid w:val="00EE5D6C"/>
    <w:rsid w:val="00EF158C"/>
    <w:rsid w:val="00EF2DBB"/>
    <w:rsid w:val="00EF3202"/>
    <w:rsid w:val="00EF358F"/>
    <w:rsid w:val="00EF3841"/>
    <w:rsid w:val="00EF3DB7"/>
    <w:rsid w:val="00F00066"/>
    <w:rsid w:val="00F038ED"/>
    <w:rsid w:val="00F04304"/>
    <w:rsid w:val="00F05448"/>
    <w:rsid w:val="00F06517"/>
    <w:rsid w:val="00F06AC0"/>
    <w:rsid w:val="00F111A4"/>
    <w:rsid w:val="00F13701"/>
    <w:rsid w:val="00F14880"/>
    <w:rsid w:val="00F14C68"/>
    <w:rsid w:val="00F15D16"/>
    <w:rsid w:val="00F16214"/>
    <w:rsid w:val="00F171E9"/>
    <w:rsid w:val="00F21E7B"/>
    <w:rsid w:val="00F2359E"/>
    <w:rsid w:val="00F241D8"/>
    <w:rsid w:val="00F2745A"/>
    <w:rsid w:val="00F27B83"/>
    <w:rsid w:val="00F3121C"/>
    <w:rsid w:val="00F31A86"/>
    <w:rsid w:val="00F32F35"/>
    <w:rsid w:val="00F348EF"/>
    <w:rsid w:val="00F35209"/>
    <w:rsid w:val="00F3620C"/>
    <w:rsid w:val="00F36EC9"/>
    <w:rsid w:val="00F4046C"/>
    <w:rsid w:val="00F40BB0"/>
    <w:rsid w:val="00F41E33"/>
    <w:rsid w:val="00F41F14"/>
    <w:rsid w:val="00F50BF7"/>
    <w:rsid w:val="00F51D85"/>
    <w:rsid w:val="00F52265"/>
    <w:rsid w:val="00F52E02"/>
    <w:rsid w:val="00F543EC"/>
    <w:rsid w:val="00F54E1F"/>
    <w:rsid w:val="00F576F8"/>
    <w:rsid w:val="00F57A88"/>
    <w:rsid w:val="00F6093E"/>
    <w:rsid w:val="00F61645"/>
    <w:rsid w:val="00F65480"/>
    <w:rsid w:val="00F657D7"/>
    <w:rsid w:val="00F66635"/>
    <w:rsid w:val="00F6664B"/>
    <w:rsid w:val="00F66BE6"/>
    <w:rsid w:val="00F67399"/>
    <w:rsid w:val="00F67685"/>
    <w:rsid w:val="00F67AF4"/>
    <w:rsid w:val="00F706BB"/>
    <w:rsid w:val="00F70CB4"/>
    <w:rsid w:val="00F70D0D"/>
    <w:rsid w:val="00F73102"/>
    <w:rsid w:val="00F74710"/>
    <w:rsid w:val="00F74B65"/>
    <w:rsid w:val="00F74F11"/>
    <w:rsid w:val="00F75FFE"/>
    <w:rsid w:val="00F77F18"/>
    <w:rsid w:val="00F81575"/>
    <w:rsid w:val="00F8274E"/>
    <w:rsid w:val="00F83662"/>
    <w:rsid w:val="00F83853"/>
    <w:rsid w:val="00F84E5E"/>
    <w:rsid w:val="00F86307"/>
    <w:rsid w:val="00F90619"/>
    <w:rsid w:val="00F908A6"/>
    <w:rsid w:val="00F91ED9"/>
    <w:rsid w:val="00F91F5B"/>
    <w:rsid w:val="00F92395"/>
    <w:rsid w:val="00F926B9"/>
    <w:rsid w:val="00F93705"/>
    <w:rsid w:val="00F93F2B"/>
    <w:rsid w:val="00F94120"/>
    <w:rsid w:val="00F94304"/>
    <w:rsid w:val="00F96398"/>
    <w:rsid w:val="00F96838"/>
    <w:rsid w:val="00F97633"/>
    <w:rsid w:val="00F97904"/>
    <w:rsid w:val="00FA0D08"/>
    <w:rsid w:val="00FA0D18"/>
    <w:rsid w:val="00FA20E6"/>
    <w:rsid w:val="00FA24E7"/>
    <w:rsid w:val="00FA2C28"/>
    <w:rsid w:val="00FA4212"/>
    <w:rsid w:val="00FA443A"/>
    <w:rsid w:val="00FA4EA6"/>
    <w:rsid w:val="00FA4EF6"/>
    <w:rsid w:val="00FA5412"/>
    <w:rsid w:val="00FA6197"/>
    <w:rsid w:val="00FA70AA"/>
    <w:rsid w:val="00FA734D"/>
    <w:rsid w:val="00FB285F"/>
    <w:rsid w:val="00FB3939"/>
    <w:rsid w:val="00FB3A78"/>
    <w:rsid w:val="00FB5891"/>
    <w:rsid w:val="00FB58B4"/>
    <w:rsid w:val="00FB6076"/>
    <w:rsid w:val="00FC2498"/>
    <w:rsid w:val="00FC2AAB"/>
    <w:rsid w:val="00FC2BEC"/>
    <w:rsid w:val="00FC4711"/>
    <w:rsid w:val="00FC77FA"/>
    <w:rsid w:val="00FC796A"/>
    <w:rsid w:val="00FC7A7C"/>
    <w:rsid w:val="00FD0637"/>
    <w:rsid w:val="00FD0A13"/>
    <w:rsid w:val="00FD476E"/>
    <w:rsid w:val="00FD47F2"/>
    <w:rsid w:val="00FD5D63"/>
    <w:rsid w:val="00FE369B"/>
    <w:rsid w:val="00FE370D"/>
    <w:rsid w:val="00FE39A3"/>
    <w:rsid w:val="00FE5D23"/>
    <w:rsid w:val="00FE64C7"/>
    <w:rsid w:val="00FE66B6"/>
    <w:rsid w:val="00FE78FC"/>
    <w:rsid w:val="00FE7FAF"/>
    <w:rsid w:val="00FF0497"/>
    <w:rsid w:val="00FF24DF"/>
    <w:rsid w:val="00FF4B9C"/>
    <w:rsid w:val="00FF4F6B"/>
    <w:rsid w:val="00FF62FB"/>
    <w:rsid w:val="00FF6485"/>
    <w:rsid w:val="00FF657A"/>
    <w:rsid w:val="00FF6951"/>
    <w:rsid w:val="00FF746C"/>
    <w:rsid w:val="00FF7C52"/>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1575"/>
    <w:pPr>
      <w:spacing w:after="0" w:line="360" w:lineRule="auto"/>
      <w:ind w:firstLine="709"/>
      <w:jc w:val="both"/>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81575"/>
    <w:pPr>
      <w:spacing w:after="0" w:line="240" w:lineRule="auto"/>
      <w:ind w:firstLine="709"/>
      <w:jc w:val="both"/>
    </w:pPr>
  </w:style>
  <w:style w:type="paragraph" w:styleId="Textodebalo">
    <w:name w:val="Balloon Text"/>
    <w:basedOn w:val="Normal"/>
    <w:link w:val="TextodebaloChar"/>
    <w:uiPriority w:val="99"/>
    <w:semiHidden/>
    <w:unhideWhenUsed/>
    <w:rsid w:val="009A5CCE"/>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9A5CCE"/>
    <w:rPr>
      <w:rFonts w:ascii="Tahoma" w:hAnsi="Tahoma" w:cs="Tahoma"/>
      <w:sz w:val="16"/>
      <w:szCs w:val="16"/>
    </w:rPr>
  </w:style>
  <w:style w:type="paragraph" w:styleId="Cabealho">
    <w:name w:val="header"/>
    <w:basedOn w:val="Normal"/>
    <w:link w:val="CabealhoChar"/>
    <w:uiPriority w:val="99"/>
    <w:unhideWhenUsed/>
    <w:rsid w:val="00A113F7"/>
    <w:pPr>
      <w:tabs>
        <w:tab w:val="center" w:pos="4252"/>
        <w:tab w:val="right" w:pos="8504"/>
      </w:tabs>
      <w:spacing w:line="240" w:lineRule="auto"/>
    </w:pPr>
  </w:style>
  <w:style w:type="character" w:customStyle="1" w:styleId="CabealhoChar">
    <w:name w:val="Cabeçalho Char"/>
    <w:basedOn w:val="Fontepargpadro"/>
    <w:link w:val="Cabealho"/>
    <w:uiPriority w:val="99"/>
    <w:rsid w:val="00A113F7"/>
  </w:style>
  <w:style w:type="paragraph" w:styleId="Rodap">
    <w:name w:val="footer"/>
    <w:basedOn w:val="Normal"/>
    <w:link w:val="RodapChar"/>
    <w:uiPriority w:val="99"/>
    <w:unhideWhenUsed/>
    <w:rsid w:val="00A113F7"/>
    <w:pPr>
      <w:tabs>
        <w:tab w:val="center" w:pos="4252"/>
        <w:tab w:val="right" w:pos="8504"/>
      </w:tabs>
      <w:spacing w:line="240" w:lineRule="auto"/>
    </w:pPr>
  </w:style>
  <w:style w:type="character" w:customStyle="1" w:styleId="RodapChar">
    <w:name w:val="Rodapé Char"/>
    <w:basedOn w:val="Fontepargpadro"/>
    <w:link w:val="Rodap"/>
    <w:uiPriority w:val="99"/>
    <w:rsid w:val="00A113F7"/>
  </w:style>
  <w:style w:type="table" w:styleId="Tabelacomgrade">
    <w:name w:val="Table Grid"/>
    <w:basedOn w:val="Tabelanormal"/>
    <w:uiPriority w:val="59"/>
    <w:rsid w:val="00C33E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1575"/>
    <w:pPr>
      <w:spacing w:after="0" w:line="360" w:lineRule="auto"/>
      <w:ind w:firstLine="709"/>
      <w:jc w:val="both"/>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81575"/>
    <w:pPr>
      <w:spacing w:after="0" w:line="240" w:lineRule="auto"/>
      <w:ind w:firstLine="709"/>
      <w:jc w:val="both"/>
    </w:pPr>
  </w:style>
  <w:style w:type="paragraph" w:styleId="Textodebalo">
    <w:name w:val="Balloon Text"/>
    <w:basedOn w:val="Normal"/>
    <w:link w:val="TextodebaloChar"/>
    <w:uiPriority w:val="99"/>
    <w:semiHidden/>
    <w:unhideWhenUsed/>
    <w:rsid w:val="009A5CCE"/>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9A5CCE"/>
    <w:rPr>
      <w:rFonts w:ascii="Tahoma" w:hAnsi="Tahoma" w:cs="Tahoma"/>
      <w:sz w:val="16"/>
      <w:szCs w:val="16"/>
    </w:rPr>
  </w:style>
  <w:style w:type="paragraph" w:styleId="Cabealho">
    <w:name w:val="header"/>
    <w:basedOn w:val="Normal"/>
    <w:link w:val="CabealhoChar"/>
    <w:uiPriority w:val="99"/>
    <w:unhideWhenUsed/>
    <w:rsid w:val="00A113F7"/>
    <w:pPr>
      <w:tabs>
        <w:tab w:val="center" w:pos="4252"/>
        <w:tab w:val="right" w:pos="8504"/>
      </w:tabs>
      <w:spacing w:line="240" w:lineRule="auto"/>
    </w:pPr>
  </w:style>
  <w:style w:type="character" w:customStyle="1" w:styleId="CabealhoChar">
    <w:name w:val="Cabeçalho Char"/>
    <w:basedOn w:val="Fontepargpadro"/>
    <w:link w:val="Cabealho"/>
    <w:uiPriority w:val="99"/>
    <w:rsid w:val="00A113F7"/>
  </w:style>
  <w:style w:type="paragraph" w:styleId="Rodap">
    <w:name w:val="footer"/>
    <w:basedOn w:val="Normal"/>
    <w:link w:val="RodapChar"/>
    <w:uiPriority w:val="99"/>
    <w:unhideWhenUsed/>
    <w:rsid w:val="00A113F7"/>
    <w:pPr>
      <w:tabs>
        <w:tab w:val="center" w:pos="4252"/>
        <w:tab w:val="right" w:pos="8504"/>
      </w:tabs>
      <w:spacing w:line="240" w:lineRule="auto"/>
    </w:pPr>
  </w:style>
  <w:style w:type="character" w:customStyle="1" w:styleId="RodapChar">
    <w:name w:val="Rodapé Char"/>
    <w:basedOn w:val="Fontepargpadro"/>
    <w:link w:val="Rodap"/>
    <w:uiPriority w:val="99"/>
    <w:rsid w:val="00A113F7"/>
  </w:style>
  <w:style w:type="table" w:styleId="Tabelacomgrade">
    <w:name w:val="Table Grid"/>
    <w:basedOn w:val="Tabelanormal"/>
    <w:uiPriority w:val="59"/>
    <w:rsid w:val="00C33E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7802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483CE1-1A67-4258-A70D-0C1B70CE4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1970</TotalTime>
  <Pages>6</Pages>
  <Words>1870</Words>
  <Characters>10098</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dc:creator>
  <cp:lastModifiedBy>Presidente</cp:lastModifiedBy>
  <cp:revision>96</cp:revision>
  <cp:lastPrinted>2020-05-06T16:57:00Z</cp:lastPrinted>
  <dcterms:created xsi:type="dcterms:W3CDTF">2021-01-05T10:27:00Z</dcterms:created>
  <dcterms:modified xsi:type="dcterms:W3CDTF">2021-03-02T11:56:00Z</dcterms:modified>
</cp:coreProperties>
</file>