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597465" w:rsidP="007F3032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A </w:t>
      </w:r>
      <w:r w:rsidR="00D06CAB">
        <w:rPr>
          <w:rFonts w:ascii="Arial" w:hAnsi="Arial" w:cs="Arial"/>
          <w:b/>
          <w:sz w:val="22"/>
          <w:szCs w:val="22"/>
        </w:rPr>
        <w:t>INDICA</w:t>
      </w:r>
      <w:r>
        <w:rPr>
          <w:rFonts w:ascii="Arial" w:hAnsi="Arial" w:cs="Arial"/>
          <w:b/>
          <w:sz w:val="22"/>
          <w:szCs w:val="22"/>
        </w:rPr>
        <w:t>ÇÃO 363/2015</w:t>
      </w:r>
      <w:r w:rsidR="003265F3" w:rsidRPr="001262B0">
        <w:rPr>
          <w:rFonts w:ascii="Arial" w:hAnsi="Arial" w:cs="Arial"/>
          <w:b/>
          <w:sz w:val="22"/>
          <w:szCs w:val="22"/>
        </w:rPr>
        <w:t xml:space="preserve"> AO EXECUTIVO MUNICIPAL</w:t>
      </w:r>
      <w:r w:rsidR="00D06CAB">
        <w:rPr>
          <w:rFonts w:ascii="Arial" w:hAnsi="Arial" w:cs="Arial"/>
          <w:b/>
          <w:sz w:val="22"/>
          <w:szCs w:val="22"/>
        </w:rPr>
        <w:t xml:space="preserve"> QUE FAÇA REVISÃO E MODERNIZAÇÃO DA LEI DE INCENTIVOS FISCAIS</w:t>
      </w:r>
      <w:r w:rsidR="007F3032">
        <w:rPr>
          <w:rFonts w:ascii="Arial" w:hAnsi="Arial" w:cs="Arial"/>
          <w:b/>
          <w:sz w:val="22"/>
          <w:szCs w:val="22"/>
        </w:rPr>
        <w:t xml:space="preserve"> (Lei </w:t>
      </w:r>
      <w:r w:rsidR="007F3032" w:rsidRPr="007F3032">
        <w:rPr>
          <w:rFonts w:ascii="Arial" w:hAnsi="Arial" w:cs="Arial"/>
          <w:b/>
          <w:sz w:val="22"/>
          <w:szCs w:val="22"/>
        </w:rPr>
        <w:t>Nº 3.445, DE 27 DE OUTUBRO DE 2010).</w:t>
      </w:r>
    </w:p>
    <w:p w:rsidR="00B142CF" w:rsidRPr="002C3D94" w:rsidRDefault="00B142CF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D7E72" w:rsidRDefault="001B166D" w:rsidP="00A47B41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597465" w:rsidRPr="00AF5AE6">
        <w:rPr>
          <w:rFonts w:ascii="Arial" w:hAnsi="Arial" w:cs="Arial"/>
          <w:b/>
          <w:i/>
          <w:sz w:val="22"/>
          <w:szCs w:val="22"/>
        </w:rPr>
        <w:t>REITERA</w:t>
      </w:r>
      <w:r w:rsidR="00597465">
        <w:rPr>
          <w:rFonts w:ascii="Arial" w:hAnsi="Arial" w:cs="Arial"/>
          <w:sz w:val="22"/>
          <w:szCs w:val="22"/>
        </w:rPr>
        <w:t xml:space="preserve"> a </w:t>
      </w:r>
      <w:r w:rsidR="00FA3556" w:rsidRPr="00AF5AE6">
        <w:rPr>
          <w:rFonts w:ascii="Arial" w:hAnsi="Arial" w:cs="Arial"/>
          <w:b/>
          <w:i/>
          <w:sz w:val="22"/>
          <w:szCs w:val="22"/>
        </w:rPr>
        <w:t>INDICA</w:t>
      </w:r>
      <w:r w:rsidR="00597465" w:rsidRPr="00AF5AE6">
        <w:rPr>
          <w:rFonts w:ascii="Arial" w:hAnsi="Arial" w:cs="Arial"/>
          <w:b/>
          <w:i/>
          <w:sz w:val="22"/>
          <w:szCs w:val="22"/>
        </w:rPr>
        <w:t>ÇÃO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7F3032">
        <w:rPr>
          <w:rFonts w:ascii="Arial" w:hAnsi="Arial" w:cs="Arial"/>
          <w:sz w:val="22"/>
          <w:szCs w:val="22"/>
        </w:rPr>
        <w:t xml:space="preserve"> que faça a Revisão e Modernização da Lei de Incentivos Fiscais </w:t>
      </w:r>
      <w:r w:rsidR="007F3032" w:rsidRPr="007F3032">
        <w:rPr>
          <w:rFonts w:ascii="Arial" w:hAnsi="Arial" w:cs="Arial"/>
          <w:sz w:val="22"/>
          <w:szCs w:val="22"/>
        </w:rPr>
        <w:t>(Lei Nº 3.445, DE 27 DE OUTUBRO DE 2010).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B142CF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2803D6" w:rsidRDefault="00597465" w:rsidP="00A47B41">
      <w:pPr>
        <w:pStyle w:val="NormalWeb"/>
        <w:ind w:firstLine="1843"/>
        <w:jc w:val="both"/>
        <w:rPr>
          <w:rFonts w:ascii="Arial" w:hAnsi="Arial" w:cs="Arial"/>
        </w:rPr>
      </w:pPr>
      <w:r w:rsidRPr="00597465">
        <w:rPr>
          <w:rFonts w:ascii="Arial" w:hAnsi="Arial" w:cs="Arial"/>
          <w:b/>
          <w:i/>
        </w:rPr>
        <w:t>REITERA</w:t>
      </w:r>
      <w:r>
        <w:rPr>
          <w:rFonts w:ascii="Arial" w:hAnsi="Arial" w:cs="Arial"/>
        </w:rPr>
        <w:t xml:space="preserve"> a i</w:t>
      </w:r>
      <w:r w:rsidR="007F3032">
        <w:rPr>
          <w:rFonts w:ascii="Arial" w:hAnsi="Arial" w:cs="Arial"/>
        </w:rPr>
        <w:t>ndica</w:t>
      </w:r>
      <w:r>
        <w:rPr>
          <w:rFonts w:ascii="Arial" w:hAnsi="Arial" w:cs="Arial"/>
        </w:rPr>
        <w:t>ção 363/2015</w:t>
      </w:r>
      <w:r w:rsidR="00B142CF" w:rsidRPr="00B142CF">
        <w:rPr>
          <w:rFonts w:ascii="Arial" w:hAnsi="Arial" w:cs="Arial"/>
        </w:rPr>
        <w:t xml:space="preserve"> ao </w:t>
      </w:r>
      <w:r w:rsidR="00C700F3">
        <w:rPr>
          <w:rFonts w:ascii="Arial" w:hAnsi="Arial" w:cs="Arial"/>
        </w:rPr>
        <w:t>E</w:t>
      </w:r>
      <w:r w:rsidR="00B142CF" w:rsidRPr="00B142CF">
        <w:rPr>
          <w:rFonts w:ascii="Arial" w:hAnsi="Arial" w:cs="Arial"/>
        </w:rPr>
        <w:t>xecutivo</w:t>
      </w:r>
      <w:r w:rsidR="00C700F3">
        <w:rPr>
          <w:rFonts w:ascii="Arial" w:hAnsi="Arial" w:cs="Arial"/>
        </w:rPr>
        <w:t xml:space="preserve"> Municipal</w:t>
      </w:r>
      <w:r>
        <w:rPr>
          <w:rFonts w:ascii="Arial" w:hAnsi="Arial" w:cs="Arial"/>
        </w:rPr>
        <w:t xml:space="preserve"> para</w:t>
      </w:r>
      <w:r w:rsidR="00C700F3">
        <w:rPr>
          <w:rFonts w:ascii="Arial" w:hAnsi="Arial" w:cs="Arial"/>
        </w:rPr>
        <w:t xml:space="preserve"> </w:t>
      </w:r>
      <w:r w:rsidR="007F3032">
        <w:rPr>
          <w:rFonts w:ascii="Arial" w:hAnsi="Arial" w:cs="Arial"/>
        </w:rPr>
        <w:t>que faça Revisão e Modernização na Lei de Incentivos Fiscais</w:t>
      </w:r>
      <w:r w:rsidR="00884B65">
        <w:rPr>
          <w:rFonts w:ascii="Arial" w:hAnsi="Arial" w:cs="Arial"/>
        </w:rPr>
        <w:t xml:space="preserve">, </w:t>
      </w:r>
      <w:r w:rsidR="002803D6" w:rsidRPr="00A47B41">
        <w:rPr>
          <w:rFonts w:ascii="Arial" w:hAnsi="Arial" w:cs="Arial"/>
        </w:rPr>
        <w:t xml:space="preserve">que tem por objeto incentivar as empresas industriais, comerciais e prestadoras de serviços que pretendam instalar-se no </w:t>
      </w:r>
      <w:r w:rsidR="00A47B41">
        <w:rPr>
          <w:rFonts w:ascii="Arial" w:hAnsi="Arial" w:cs="Arial"/>
        </w:rPr>
        <w:t>m</w:t>
      </w:r>
      <w:r w:rsidR="002803D6" w:rsidRPr="00A47B41">
        <w:rPr>
          <w:rFonts w:ascii="Arial" w:hAnsi="Arial" w:cs="Arial"/>
        </w:rPr>
        <w:t>unicípio, bem como, as empresas já instaladas que pretendam fazer ampliação</w:t>
      </w:r>
      <w:r w:rsidR="00A47B41" w:rsidRPr="00A47B41">
        <w:rPr>
          <w:rFonts w:ascii="Arial" w:hAnsi="Arial" w:cs="Arial"/>
        </w:rPr>
        <w:t>.</w:t>
      </w:r>
    </w:p>
    <w:p w:rsidR="00A47B41" w:rsidRPr="00A47B41" w:rsidRDefault="00A47B41" w:rsidP="00A47B41">
      <w:pPr>
        <w:pStyle w:val="NormalWeb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Essa Revisão e Modernização vêm no intuito de desburocratização da Lei, para ser um atrativo na chegada de novos investidores em nosso município</w:t>
      </w:r>
      <w:r w:rsidR="002B321A">
        <w:rPr>
          <w:rFonts w:ascii="Arial" w:hAnsi="Arial" w:cs="Arial"/>
        </w:rPr>
        <w:t xml:space="preserve"> e ampliação das empresas já existentes.</w:t>
      </w:r>
    </w:p>
    <w:p w:rsidR="00D64269" w:rsidRPr="007C2F4B" w:rsidRDefault="00E13744" w:rsidP="001D7E72">
      <w:pPr>
        <w:pStyle w:val="NormalWeb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7C2F4B">
        <w:rPr>
          <w:rFonts w:ascii="Arial" w:hAnsi="Arial" w:cs="Arial"/>
        </w:rPr>
        <w:t>dos Nobres Pares, bem como contando com a</w:t>
      </w:r>
      <w:r w:rsidR="00AB58D5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>atenção</w:t>
      </w:r>
      <w:r w:rsidR="002C3D94" w:rsidRPr="007C2F4B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do Excelentíssimo Senhor </w:t>
      </w:r>
      <w:r w:rsidR="009F5B80" w:rsidRPr="007C2F4B">
        <w:rPr>
          <w:rFonts w:ascii="Arial" w:hAnsi="Arial" w:cs="Arial"/>
        </w:rPr>
        <w:t>Prefeito Municipal</w:t>
      </w:r>
      <w:r w:rsidR="009829DA">
        <w:rPr>
          <w:rFonts w:ascii="Arial" w:hAnsi="Arial" w:cs="Arial"/>
        </w:rPr>
        <w:t xml:space="preserve"> e o Secretário de </w:t>
      </w:r>
      <w:r w:rsidR="00884B65">
        <w:rPr>
          <w:rFonts w:ascii="Arial" w:hAnsi="Arial" w:cs="Arial"/>
        </w:rPr>
        <w:t>Indústria, Comercio e Serviços</w:t>
      </w:r>
      <w:r w:rsidR="009829DA">
        <w:rPr>
          <w:rFonts w:ascii="Arial" w:hAnsi="Arial" w:cs="Arial"/>
        </w:rPr>
        <w:t>.</w:t>
      </w:r>
    </w:p>
    <w:p w:rsidR="00A47B41" w:rsidRDefault="001B166D" w:rsidP="00A47B41">
      <w:pPr>
        <w:spacing w:line="276" w:lineRule="auto"/>
        <w:ind w:firstLine="1843"/>
        <w:jc w:val="both"/>
        <w:rPr>
          <w:rFonts w:ascii="Arial" w:hAnsi="Arial" w:cs="Arial"/>
        </w:rPr>
      </w:pPr>
      <w:r w:rsidRPr="007C2F4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597465">
        <w:rPr>
          <w:rFonts w:ascii="Arial" w:hAnsi="Arial" w:cs="Arial"/>
        </w:rPr>
        <w:t>dez</w:t>
      </w:r>
      <w:r w:rsidR="00884B65">
        <w:rPr>
          <w:rFonts w:ascii="Arial" w:hAnsi="Arial" w:cs="Arial"/>
        </w:rPr>
        <w:t xml:space="preserve"> </w:t>
      </w:r>
      <w:r w:rsidRPr="007C2F4B">
        <w:rPr>
          <w:rFonts w:ascii="Arial" w:hAnsi="Arial" w:cs="Arial"/>
        </w:rPr>
        <w:t xml:space="preserve">dias do mês de </w:t>
      </w:r>
      <w:r w:rsidR="00597465">
        <w:rPr>
          <w:rFonts w:ascii="Arial" w:hAnsi="Arial" w:cs="Arial"/>
        </w:rPr>
        <w:t>novembro</w:t>
      </w:r>
      <w:r w:rsidRPr="007C2F4B">
        <w:rPr>
          <w:rFonts w:ascii="Arial" w:hAnsi="Arial" w:cs="Arial"/>
        </w:rPr>
        <w:t xml:space="preserve"> do ano de dois mil e </w:t>
      </w:r>
      <w:r w:rsidR="00C744CC">
        <w:rPr>
          <w:rFonts w:ascii="Arial" w:hAnsi="Arial" w:cs="Arial"/>
        </w:rPr>
        <w:t>quinze</w:t>
      </w:r>
      <w:r w:rsidRPr="007C2F4B">
        <w:rPr>
          <w:rFonts w:ascii="Arial" w:hAnsi="Arial" w:cs="Arial"/>
        </w:rPr>
        <w:t>.</w:t>
      </w:r>
      <w:r w:rsidR="00D64269" w:rsidRPr="007C2F4B">
        <w:rPr>
          <w:rFonts w:ascii="Arial" w:hAnsi="Arial" w:cs="Arial"/>
        </w:rPr>
        <w:t xml:space="preserve"> </w:t>
      </w:r>
    </w:p>
    <w:p w:rsidR="00597465" w:rsidRDefault="00597465" w:rsidP="00A47B41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A47B41" w:rsidRDefault="00A47B41" w:rsidP="00A47B41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C123A4" w:rsidRDefault="00597465" w:rsidP="00597465">
      <w:pPr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</w:t>
      </w:r>
      <w:r w:rsidR="00C123A4">
        <w:rPr>
          <w:rFonts w:ascii="Arial" w:hAnsi="Arial" w:cs="Arial"/>
          <w:b/>
        </w:rPr>
        <w:t>WELLINGTON BEZERRA</w:t>
      </w:r>
    </w:p>
    <w:p w:rsidR="001B166D" w:rsidRPr="007C2F4B" w:rsidRDefault="00597465" w:rsidP="00597465">
      <w:pPr>
        <w:spacing w:line="276" w:lineRule="auto"/>
        <w:ind w:firstLine="3969"/>
        <w:rPr>
          <w:sz w:val="22"/>
          <w:szCs w:val="22"/>
        </w:rPr>
      </w:pPr>
      <w:r>
        <w:rPr>
          <w:rFonts w:ascii="Arial" w:hAnsi="Arial" w:cs="Arial"/>
          <w:b/>
        </w:rPr>
        <w:t xml:space="preserve">     </w:t>
      </w:r>
      <w:r w:rsidR="00C123A4"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3D6" w:rsidRDefault="002803D6" w:rsidP="0028433E">
      <w:r>
        <w:separator/>
      </w:r>
    </w:p>
  </w:endnote>
  <w:endnote w:type="continuationSeparator" w:id="0">
    <w:p w:rsidR="002803D6" w:rsidRDefault="002803D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3D6" w:rsidRPr="00391C48" w:rsidRDefault="002803D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2803D6" w:rsidRDefault="002803D6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3D6" w:rsidRPr="00391C48" w:rsidRDefault="002803D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</w:t>
    </w:r>
    <w:proofErr w:type="gramStart"/>
    <w:r w:rsidRPr="00391C48">
      <w:rPr>
        <w:rFonts w:ascii="Arial" w:hAnsi="Arial" w:cs="Arial"/>
        <w:sz w:val="18"/>
        <w:szCs w:val="18"/>
      </w:rPr>
      <w:t>Tangará</w:t>
    </w:r>
    <w:proofErr w:type="gramEnd"/>
    <w:r w:rsidRPr="00391C48">
      <w:rPr>
        <w:rFonts w:ascii="Arial" w:hAnsi="Arial" w:cs="Arial"/>
        <w:sz w:val="18"/>
        <w:szCs w:val="18"/>
      </w:rPr>
      <w:t xml:space="preserve"> da Serra-MT</w:t>
    </w:r>
  </w:p>
  <w:p w:rsidR="002803D6" w:rsidRPr="00AB50CC" w:rsidRDefault="002803D6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>Fone: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3D6" w:rsidRDefault="002803D6" w:rsidP="0028433E">
      <w:r>
        <w:separator/>
      </w:r>
    </w:p>
  </w:footnote>
  <w:footnote w:type="continuationSeparator" w:id="0">
    <w:p w:rsidR="002803D6" w:rsidRDefault="002803D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39"/>
      <w:gridCol w:w="300"/>
      <w:gridCol w:w="394"/>
      <w:gridCol w:w="746"/>
      <w:gridCol w:w="197"/>
      <w:gridCol w:w="445"/>
      <w:gridCol w:w="685"/>
      <w:gridCol w:w="683"/>
      <w:gridCol w:w="602"/>
      <w:gridCol w:w="948"/>
      <w:gridCol w:w="2150"/>
      <w:gridCol w:w="1275"/>
    </w:tblGrid>
    <w:tr w:rsidR="002803D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2803D6" w:rsidRDefault="002803D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508329500" r:id="rId2"/>
            </w:object>
          </w:r>
        </w:p>
        <w:p w:rsidR="002803D6" w:rsidRDefault="002803D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803D6" w:rsidRDefault="002803D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803D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803D6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803D6" w:rsidRPr="001F7A0C" w:rsidRDefault="002803D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FD1B0F" w:rsidRDefault="002803D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803D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803D6" w:rsidRPr="001F7A0C" w:rsidRDefault="002803D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803D6" w:rsidRPr="001F7A0C" w:rsidRDefault="002803D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803D6" w:rsidRPr="00FD1B0F" w:rsidRDefault="001521C8" w:rsidP="00C744C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1307</w:t>
          </w:r>
          <w:r w:rsidR="002803D6">
            <w:rPr>
              <w:rFonts w:ascii="Arial" w:hAnsi="Arial" w:cs="Arial"/>
              <w:b/>
              <w:bCs/>
            </w:rPr>
            <w:t>/2015</w:t>
          </w:r>
        </w:p>
      </w:tc>
    </w:tr>
    <w:tr w:rsidR="002803D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3D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3D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3D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803D6" w:rsidRPr="001F7A0C" w:rsidRDefault="002803D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07FA2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803D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1F7A0C" w:rsidRDefault="002803D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</w:t>
          </w:r>
          <w:r w:rsidR="001521C8">
            <w:rPr>
              <w:rFonts w:ascii="Arial" w:hAnsi="Arial" w:cs="Arial"/>
              <w:b/>
              <w:bCs/>
            </w:rPr>
            <w:t>ON BEZERRA – PR.</w:t>
          </w:r>
        </w:p>
      </w:tc>
    </w:tr>
    <w:tr w:rsidR="002803D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803D6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803D6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803D6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803D6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803D6" w:rsidRDefault="002803D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803D6" w:rsidRPr="00F2782E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803D6" w:rsidRPr="00F2782E" w:rsidRDefault="002803D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803D6" w:rsidRDefault="002803D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9625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5E25"/>
    <w:rsid w:val="00012D24"/>
    <w:rsid w:val="00013BD5"/>
    <w:rsid w:val="00016D02"/>
    <w:rsid w:val="0002380A"/>
    <w:rsid w:val="000A3198"/>
    <w:rsid w:val="000E0296"/>
    <w:rsid w:val="000E4ADF"/>
    <w:rsid w:val="000F427C"/>
    <w:rsid w:val="001521C8"/>
    <w:rsid w:val="0018101F"/>
    <w:rsid w:val="00187B97"/>
    <w:rsid w:val="001B166D"/>
    <w:rsid w:val="001B7E34"/>
    <w:rsid w:val="001C1D06"/>
    <w:rsid w:val="001D7E72"/>
    <w:rsid w:val="0020549E"/>
    <w:rsid w:val="002438BB"/>
    <w:rsid w:val="00264F55"/>
    <w:rsid w:val="002803D6"/>
    <w:rsid w:val="0028433E"/>
    <w:rsid w:val="002913F6"/>
    <w:rsid w:val="00295818"/>
    <w:rsid w:val="002A550F"/>
    <w:rsid w:val="002B321A"/>
    <w:rsid w:val="002C3D94"/>
    <w:rsid w:val="002E6465"/>
    <w:rsid w:val="002F4708"/>
    <w:rsid w:val="00300941"/>
    <w:rsid w:val="003265F3"/>
    <w:rsid w:val="003334DD"/>
    <w:rsid w:val="00334280"/>
    <w:rsid w:val="00335420"/>
    <w:rsid w:val="00381490"/>
    <w:rsid w:val="003A0DEF"/>
    <w:rsid w:val="003D20C1"/>
    <w:rsid w:val="003E4914"/>
    <w:rsid w:val="003E5081"/>
    <w:rsid w:val="003F4FF4"/>
    <w:rsid w:val="00415D9C"/>
    <w:rsid w:val="00425B9C"/>
    <w:rsid w:val="00441C83"/>
    <w:rsid w:val="00444DC0"/>
    <w:rsid w:val="00455890"/>
    <w:rsid w:val="0047065B"/>
    <w:rsid w:val="00471504"/>
    <w:rsid w:val="00480180"/>
    <w:rsid w:val="004A4960"/>
    <w:rsid w:val="004E0FAA"/>
    <w:rsid w:val="004F06A4"/>
    <w:rsid w:val="004F79FE"/>
    <w:rsid w:val="0054233E"/>
    <w:rsid w:val="00543532"/>
    <w:rsid w:val="00552FA7"/>
    <w:rsid w:val="00556E7D"/>
    <w:rsid w:val="00561F0D"/>
    <w:rsid w:val="0056238D"/>
    <w:rsid w:val="00597465"/>
    <w:rsid w:val="005975E8"/>
    <w:rsid w:val="005A20AA"/>
    <w:rsid w:val="005B155E"/>
    <w:rsid w:val="005C03EE"/>
    <w:rsid w:val="005D57DA"/>
    <w:rsid w:val="005E1861"/>
    <w:rsid w:val="005E55F3"/>
    <w:rsid w:val="0061193D"/>
    <w:rsid w:val="00631B88"/>
    <w:rsid w:val="0069265D"/>
    <w:rsid w:val="006C18DB"/>
    <w:rsid w:val="006C3A8A"/>
    <w:rsid w:val="00717009"/>
    <w:rsid w:val="00723231"/>
    <w:rsid w:val="00765723"/>
    <w:rsid w:val="00796BA3"/>
    <w:rsid w:val="0079761E"/>
    <w:rsid w:val="007C2F4B"/>
    <w:rsid w:val="007C30F2"/>
    <w:rsid w:val="007D0B31"/>
    <w:rsid w:val="007F3032"/>
    <w:rsid w:val="007F72A7"/>
    <w:rsid w:val="0080037F"/>
    <w:rsid w:val="00873C6E"/>
    <w:rsid w:val="00880F4D"/>
    <w:rsid w:val="00881331"/>
    <w:rsid w:val="00884B65"/>
    <w:rsid w:val="008C46D2"/>
    <w:rsid w:val="009230B3"/>
    <w:rsid w:val="009332A9"/>
    <w:rsid w:val="009829DA"/>
    <w:rsid w:val="009A124F"/>
    <w:rsid w:val="009D5ADF"/>
    <w:rsid w:val="009D5AF7"/>
    <w:rsid w:val="009F5B80"/>
    <w:rsid w:val="00A25B45"/>
    <w:rsid w:val="00A47B41"/>
    <w:rsid w:val="00AB4A56"/>
    <w:rsid w:val="00AB4F97"/>
    <w:rsid w:val="00AB58D5"/>
    <w:rsid w:val="00AC5ECC"/>
    <w:rsid w:val="00AF5AE6"/>
    <w:rsid w:val="00B05AC9"/>
    <w:rsid w:val="00B071AF"/>
    <w:rsid w:val="00B142CF"/>
    <w:rsid w:val="00B94C39"/>
    <w:rsid w:val="00BA4CD8"/>
    <w:rsid w:val="00BB40F8"/>
    <w:rsid w:val="00BC0AF7"/>
    <w:rsid w:val="00BE5654"/>
    <w:rsid w:val="00BF7EDB"/>
    <w:rsid w:val="00C123A4"/>
    <w:rsid w:val="00C45528"/>
    <w:rsid w:val="00C50ACC"/>
    <w:rsid w:val="00C51BA2"/>
    <w:rsid w:val="00C536DC"/>
    <w:rsid w:val="00C700F3"/>
    <w:rsid w:val="00C744CC"/>
    <w:rsid w:val="00CA1F75"/>
    <w:rsid w:val="00CB3288"/>
    <w:rsid w:val="00CD26D7"/>
    <w:rsid w:val="00CF4B71"/>
    <w:rsid w:val="00D06CAB"/>
    <w:rsid w:val="00D15B4D"/>
    <w:rsid w:val="00D17E10"/>
    <w:rsid w:val="00D5215E"/>
    <w:rsid w:val="00D64269"/>
    <w:rsid w:val="00D75518"/>
    <w:rsid w:val="00D75AF4"/>
    <w:rsid w:val="00D80B4D"/>
    <w:rsid w:val="00D835B8"/>
    <w:rsid w:val="00D97A29"/>
    <w:rsid w:val="00DC4F04"/>
    <w:rsid w:val="00DD407A"/>
    <w:rsid w:val="00E13744"/>
    <w:rsid w:val="00E4586B"/>
    <w:rsid w:val="00E8472C"/>
    <w:rsid w:val="00E86B72"/>
    <w:rsid w:val="00E921FE"/>
    <w:rsid w:val="00E95B83"/>
    <w:rsid w:val="00EA5E73"/>
    <w:rsid w:val="00EB1CE4"/>
    <w:rsid w:val="00EB2526"/>
    <w:rsid w:val="00EB6039"/>
    <w:rsid w:val="00ED4881"/>
    <w:rsid w:val="00F26DA6"/>
    <w:rsid w:val="00F2753D"/>
    <w:rsid w:val="00F44C5F"/>
    <w:rsid w:val="00F507F3"/>
    <w:rsid w:val="00FA3556"/>
    <w:rsid w:val="00FC47F6"/>
    <w:rsid w:val="00FD7ADB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B142C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5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6</cp:revision>
  <cp:lastPrinted>2015-11-06T18:35:00Z</cp:lastPrinted>
  <dcterms:created xsi:type="dcterms:W3CDTF">2015-11-06T18:22:00Z</dcterms:created>
  <dcterms:modified xsi:type="dcterms:W3CDTF">2015-11-06T18:39:00Z</dcterms:modified>
</cp:coreProperties>
</file>