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F0B3C0" w14:textId="77777777" w:rsidR="009D7DF2" w:rsidRPr="00343FBD" w:rsidRDefault="009D7DF2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4E18DE" w14:textId="42BFEFDA" w:rsidR="00713CB3" w:rsidRPr="00343FBD" w:rsidRDefault="00196943" w:rsidP="00D36E7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43FBD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D36E72">
        <w:rPr>
          <w:rFonts w:ascii="Arial" w:hAnsi="Arial" w:cs="Arial"/>
          <w:b/>
          <w:bCs/>
          <w:sz w:val="24"/>
          <w:szCs w:val="24"/>
        </w:rPr>
        <w:t>216</w:t>
      </w:r>
      <w:r w:rsidR="006D783D" w:rsidRPr="00343FBD">
        <w:rPr>
          <w:rFonts w:ascii="Arial" w:hAnsi="Arial" w:cs="Arial"/>
          <w:sz w:val="24"/>
          <w:szCs w:val="24"/>
        </w:rPr>
        <w:t xml:space="preserve">, </w:t>
      </w:r>
      <w:r w:rsidR="00CE7F16">
        <w:rPr>
          <w:rFonts w:ascii="Arial" w:hAnsi="Arial" w:cs="Arial"/>
          <w:sz w:val="24"/>
          <w:szCs w:val="24"/>
        </w:rPr>
        <w:t>16</w:t>
      </w:r>
      <w:r w:rsidR="00343FBD" w:rsidRPr="00343FBD">
        <w:rPr>
          <w:rFonts w:ascii="Arial" w:hAnsi="Arial" w:cs="Arial"/>
          <w:sz w:val="24"/>
          <w:szCs w:val="24"/>
        </w:rPr>
        <w:t xml:space="preserve"> </w:t>
      </w:r>
      <w:r w:rsidR="00CC7070" w:rsidRPr="00343FBD">
        <w:rPr>
          <w:rFonts w:ascii="Arial" w:hAnsi="Arial" w:cs="Arial"/>
          <w:sz w:val="24"/>
          <w:szCs w:val="24"/>
        </w:rPr>
        <w:t>de</w:t>
      </w:r>
      <w:r w:rsidR="006D783D" w:rsidRPr="00343FB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06425" w:rsidRPr="00343FBD">
        <w:rPr>
          <w:rFonts w:ascii="Arial" w:hAnsi="Arial" w:cs="Arial"/>
          <w:sz w:val="24"/>
          <w:szCs w:val="24"/>
        </w:rPr>
        <w:t>Setembro</w:t>
      </w:r>
      <w:proofErr w:type="gramEnd"/>
      <w:r w:rsidR="00706425" w:rsidRPr="00343FBD">
        <w:rPr>
          <w:rFonts w:ascii="Arial" w:hAnsi="Arial" w:cs="Arial"/>
          <w:sz w:val="24"/>
          <w:szCs w:val="24"/>
        </w:rPr>
        <w:t xml:space="preserve"> </w:t>
      </w:r>
      <w:r w:rsidR="006D783D" w:rsidRPr="00343FBD">
        <w:rPr>
          <w:rFonts w:ascii="Arial" w:hAnsi="Arial" w:cs="Arial"/>
          <w:sz w:val="24"/>
          <w:szCs w:val="24"/>
        </w:rPr>
        <w:t>de 2025.</w:t>
      </w:r>
    </w:p>
    <w:p w14:paraId="2BB8D1B4" w14:textId="5AE4BCAE" w:rsidR="006D783D" w:rsidRPr="00343FBD" w:rsidRDefault="006D783D" w:rsidP="00343F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3FBD">
        <w:rPr>
          <w:rFonts w:ascii="Arial" w:hAnsi="Arial" w:cs="Arial"/>
          <w:sz w:val="24"/>
          <w:szCs w:val="24"/>
        </w:rPr>
        <w:t>Senhor Presidente,</w:t>
      </w:r>
    </w:p>
    <w:p w14:paraId="7CC91B0D" w14:textId="37035B9B" w:rsidR="00343FBD" w:rsidRDefault="006D783D" w:rsidP="00CE7F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3FBD">
        <w:rPr>
          <w:rFonts w:ascii="Arial" w:hAnsi="Arial" w:cs="Arial"/>
          <w:sz w:val="24"/>
          <w:szCs w:val="24"/>
        </w:rPr>
        <w:t>Senhores Vereadores.</w:t>
      </w:r>
    </w:p>
    <w:p w14:paraId="7655C89C" w14:textId="392A9711" w:rsidR="007C37B1" w:rsidRDefault="006D783D" w:rsidP="007C37B1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 w:rsidRPr="00343FBD">
        <w:rPr>
          <w:rFonts w:ascii="Arial" w:hAnsi="Arial" w:cs="Arial"/>
          <w:sz w:val="24"/>
          <w:szCs w:val="24"/>
        </w:rPr>
        <w:t>O Vereador que esta subscreve, com fundamento n</w:t>
      </w:r>
      <w:r w:rsidR="00CC7070" w:rsidRPr="00343FBD">
        <w:rPr>
          <w:rFonts w:ascii="Arial" w:hAnsi="Arial" w:cs="Arial"/>
          <w:sz w:val="24"/>
          <w:szCs w:val="24"/>
        </w:rPr>
        <w:t>o art. 126 do Regimento Interno</w:t>
      </w:r>
      <w:r w:rsidR="00F66115" w:rsidRPr="00343FBD">
        <w:rPr>
          <w:rFonts w:ascii="Arial" w:hAnsi="Arial" w:cs="Arial"/>
          <w:sz w:val="24"/>
          <w:szCs w:val="24"/>
        </w:rPr>
        <w:t xml:space="preserve">, </w:t>
      </w:r>
      <w:r w:rsidRPr="00343FBD">
        <w:rPr>
          <w:rFonts w:ascii="Arial" w:hAnsi="Arial" w:cs="Arial"/>
          <w:sz w:val="24"/>
          <w:szCs w:val="24"/>
        </w:rPr>
        <w:t xml:space="preserve">vem </w:t>
      </w:r>
      <w:r w:rsidR="00845956" w:rsidRPr="00845956">
        <w:rPr>
          <w:rFonts w:ascii="Arial" w:hAnsi="Arial" w:cs="Arial"/>
          <w:sz w:val="24"/>
        </w:rPr>
        <w:t>indica</w:t>
      </w:r>
      <w:r w:rsidR="00845956">
        <w:rPr>
          <w:rFonts w:ascii="Arial" w:hAnsi="Arial" w:cs="Arial"/>
          <w:sz w:val="24"/>
        </w:rPr>
        <w:t>r</w:t>
      </w:r>
      <w:r w:rsidR="00845956" w:rsidRPr="00845956">
        <w:rPr>
          <w:rFonts w:ascii="Arial" w:hAnsi="Arial" w:cs="Arial"/>
          <w:sz w:val="24"/>
        </w:rPr>
        <w:t xml:space="preserve"> ao Poder Executivo </w:t>
      </w:r>
      <w:r w:rsidR="00CE7F16" w:rsidRPr="00845956">
        <w:rPr>
          <w:rFonts w:ascii="Arial" w:hAnsi="Arial" w:cs="Arial"/>
          <w:sz w:val="24"/>
        </w:rPr>
        <w:t>Municipal</w:t>
      </w:r>
      <w:r w:rsidR="00CE7F16">
        <w:rPr>
          <w:rFonts w:ascii="Arial" w:hAnsi="Arial" w:cs="Arial"/>
          <w:sz w:val="24"/>
        </w:rPr>
        <w:t>,</w:t>
      </w:r>
      <w:r w:rsidR="00CE7F16" w:rsidRPr="00CE7F16">
        <w:rPr>
          <w:rFonts w:ascii="Arial" w:hAnsi="Arial" w:cs="Arial"/>
          <w:sz w:val="24"/>
        </w:rPr>
        <w:t xml:space="preserve"> que estude a viabilidade de desenvolver e disponibilizar um aplicativo ou sistema online que permita aos usuários acompanhar em tempo real o trajeto, os horários e os pontos de parada do ônibus que realiza a rota da saúde em Mário Campos.</w:t>
      </w:r>
    </w:p>
    <w:p w14:paraId="0EBC88A0" w14:textId="77777777" w:rsidR="007C37B1" w:rsidRDefault="007C37B1" w:rsidP="007C37B1">
      <w:pPr>
        <w:spacing w:after="0" w:line="360" w:lineRule="auto"/>
        <w:ind w:firstLine="709"/>
        <w:jc w:val="both"/>
        <w:rPr>
          <w:rFonts w:ascii="Arial" w:hAnsi="Arial" w:cs="Arial"/>
          <w:sz w:val="24"/>
        </w:rPr>
      </w:pPr>
    </w:p>
    <w:p w14:paraId="00B184D5" w14:textId="53FDFA90" w:rsidR="007C37B1" w:rsidRDefault="007C37B1" w:rsidP="007C37B1">
      <w:pPr>
        <w:spacing w:after="0" w:line="360" w:lineRule="auto"/>
        <w:ind w:firstLine="709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JUSTIFICATIVA</w:t>
      </w:r>
    </w:p>
    <w:p w14:paraId="05335D0F" w14:textId="0720ACFE" w:rsidR="00CE7F16" w:rsidRPr="00CE7F16" w:rsidRDefault="00CE7F16" w:rsidP="00CE7F16">
      <w:pPr>
        <w:spacing w:after="0" w:line="360" w:lineRule="auto"/>
        <w:ind w:firstLine="709"/>
        <w:jc w:val="both"/>
        <w:rPr>
          <w:rFonts w:ascii="Arial" w:hAnsi="Arial" w:cs="Arial"/>
          <w:sz w:val="24"/>
        </w:rPr>
      </w:pPr>
      <w:r w:rsidRPr="00CE7F16">
        <w:rPr>
          <w:rFonts w:ascii="Arial" w:hAnsi="Arial" w:cs="Arial"/>
          <w:sz w:val="24"/>
        </w:rPr>
        <w:t>O transporte destinado à rota da saúde é essencial para os munícipes que necessitam de deslocamento até hospitais, clínicas e unidades de atendimento em outras localidades. No entanto, a falta de informações precisas sobre horários e localização do veículo tem causado transtornos, atrasos e até a perda de con</w:t>
      </w:r>
      <w:r>
        <w:rPr>
          <w:rFonts w:ascii="Arial" w:hAnsi="Arial" w:cs="Arial"/>
          <w:sz w:val="24"/>
        </w:rPr>
        <w:t>sultas e procedimentos médicos.</w:t>
      </w:r>
    </w:p>
    <w:p w14:paraId="0CD4B5C5" w14:textId="131B044F" w:rsidR="00CE7F16" w:rsidRPr="00CE7F16" w:rsidRDefault="00CE7F16" w:rsidP="00CE7F16">
      <w:pPr>
        <w:spacing w:after="0" w:line="360" w:lineRule="auto"/>
        <w:ind w:firstLine="709"/>
        <w:jc w:val="both"/>
        <w:rPr>
          <w:rFonts w:ascii="Arial" w:hAnsi="Arial" w:cs="Arial"/>
          <w:sz w:val="24"/>
        </w:rPr>
      </w:pPr>
      <w:r w:rsidRPr="00CE7F16">
        <w:rPr>
          <w:rFonts w:ascii="Arial" w:hAnsi="Arial" w:cs="Arial"/>
          <w:sz w:val="24"/>
        </w:rPr>
        <w:t>A criação de um aplicativo ou plataforma digital para o acompanhamento em tempo real proporcionará mais organização, transparência e comodidade aos usuários, permitindo que planejem melhor seus horários e evitem longas esperas. Além disso, a iniciativa representa um avanço na modernização dos serviços públicos, fortalecendo a comunicação entre a Prefeitura e a população, e melhorando a efic</w:t>
      </w:r>
      <w:r>
        <w:rPr>
          <w:rFonts w:ascii="Arial" w:hAnsi="Arial" w:cs="Arial"/>
          <w:sz w:val="24"/>
        </w:rPr>
        <w:t>iência do transporte municipal.</w:t>
      </w:r>
    </w:p>
    <w:p w14:paraId="0C7934A9" w14:textId="5BA72A01" w:rsidR="007C37B1" w:rsidRDefault="00CE7F16" w:rsidP="00CE7F16">
      <w:pPr>
        <w:spacing w:after="0" w:line="360" w:lineRule="auto"/>
        <w:ind w:firstLine="709"/>
        <w:jc w:val="both"/>
        <w:rPr>
          <w:rFonts w:ascii="Arial" w:hAnsi="Arial" w:cs="Arial"/>
          <w:sz w:val="24"/>
        </w:rPr>
      </w:pPr>
      <w:r w:rsidRPr="00CE7F16">
        <w:rPr>
          <w:rFonts w:ascii="Arial" w:hAnsi="Arial" w:cs="Arial"/>
          <w:sz w:val="24"/>
        </w:rPr>
        <w:t>Diante do exposto, a presente indicação visa contribuir para a melhoria da prestação do serviço público de transporte, especialmente no que se refere à rota da saúde, garantindo mais qualidade, segurança e respeito aos cidadãos que dependem desse serviço.</w:t>
      </w:r>
      <w:bookmarkStart w:id="0" w:name="_GoBack"/>
      <w:bookmarkEnd w:id="0"/>
    </w:p>
    <w:p w14:paraId="33075E8A" w14:textId="27329C69" w:rsidR="44D264BF" w:rsidRDefault="00CE7F16" w:rsidP="00CE7F1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Gabinete do Vereador,</w:t>
      </w:r>
    </w:p>
    <w:p w14:paraId="16DE0AB9" w14:textId="16AB94E5" w:rsidR="00D36E72" w:rsidRPr="00343FBD" w:rsidRDefault="00D36E72" w:rsidP="00D36E72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678EE7" wp14:editId="5600E73D">
                <wp:simplePos x="0" y="0"/>
                <wp:positionH relativeFrom="column">
                  <wp:posOffset>-708660</wp:posOffset>
                </wp:positionH>
                <wp:positionV relativeFrom="paragraph">
                  <wp:posOffset>391795</wp:posOffset>
                </wp:positionV>
                <wp:extent cx="3133725" cy="800100"/>
                <wp:effectExtent l="0" t="0" r="9525" b="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72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A3D84E" w14:textId="77777777" w:rsidR="00D36E72" w:rsidRPr="00343FBD" w:rsidRDefault="00D36E72" w:rsidP="00D36E72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43FB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WILSON FRANCISCO PEREIRA JÚNIOR</w:t>
                            </w:r>
                          </w:p>
                          <w:p w14:paraId="5FADFE80" w14:textId="77777777" w:rsidR="00D36E72" w:rsidRPr="00343FBD" w:rsidRDefault="00D36E72" w:rsidP="00D36E72">
                            <w:pPr>
                              <w:tabs>
                                <w:tab w:val="left" w:pos="6435"/>
                              </w:tabs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43FB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Vereador 2º Secretário</w:t>
                            </w:r>
                          </w:p>
                          <w:p w14:paraId="28D9433C" w14:textId="77777777" w:rsidR="00D36E72" w:rsidRDefault="00D36E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78EE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55.8pt;margin-top:30.85pt;width:246.7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" fillcolor="white [3201]" stroked="f" strokeweight=".5pt">
                <v:textbox>
                  <w:txbxContent>
                    <w:p w14:paraId="23A3D84E" w14:textId="77777777" w:rsidR="00D36E72" w:rsidRPr="00343FBD" w:rsidRDefault="00D36E72" w:rsidP="00D36E7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343FB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WILSON FRANCISCO PEREIRA JÚNIOR</w:t>
                      </w:r>
                    </w:p>
                    <w:p w14:paraId="5FADFE80" w14:textId="77777777" w:rsidR="00D36E72" w:rsidRPr="00343FBD" w:rsidRDefault="00D36E72" w:rsidP="00D36E72">
                      <w:pPr>
                        <w:tabs>
                          <w:tab w:val="left" w:pos="6435"/>
                        </w:tabs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343FB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Vereador 2º Secretário</w:t>
                      </w:r>
                    </w:p>
                    <w:p w14:paraId="28D9433C" w14:textId="77777777" w:rsidR="00D36E72" w:rsidRDefault="00D36E72"/>
                  </w:txbxContent>
                </v:textbox>
              </v:shape>
            </w:pict>
          </mc:Fallback>
        </mc:AlternateContent>
      </w:r>
    </w:p>
    <w:p w14:paraId="5F409B84" w14:textId="4F7BC91E" w:rsidR="00B1115B" w:rsidRPr="00343FBD" w:rsidRDefault="00D36E72" w:rsidP="00343FBD">
      <w:pPr>
        <w:tabs>
          <w:tab w:val="left" w:pos="6435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BE5042" wp14:editId="4C85F0E1">
                <wp:simplePos x="0" y="0"/>
                <wp:positionH relativeFrom="column">
                  <wp:posOffset>2933700</wp:posOffset>
                </wp:positionH>
                <wp:positionV relativeFrom="paragraph">
                  <wp:posOffset>37465</wp:posOffset>
                </wp:positionV>
                <wp:extent cx="3133725" cy="800100"/>
                <wp:effectExtent l="0" t="0" r="9525" b="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72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8B9370" w14:textId="05C6A8FE" w:rsidR="00D36E72" w:rsidRPr="00343FBD" w:rsidRDefault="00D36E72" w:rsidP="00D36E72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REINALDO FRANCISCO SILVA DE MAGALHÃES</w:t>
                            </w:r>
                          </w:p>
                          <w:p w14:paraId="0FA3DCB9" w14:textId="109F8499" w:rsidR="00D36E72" w:rsidRDefault="00D36E72" w:rsidP="00D36E72">
                            <w:pPr>
                              <w:tabs>
                                <w:tab w:val="left" w:pos="6435"/>
                              </w:tabs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Veador Presidente</w:t>
                            </w:r>
                          </w:p>
                          <w:p w14:paraId="52AE9FD9" w14:textId="77777777" w:rsidR="00D36E72" w:rsidRPr="00343FBD" w:rsidRDefault="00D36E72" w:rsidP="00D36E72">
                            <w:pPr>
                              <w:tabs>
                                <w:tab w:val="left" w:pos="6435"/>
                              </w:tabs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C575F0E" w14:textId="77777777" w:rsidR="00D36E72" w:rsidRDefault="00D36E72" w:rsidP="00D36E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E5042" id="Caixa de texto 3" o:spid="_x0000_s1027" type="#_x0000_t202" style="position:absolute;left:0;text-align:left;margin-left:231pt;margin-top:2.95pt;width:246.75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" fillcolor="white [3201]" stroked="f" strokeweight=".5pt">
                <v:textbox>
                  <w:txbxContent>
                    <w:p w14:paraId="128B9370" w14:textId="05C6A8FE" w:rsidR="00D36E72" w:rsidRPr="00343FBD" w:rsidRDefault="00D36E72" w:rsidP="00D36E7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REINALDO FRANCISCO SILVA DE MAGALHÃES</w:t>
                      </w:r>
                    </w:p>
                    <w:p w14:paraId="0FA3DCB9" w14:textId="109F8499" w:rsidR="00D36E72" w:rsidRDefault="00D36E72" w:rsidP="00D36E72">
                      <w:pPr>
                        <w:tabs>
                          <w:tab w:val="left" w:pos="6435"/>
                        </w:tabs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Veador Presidente</w:t>
                      </w:r>
                    </w:p>
                    <w:p w14:paraId="52AE9FD9" w14:textId="77777777" w:rsidR="00D36E72" w:rsidRPr="00343FBD" w:rsidRDefault="00D36E72" w:rsidP="00D36E72">
                      <w:pPr>
                        <w:tabs>
                          <w:tab w:val="left" w:pos="6435"/>
                        </w:tabs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C575F0E" w14:textId="77777777" w:rsidR="00D36E72" w:rsidRDefault="00D36E72" w:rsidP="00D36E72"/>
                  </w:txbxContent>
                </v:textbox>
              </v:shape>
            </w:pict>
          </mc:Fallback>
        </mc:AlternateContent>
      </w:r>
    </w:p>
    <w:sectPr w:rsidR="00B1115B" w:rsidRPr="00343FBD" w:rsidSect="00446E8B">
      <w:headerReference w:type="default" r:id="rId7"/>
      <w:footerReference w:type="default" r:id="rId8"/>
      <w:pgSz w:w="11906" w:h="16838"/>
      <w:pgMar w:top="1134" w:right="1134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F65BDF" w14:textId="77777777" w:rsidR="00191D85" w:rsidRDefault="00191D85" w:rsidP="006D783D">
      <w:pPr>
        <w:spacing w:after="0" w:line="240" w:lineRule="auto"/>
      </w:pPr>
      <w:r>
        <w:separator/>
      </w:r>
    </w:p>
  </w:endnote>
  <w:endnote w:type="continuationSeparator" w:id="0">
    <w:p w14:paraId="67AE0682" w14:textId="77777777" w:rsidR="00191D85" w:rsidRDefault="00191D85" w:rsidP="006D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0ED2E" w14:textId="507A97A7" w:rsidR="00446E8B" w:rsidRDefault="00446E8B">
    <w:pPr>
      <w:pStyle w:val="Rodap"/>
    </w:pPr>
    <w:r>
      <w:rPr>
        <w:noProof/>
        <w:sz w:val="28"/>
        <w:szCs w:val="28"/>
        <w:lang w:eastAsia="pt-BR"/>
      </w:rPr>
      <w:drawing>
        <wp:anchor distT="0" distB="0" distL="0" distR="0" simplePos="0" relativeHeight="251659264" behindDoc="1" locked="0" layoutInCell="1" allowOverlap="1" wp14:anchorId="0A18CA7F" wp14:editId="6C7BB714">
          <wp:simplePos x="0" y="0"/>
          <wp:positionH relativeFrom="page">
            <wp:align>center</wp:align>
          </wp:positionH>
          <wp:positionV relativeFrom="paragraph">
            <wp:posOffset>-102080</wp:posOffset>
          </wp:positionV>
          <wp:extent cx="6810375" cy="525780"/>
          <wp:effectExtent l="0" t="0" r="9525" b="7620"/>
          <wp:wrapSquare wrapText="largest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t="17556" b="31"/>
                  <a:stretch/>
                </pic:blipFill>
                <pic:spPr bwMode="auto">
                  <a:xfrm>
                    <a:off x="0" y="0"/>
                    <a:ext cx="6810375" cy="525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638EFD" w14:textId="77777777" w:rsidR="00191D85" w:rsidRDefault="00191D85" w:rsidP="006D783D">
      <w:pPr>
        <w:spacing w:after="0" w:line="240" w:lineRule="auto"/>
      </w:pPr>
      <w:r>
        <w:separator/>
      </w:r>
    </w:p>
  </w:footnote>
  <w:footnote w:type="continuationSeparator" w:id="0">
    <w:p w14:paraId="05FAD58D" w14:textId="77777777" w:rsidR="00191D85" w:rsidRDefault="00191D85" w:rsidP="006D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7ECA7" w14:textId="49AFAE6C" w:rsidR="006D783D" w:rsidRDefault="00446E8B" w:rsidP="006D783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3C33C86" wp14:editId="74BA6BDA">
          <wp:extent cx="4521835" cy="988695"/>
          <wp:effectExtent l="0" t="0" r="0" b="190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97"/>
                  <a:stretch/>
                </pic:blipFill>
                <pic:spPr bwMode="auto">
                  <a:xfrm>
                    <a:off x="0" y="0"/>
                    <a:ext cx="4521835" cy="988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3D"/>
    <w:rsid w:val="000368F2"/>
    <w:rsid w:val="00052A1F"/>
    <w:rsid w:val="000C627B"/>
    <w:rsid w:val="0016764C"/>
    <w:rsid w:val="00191D85"/>
    <w:rsid w:val="00196943"/>
    <w:rsid w:val="001E393F"/>
    <w:rsid w:val="00211BCA"/>
    <w:rsid w:val="002E410D"/>
    <w:rsid w:val="00307049"/>
    <w:rsid w:val="003120D5"/>
    <w:rsid w:val="00343FBD"/>
    <w:rsid w:val="0034440C"/>
    <w:rsid w:val="003634EB"/>
    <w:rsid w:val="004402D7"/>
    <w:rsid w:val="00446E8B"/>
    <w:rsid w:val="00465445"/>
    <w:rsid w:val="0049212E"/>
    <w:rsid w:val="004B10D7"/>
    <w:rsid w:val="004C037B"/>
    <w:rsid w:val="004C0712"/>
    <w:rsid w:val="004E4D2B"/>
    <w:rsid w:val="004F2DDC"/>
    <w:rsid w:val="005375E9"/>
    <w:rsid w:val="005A3774"/>
    <w:rsid w:val="005C22BC"/>
    <w:rsid w:val="005F70C3"/>
    <w:rsid w:val="00614EE5"/>
    <w:rsid w:val="00632128"/>
    <w:rsid w:val="0067134B"/>
    <w:rsid w:val="00693B90"/>
    <w:rsid w:val="006B0AB1"/>
    <w:rsid w:val="006C5218"/>
    <w:rsid w:val="006D12DA"/>
    <w:rsid w:val="006D783D"/>
    <w:rsid w:val="006F059E"/>
    <w:rsid w:val="00706425"/>
    <w:rsid w:val="00713CB3"/>
    <w:rsid w:val="00724474"/>
    <w:rsid w:val="00740AA4"/>
    <w:rsid w:val="007C37B1"/>
    <w:rsid w:val="00845956"/>
    <w:rsid w:val="0084784C"/>
    <w:rsid w:val="008835B5"/>
    <w:rsid w:val="008D6997"/>
    <w:rsid w:val="008F6E56"/>
    <w:rsid w:val="009847D6"/>
    <w:rsid w:val="009B0C9D"/>
    <w:rsid w:val="009D7DF2"/>
    <w:rsid w:val="00A13EF8"/>
    <w:rsid w:val="00A81ABD"/>
    <w:rsid w:val="00A91747"/>
    <w:rsid w:val="00AD3283"/>
    <w:rsid w:val="00B1115B"/>
    <w:rsid w:val="00B218E5"/>
    <w:rsid w:val="00B8178F"/>
    <w:rsid w:val="00B8394B"/>
    <w:rsid w:val="00B841F0"/>
    <w:rsid w:val="00B9778E"/>
    <w:rsid w:val="00BB2D15"/>
    <w:rsid w:val="00BD3DE3"/>
    <w:rsid w:val="00BF597B"/>
    <w:rsid w:val="00C57636"/>
    <w:rsid w:val="00C66DDD"/>
    <w:rsid w:val="00C92AD4"/>
    <w:rsid w:val="00CC7070"/>
    <w:rsid w:val="00CE2551"/>
    <w:rsid w:val="00CE7F16"/>
    <w:rsid w:val="00D12A99"/>
    <w:rsid w:val="00D16F4D"/>
    <w:rsid w:val="00D36E72"/>
    <w:rsid w:val="00D967A2"/>
    <w:rsid w:val="00DA604E"/>
    <w:rsid w:val="00DC6CA8"/>
    <w:rsid w:val="00DE10D7"/>
    <w:rsid w:val="00DE6731"/>
    <w:rsid w:val="00E41004"/>
    <w:rsid w:val="00E6710B"/>
    <w:rsid w:val="00EB62D0"/>
    <w:rsid w:val="00EE3216"/>
    <w:rsid w:val="00F66115"/>
    <w:rsid w:val="2F4026A9"/>
    <w:rsid w:val="302FFCD0"/>
    <w:rsid w:val="44D2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CCF1E7"/>
  <w15:chartTrackingRefBased/>
  <w15:docId w15:val="{BFD64A9C-8A5A-41B3-B220-4612A1429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783D"/>
  </w:style>
  <w:style w:type="paragraph" w:styleId="Rodap">
    <w:name w:val="footer"/>
    <w:basedOn w:val="Normal"/>
    <w:link w:val="RodapChar"/>
    <w:uiPriority w:val="99"/>
    <w:unhideWhenUsed/>
    <w:rsid w:val="006D7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783D"/>
  </w:style>
  <w:style w:type="paragraph" w:styleId="Textodebalo">
    <w:name w:val="Balloon Text"/>
    <w:basedOn w:val="Normal"/>
    <w:link w:val="TextodebaloChar"/>
    <w:uiPriority w:val="99"/>
    <w:semiHidden/>
    <w:unhideWhenUsed/>
    <w:rsid w:val="00440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02D7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43FBD"/>
    <w:rPr>
      <w:b/>
      <w:bCs/>
    </w:rPr>
  </w:style>
  <w:style w:type="paragraph" w:styleId="NormalWeb">
    <w:name w:val="Normal (Web)"/>
    <w:basedOn w:val="Normal"/>
    <w:uiPriority w:val="99"/>
    <w:unhideWhenUsed/>
    <w:rsid w:val="00343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7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D7B29-D515-4C8F-85C9-7E1EED366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Francisco</dc:creator>
  <cp:keywords/>
  <dc:description/>
  <cp:lastModifiedBy>TAYNÁ</cp:lastModifiedBy>
  <cp:revision>2</cp:revision>
  <cp:lastPrinted>2025-06-16T18:21:00Z</cp:lastPrinted>
  <dcterms:created xsi:type="dcterms:W3CDTF">2025-10-21T14:34:00Z</dcterms:created>
  <dcterms:modified xsi:type="dcterms:W3CDTF">2025-10-21T14:34:00Z</dcterms:modified>
</cp:coreProperties>
</file>