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>QUE SEJA REALIZADO O SERVIÇO DE</w:t>
      </w:r>
      <w:r w:rsidR="00D2348A">
        <w:rPr>
          <w:rFonts w:ascii="Arial" w:hAnsi="Arial" w:cs="Arial"/>
          <w:b/>
          <w:bCs/>
          <w:sz w:val="24"/>
          <w:szCs w:val="24"/>
        </w:rPr>
        <w:t xml:space="preserve"> </w:t>
      </w:r>
      <w:r w:rsidR="00BA480B">
        <w:rPr>
          <w:rFonts w:ascii="Arial" w:hAnsi="Arial" w:cs="Arial"/>
          <w:b/>
          <w:bCs/>
          <w:sz w:val="24"/>
          <w:szCs w:val="24"/>
        </w:rPr>
        <w:t>LIMPEZA GERAL (</w:t>
      </w:r>
      <w:r w:rsidR="005D1CE7">
        <w:rPr>
          <w:rFonts w:ascii="Arial" w:hAnsi="Arial" w:cs="Arial"/>
          <w:b/>
          <w:bCs/>
          <w:sz w:val="24"/>
          <w:szCs w:val="24"/>
        </w:rPr>
        <w:t xml:space="preserve">LIXEIRA VICIADA), </w:t>
      </w:r>
      <w:r w:rsidR="004A2C9E">
        <w:rPr>
          <w:rFonts w:ascii="Arial" w:hAnsi="Arial" w:cs="Arial"/>
          <w:b/>
          <w:bCs/>
          <w:sz w:val="24"/>
          <w:szCs w:val="24"/>
        </w:rPr>
        <w:t>APOIO DE CONTÊINER PARA A DEVIDA COLETA DE LIXO</w:t>
      </w:r>
      <w:r w:rsidR="005D1CE7">
        <w:rPr>
          <w:rFonts w:ascii="Arial" w:hAnsi="Arial" w:cs="Arial"/>
          <w:b/>
          <w:bCs/>
          <w:sz w:val="24"/>
          <w:szCs w:val="24"/>
        </w:rPr>
        <w:t xml:space="preserve"> E DRENAGEM DAS VIAS PUBLICAS</w:t>
      </w:r>
      <w:r w:rsidR="004A2C9E">
        <w:rPr>
          <w:rFonts w:ascii="Arial" w:hAnsi="Arial" w:cs="Arial"/>
          <w:b/>
          <w:bCs/>
          <w:sz w:val="24"/>
          <w:szCs w:val="24"/>
        </w:rPr>
        <w:t xml:space="preserve">, </w:t>
      </w:r>
      <w:r w:rsidR="005D1CE7">
        <w:rPr>
          <w:rFonts w:ascii="Arial" w:hAnsi="Arial" w:cs="Arial"/>
          <w:b/>
          <w:bCs/>
          <w:sz w:val="24"/>
          <w:szCs w:val="24"/>
        </w:rPr>
        <w:t>PARA O TRECHO DA AVENIDA DOM PEDRO I COM A RUA GETÚLIO VARGAS NO BAIRRO PARAÍSO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A214A" w:rsidRPr="004A2C9E" w:rsidRDefault="007558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Fonts w:ascii="Arial" w:hAnsi="Arial" w:cs="Arial"/>
          <w:sz w:val="24"/>
          <w:szCs w:val="24"/>
        </w:rPr>
        <w:t xml:space="preserve">a realização de uma 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>limpeza geral</w:t>
      </w:r>
      <w:r w:rsidR="005D1CE7" w:rsidRPr="005D1CE7">
        <w:rPr>
          <w:rFonts w:ascii="Arial" w:hAnsi="Arial" w:cs="Arial"/>
          <w:sz w:val="24"/>
          <w:szCs w:val="24"/>
        </w:rPr>
        <w:t xml:space="preserve"> na área, que atualmente se encontra com uma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lixeira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viciada</w:t>
      </w:r>
      <w:r w:rsidR="005D1CE7" w:rsidRPr="005D1CE7">
        <w:rPr>
          <w:rFonts w:ascii="Arial" w:hAnsi="Arial" w:cs="Arial"/>
          <w:sz w:val="24"/>
          <w:szCs w:val="24"/>
        </w:rPr>
        <w:t xml:space="preserve">, gerando mau cheiro, proliferação de insetos e risco à saúde pública. A ausência de infraestrutura adequada para o descarte de resíduos sólidos agrava a situação, sendo indispensável o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apoio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de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um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contêiner</w:t>
      </w:r>
      <w:r w:rsidR="005D1CE7" w:rsidRPr="005D1CE7">
        <w:rPr>
          <w:rFonts w:ascii="Arial" w:hAnsi="Arial" w:cs="Arial"/>
          <w:sz w:val="24"/>
          <w:szCs w:val="24"/>
        </w:rPr>
        <w:t xml:space="preserve"> para a coleta regular do lixo. Além disso, observa-se a necessidade urgente de 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serviços de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drenagem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das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vias</w:t>
      </w:r>
      <w:r w:rsidR="005D1CE7" w:rsidRPr="005D1CE7">
        <w:rPr>
          <w:rStyle w:val="Forte"/>
          <w:rFonts w:ascii="Arial" w:hAnsi="Arial" w:cs="Arial"/>
          <w:sz w:val="24"/>
          <w:szCs w:val="24"/>
        </w:rPr>
        <w:t xml:space="preserve"> </w:t>
      </w:r>
      <w:r w:rsidR="005D1CE7" w:rsidRPr="005D1CE7">
        <w:rPr>
          <w:rStyle w:val="Forte"/>
          <w:rFonts w:ascii="Arial" w:hAnsi="Arial" w:cs="Arial"/>
          <w:b w:val="0"/>
          <w:sz w:val="24"/>
          <w:szCs w:val="24"/>
        </w:rPr>
        <w:t>públicas</w:t>
      </w:r>
      <w:r w:rsidR="005D1CE7" w:rsidRPr="005D1CE7">
        <w:rPr>
          <w:rFonts w:ascii="Arial" w:hAnsi="Arial" w:cs="Arial"/>
          <w:sz w:val="24"/>
          <w:szCs w:val="24"/>
        </w:rPr>
        <w:t>, uma vez que o acúmulo de águas pluviais tem causado alagamentos e deterioração do pavimento. Dessa forma, as ações solicitadas visam restabelecer as condições de higiene, segurança e trafegabilidade, beneficiando toda a comunidade</w:t>
      </w:r>
      <w:r w:rsidR="005D1CE7">
        <w:t xml:space="preserve"> </w:t>
      </w:r>
      <w:r w:rsidR="005D1CE7" w:rsidRPr="005D1CE7">
        <w:rPr>
          <w:rFonts w:ascii="Arial" w:hAnsi="Arial" w:cs="Arial"/>
          <w:sz w:val="24"/>
          <w:szCs w:val="24"/>
        </w:rPr>
        <w:t>local</w:t>
      </w:r>
      <w:r w:rsidR="005D1CE7">
        <w:t>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967912">
        <w:rPr>
          <w:rFonts w:ascii="Arial" w:hAnsi="Arial" w:cs="Arial"/>
          <w:b/>
          <w:sz w:val="24"/>
          <w:szCs w:val="24"/>
        </w:rPr>
        <w:t>DER LEGISLATIVO MUNICIPAL, EM 24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050" w:rsidRDefault="00B64050">
      <w:pPr>
        <w:spacing w:line="240" w:lineRule="auto"/>
      </w:pPr>
      <w:r>
        <w:separator/>
      </w:r>
    </w:p>
  </w:endnote>
  <w:endnote w:type="continuationSeparator" w:id="0">
    <w:p w:rsidR="00B64050" w:rsidRDefault="00B64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050" w:rsidRDefault="00B64050">
      <w:pPr>
        <w:spacing w:after="0"/>
      </w:pPr>
      <w:r>
        <w:separator/>
      </w:r>
    </w:p>
  </w:footnote>
  <w:footnote w:type="continuationSeparator" w:id="0">
    <w:p w:rsidR="00B64050" w:rsidRDefault="00B640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558C"/>
    <w:rsid w:val="00096C30"/>
    <w:rsid w:val="00120396"/>
    <w:rsid w:val="0013693F"/>
    <w:rsid w:val="00182440"/>
    <w:rsid w:val="001A3DB8"/>
    <w:rsid w:val="001C67BA"/>
    <w:rsid w:val="002B4CC2"/>
    <w:rsid w:val="002C7E6B"/>
    <w:rsid w:val="002D66A2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82EB0"/>
    <w:rsid w:val="005D1CE7"/>
    <w:rsid w:val="0066491A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67912"/>
    <w:rsid w:val="00986886"/>
    <w:rsid w:val="00A51FDF"/>
    <w:rsid w:val="00A842F9"/>
    <w:rsid w:val="00A965D6"/>
    <w:rsid w:val="00AB6EF1"/>
    <w:rsid w:val="00B363AC"/>
    <w:rsid w:val="00B64050"/>
    <w:rsid w:val="00BA480B"/>
    <w:rsid w:val="00C34774"/>
    <w:rsid w:val="00C44FAA"/>
    <w:rsid w:val="00CC26B1"/>
    <w:rsid w:val="00D2348A"/>
    <w:rsid w:val="00D469C2"/>
    <w:rsid w:val="00EB3738"/>
    <w:rsid w:val="00EC09D5"/>
    <w:rsid w:val="00FB3682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7</cp:revision>
  <cp:lastPrinted>2025-11-23T14:05:00Z</cp:lastPrinted>
  <dcterms:created xsi:type="dcterms:W3CDTF">2025-11-11T15:53:00Z</dcterms:created>
  <dcterms:modified xsi:type="dcterms:W3CDTF">2025-11-23T14:05:00Z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