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302" w:rsidRPr="00A23C00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066445">
        <w:rPr>
          <w:rFonts w:ascii="Calibri Light" w:hAnsi="Calibri Light" w:cs="Draft 10cpi"/>
          <w:b/>
          <w:bCs/>
          <w:sz w:val="28"/>
          <w:szCs w:val="28"/>
        </w:rPr>
        <w:t>4</w:t>
      </w:r>
      <w:r w:rsidR="00066445">
        <w:rPr>
          <w:rFonts w:ascii="Calibri Light" w:hAnsi="Calibri Light" w:cs="Draft 10cpi"/>
          <w:b/>
          <w:bCs/>
          <w:sz w:val="28"/>
          <w:szCs w:val="28"/>
        </w:rPr>
        <w:t>2</w:t>
      </w:r>
      <w:r w:rsidR="00027A24">
        <w:rPr>
          <w:rFonts w:ascii="Calibri Light" w:hAnsi="Calibri Light" w:cs="Draft 10cpi"/>
          <w:b/>
          <w:bCs/>
          <w:sz w:val="28"/>
          <w:szCs w:val="28"/>
        </w:rPr>
        <w:t>2</w:t>
      </w:r>
      <w:r w:rsidRPr="00066445">
        <w:rPr>
          <w:rFonts w:ascii="Calibri Light" w:hAnsi="Calibri Light" w:cs="Draft 10cpi"/>
          <w:b/>
          <w:bCs/>
          <w:sz w:val="28"/>
          <w:szCs w:val="28"/>
        </w:rPr>
        <w:t xml:space="preserve">   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1.317</w:t>
      </w:r>
    </w:p>
    <w:p w:rsidR="00756302" w:rsidRPr="00A23C00" w:rsidRDefault="00756302" w:rsidP="00756302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Excesso de Arrecadação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>
        <w:rPr>
          <w:rFonts w:ascii="Calibri Light" w:hAnsi="Calibri Light" w:cs="Tahoma"/>
          <w:b/>
          <w:i/>
          <w:iCs/>
          <w:sz w:val="24"/>
          <w:szCs w:val="24"/>
        </w:rPr>
        <w:t>57.000,00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 w:rsidR="00536C52"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</w:t>
      </w:r>
      <w:bookmarkStart w:id="0" w:name="_GoBack"/>
      <w:bookmarkEnd w:id="0"/>
      <w:r w:rsidR="00536C52">
        <w:rPr>
          <w:rFonts w:ascii="Calibri Light" w:hAnsi="Calibri Light" w:cs="Tahoma"/>
          <w:i/>
          <w:iCs/>
          <w:sz w:val="24"/>
          <w:szCs w:val="24"/>
        </w:rPr>
        <w:t xml:space="preserve">despesa 4.4.90.52.00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756302" w:rsidRPr="00A23C00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756302" w:rsidRDefault="00756302" w:rsidP="00756302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756302" w:rsidRPr="00A23C00" w:rsidRDefault="00756302" w:rsidP="00756302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756302" w:rsidRDefault="00756302" w:rsidP="007563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 w:rsidR="00536C52">
        <w:rPr>
          <w:rFonts w:ascii="Calibri Light" w:hAnsi="Calibri Light" w:cs="Arial"/>
          <w:b/>
          <w:sz w:val="24"/>
          <w:szCs w:val="24"/>
        </w:rPr>
        <w:t xml:space="preserve">Excesso de Arrecadação, </w:t>
      </w:r>
      <w:r w:rsidR="00536C52">
        <w:rPr>
          <w:rFonts w:ascii="Calibri Light" w:hAnsi="Calibri Light" w:cs="Arial"/>
          <w:bCs/>
          <w:sz w:val="24"/>
          <w:szCs w:val="24"/>
        </w:rPr>
        <w:t>e incorporação de elemento de despesa 4.4.90.52.00 – material permanente</w:t>
      </w:r>
      <w:r>
        <w:rPr>
          <w:rFonts w:ascii="Calibri Light" w:hAnsi="Calibri Light" w:cs="Arial"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de </w:t>
      </w:r>
      <w:r>
        <w:rPr>
          <w:rFonts w:ascii="Calibri Light" w:hAnsi="Calibri Light" w:cs="Courier New"/>
          <w:sz w:val="24"/>
          <w:szCs w:val="24"/>
        </w:rPr>
        <w:t>Educação, Cultura, Esporte e Turismo - SEMECE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536C52">
        <w:rPr>
          <w:rFonts w:ascii="Calibri Light" w:hAnsi="Calibri Light" w:cs="Courier New"/>
          <w:b/>
          <w:sz w:val="24"/>
          <w:szCs w:val="24"/>
        </w:rPr>
        <w:t>57.000,00</w:t>
      </w:r>
      <w:r>
        <w:rPr>
          <w:rFonts w:ascii="Calibri Light" w:hAnsi="Calibri Light" w:cs="Courier New"/>
          <w:b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 w:rsidR="00536C52">
        <w:rPr>
          <w:rFonts w:ascii="Calibri Light" w:hAnsi="Calibri Light" w:cs="Courier New"/>
          <w:sz w:val="24"/>
          <w:szCs w:val="24"/>
        </w:rPr>
        <w:t>cinquenta e sete mil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756302" w:rsidRDefault="00756302" w:rsidP="007563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3A348D" w:rsidRDefault="00756302" w:rsidP="003A348D">
      <w:pPr>
        <w:widowControl w:val="0"/>
        <w:tabs>
          <w:tab w:val="left" w:pos="1244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3A348D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3A348D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3A348D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3A348D">
        <w:rPr>
          <w:rFonts w:ascii="Arial" w:hAnsi="Arial" w:cs="Arial"/>
          <w:sz w:val="24"/>
          <w:szCs w:val="24"/>
        </w:rPr>
        <w:tab/>
      </w:r>
      <w:r w:rsidR="003A348D">
        <w:rPr>
          <w:rFonts w:ascii="Arial" w:hAnsi="Arial" w:cs="Arial"/>
          <w:b/>
          <w:bCs/>
          <w:color w:val="000000"/>
        </w:rPr>
        <w:t>57.000,00</w:t>
      </w:r>
    </w:p>
    <w:p w:rsidR="003A348D" w:rsidRDefault="003A348D" w:rsidP="003A348D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3A348D" w:rsidRDefault="003A348D" w:rsidP="003A348D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EDUC. CULTURA E ESPORTE TURISMO</w:t>
      </w:r>
    </w:p>
    <w:p w:rsidR="003A348D" w:rsidRDefault="003A348D" w:rsidP="003A348D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4274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27.813.1016.2025.0000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do Desporto, Cultura e Lazer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54.150,00</w:t>
      </w: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4274"/>
          <w:tab w:val="left" w:pos="9214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 w:rsidR="00066445"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4274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3A348D" w:rsidRDefault="003A348D" w:rsidP="00066445">
      <w:pPr>
        <w:widowControl w:val="0"/>
        <w:tabs>
          <w:tab w:val="left" w:pos="709"/>
          <w:tab w:val="left" w:pos="2127"/>
          <w:tab w:val="left" w:pos="2759"/>
          <w:tab w:val="left" w:pos="4274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105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Convenios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do Estado</w:t>
      </w: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4274"/>
          <w:tab w:val="left" w:pos="921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27.813.1016.2025.0000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do Desporto, Cultura e Lazer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2.850,00</w:t>
      </w: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4274"/>
          <w:tab w:val="left" w:pos="9214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 w:rsidR="00066445"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4274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3A348D" w:rsidRDefault="003A348D" w:rsidP="003A348D">
      <w:pPr>
        <w:widowControl w:val="0"/>
        <w:tabs>
          <w:tab w:val="left" w:pos="709"/>
          <w:tab w:val="left" w:pos="2127"/>
          <w:tab w:val="left" w:pos="2759"/>
          <w:tab w:val="left" w:pos="4274"/>
          <w:tab w:val="left" w:pos="9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105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Convenios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do Estado</w:t>
      </w:r>
    </w:p>
    <w:p w:rsidR="00756302" w:rsidRDefault="00756302" w:rsidP="003A348D">
      <w:pPr>
        <w:widowControl w:val="0"/>
        <w:tabs>
          <w:tab w:val="left" w:pos="1244"/>
          <w:tab w:val="left" w:pos="96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756302" w:rsidRPr="00A23C00" w:rsidRDefault="00756302" w:rsidP="00756302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ind w:left="709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756302" w:rsidRPr="00A23C00" w:rsidRDefault="00756302" w:rsidP="00756302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986843" wp14:editId="4AE49C12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78C9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756302" w:rsidRDefault="00756302" w:rsidP="00756302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CONVENIO ESTADUAL Nº </w:t>
      </w:r>
      <w:r w:rsidR="00536C52">
        <w:rPr>
          <w:rFonts w:ascii="Roman 20cpi" w:hAnsi="Roman 20cpi" w:cs="Roman 20cpi"/>
          <w:color w:val="000000"/>
          <w:sz w:val="16"/>
          <w:szCs w:val="16"/>
        </w:rPr>
        <w:t>116/19/PJ/DER-RO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AQUISIÇÃO DE </w:t>
      </w:r>
      <w:r w:rsidR="00536C52">
        <w:rPr>
          <w:rFonts w:ascii="Roman 20cpi" w:hAnsi="Roman 20cpi" w:cs="Roman 20cpi"/>
          <w:color w:val="000000"/>
          <w:sz w:val="16"/>
          <w:szCs w:val="16"/>
        </w:rPr>
        <w:t>UMA PISCINA DE FIBRA DE VIDRO</w:t>
      </w:r>
      <w:r>
        <w:rPr>
          <w:rFonts w:ascii="Arial" w:hAnsi="Arial" w:cs="Arial"/>
          <w:sz w:val="24"/>
          <w:szCs w:val="24"/>
        </w:rPr>
        <w:tab/>
      </w:r>
      <w:r w:rsidR="00066445">
        <w:rPr>
          <w:rFonts w:ascii="Roman 20cpi" w:hAnsi="Roman 20cpi" w:cs="Roman 20cpi"/>
          <w:b/>
          <w:bCs/>
          <w:color w:val="000000"/>
        </w:rPr>
        <w:t>57.000,00</w:t>
      </w: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66445" w:rsidRDefault="00756302" w:rsidP="00066445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066445"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066445" w:rsidRDefault="00066445" w:rsidP="00066445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066445" w:rsidRDefault="00066445" w:rsidP="00066445">
      <w:pPr>
        <w:widowControl w:val="0"/>
        <w:tabs>
          <w:tab w:val="left" w:pos="6804"/>
          <w:tab w:val="left" w:pos="7797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54.150,00</w:t>
      </w:r>
    </w:p>
    <w:p w:rsidR="00066445" w:rsidRDefault="00066445" w:rsidP="00066445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066445" w:rsidRDefault="00066445" w:rsidP="0006644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66445" w:rsidRDefault="00066445" w:rsidP="0006644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66445" w:rsidRDefault="00066445" w:rsidP="00066445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EDUC. CULTURA E ESPORTE TURISMO</w:t>
      </w:r>
    </w:p>
    <w:p w:rsidR="00066445" w:rsidRDefault="00066445" w:rsidP="0006644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66445" w:rsidRDefault="00066445" w:rsidP="00066445">
      <w:pPr>
        <w:widowControl w:val="0"/>
        <w:tabs>
          <w:tab w:val="left" w:pos="709"/>
          <w:tab w:val="left" w:pos="2127"/>
          <w:tab w:val="left" w:pos="4379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12.361.1006.2014.0000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Manutencao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do Ensino Fundamental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-2.850,00</w:t>
      </w:r>
    </w:p>
    <w:p w:rsidR="00066445" w:rsidRDefault="00066445" w:rsidP="00066445">
      <w:pPr>
        <w:widowControl w:val="0"/>
        <w:tabs>
          <w:tab w:val="left" w:pos="709"/>
          <w:tab w:val="left" w:pos="2127"/>
          <w:tab w:val="left" w:pos="4379"/>
          <w:tab w:val="left" w:pos="8931"/>
          <w:tab w:val="left" w:pos="9134"/>
          <w:tab w:val="left" w:pos="10380"/>
          <w:tab w:val="left" w:pos="10696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 Grupo: 01 01</w:t>
      </w:r>
    </w:p>
    <w:p w:rsidR="00066445" w:rsidRDefault="00066445" w:rsidP="00066445">
      <w:pPr>
        <w:widowControl w:val="0"/>
        <w:tabs>
          <w:tab w:val="left" w:pos="709"/>
          <w:tab w:val="left" w:pos="2127"/>
          <w:tab w:val="left" w:pos="4379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066445" w:rsidRDefault="00066445" w:rsidP="00066445">
      <w:pPr>
        <w:widowControl w:val="0"/>
        <w:tabs>
          <w:tab w:val="left" w:pos="709"/>
          <w:tab w:val="left" w:pos="2127"/>
          <w:tab w:val="left" w:pos="2759"/>
          <w:tab w:val="left" w:pos="4379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Receita de Imp. e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Transf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EDU 25%</w:t>
      </w:r>
    </w:p>
    <w:p w:rsidR="00066445" w:rsidRDefault="00066445" w:rsidP="0006644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66445" w:rsidRDefault="00066445" w:rsidP="00066445">
      <w:pPr>
        <w:widowControl w:val="0"/>
        <w:tabs>
          <w:tab w:val="left" w:pos="1275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Anulação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>( -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-2.850,00</w:t>
      </w:r>
    </w:p>
    <w:p w:rsidR="00756302" w:rsidRDefault="00756302" w:rsidP="00066445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756302" w:rsidRDefault="00756302" w:rsidP="00756302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de </w:t>
      </w:r>
      <w:r>
        <w:rPr>
          <w:rFonts w:ascii="Calibri Light" w:hAnsi="Calibri Light" w:cs="Courier New"/>
          <w:sz w:val="24"/>
          <w:szCs w:val="24"/>
        </w:rPr>
        <w:t>Educação, Cultura, Esporte e Turismo - SEMECE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="00536C52"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536C52">
        <w:rPr>
          <w:rFonts w:ascii="Calibri Light" w:hAnsi="Calibri Light" w:cs="Courier New"/>
          <w:b/>
          <w:sz w:val="24"/>
          <w:szCs w:val="24"/>
        </w:rPr>
        <w:t xml:space="preserve">57.000,00 </w:t>
      </w:r>
      <w:r w:rsidR="00536C52" w:rsidRPr="00A23C00">
        <w:rPr>
          <w:rFonts w:ascii="Calibri Light" w:hAnsi="Calibri Light" w:cs="Courier New"/>
          <w:sz w:val="24"/>
          <w:szCs w:val="24"/>
        </w:rPr>
        <w:t>(</w:t>
      </w:r>
      <w:r w:rsidR="00536C52">
        <w:rPr>
          <w:rFonts w:ascii="Calibri Light" w:hAnsi="Calibri Light" w:cs="Courier New"/>
          <w:sz w:val="24"/>
          <w:szCs w:val="24"/>
        </w:rPr>
        <w:t>cinquenta e sete mil reais</w:t>
      </w:r>
      <w:r w:rsidR="00536C52"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</w:t>
      </w:r>
      <w:r w:rsidR="00536C52">
        <w:rPr>
          <w:rFonts w:ascii="Calibri Light" w:hAnsi="Calibri Light" w:cs="Courier New"/>
        </w:rPr>
        <w:t>2781310162025</w:t>
      </w:r>
      <w:r w:rsidRPr="001B25EC">
        <w:rPr>
          <w:rFonts w:ascii="Calibri Light" w:hAnsi="Calibri Light" w:cs="Courier New"/>
        </w:rPr>
        <w:t xml:space="preserve"> / Fonte de Recurso </w:t>
      </w:r>
      <w:r>
        <w:rPr>
          <w:rFonts w:ascii="Calibri Light" w:hAnsi="Calibri Light" w:cs="Courier New"/>
        </w:rPr>
        <w:t>02 1</w:t>
      </w:r>
      <w:r w:rsidR="00066445">
        <w:rPr>
          <w:rFonts w:ascii="Calibri Light" w:hAnsi="Calibri Light" w:cs="Courier New"/>
        </w:rPr>
        <w:t>4</w:t>
      </w:r>
      <w:r w:rsidRPr="001B25EC">
        <w:rPr>
          <w:rFonts w:ascii="Calibri Light" w:hAnsi="Calibri Light" w:cs="Courier New"/>
        </w:rPr>
        <w:t xml:space="preserve"> 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CONVENIO DO ESTADO.</w:t>
      </w:r>
    </w:p>
    <w:p w:rsidR="00756302" w:rsidRPr="001B25EC" w:rsidRDefault="00756302" w:rsidP="00756302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</w:t>
      </w:r>
      <w:r w:rsidR="00536C52">
        <w:rPr>
          <w:rFonts w:ascii="Calibri Light" w:hAnsi="Calibri Light" w:cs="Arial"/>
        </w:rPr>
        <w:t>7</w:t>
      </w:r>
      <w:r>
        <w:rPr>
          <w:rFonts w:ascii="Calibri Light" w:hAnsi="Calibri Light" w:cs="Arial"/>
        </w:rPr>
        <w:t xml:space="preserve"> de janeiro 2020</w:t>
      </w: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56302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56302" w:rsidRPr="00C67321" w:rsidRDefault="00756302" w:rsidP="00756302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C3319" w:rsidRDefault="00756302" w:rsidP="00536C52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633" w:rsidRDefault="009A6633">
      <w:pPr>
        <w:spacing w:after="0" w:line="240" w:lineRule="auto"/>
      </w:pPr>
      <w:r>
        <w:separator/>
      </w:r>
    </w:p>
  </w:endnote>
  <w:endnote w:type="continuationSeparator" w:id="0">
    <w:p w:rsidR="009A6633" w:rsidRDefault="009A6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633" w:rsidRDefault="009A6633">
      <w:pPr>
        <w:spacing w:after="0" w:line="240" w:lineRule="auto"/>
      </w:pPr>
      <w:r>
        <w:separator/>
      </w:r>
    </w:p>
  </w:footnote>
  <w:footnote w:type="continuationSeparator" w:id="0">
    <w:p w:rsidR="009A6633" w:rsidRDefault="009A6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9A6633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536C52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2EE2FCED" wp14:editId="550DD375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536C52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9A6633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536C52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536C52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536C52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302"/>
    <w:rsid w:val="00027A24"/>
    <w:rsid w:val="00066445"/>
    <w:rsid w:val="003A348D"/>
    <w:rsid w:val="00536C52"/>
    <w:rsid w:val="006C3319"/>
    <w:rsid w:val="007071A8"/>
    <w:rsid w:val="007143F0"/>
    <w:rsid w:val="00756302"/>
    <w:rsid w:val="009A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91C5"/>
  <w15:chartTrackingRefBased/>
  <w15:docId w15:val="{88348853-02C0-41CC-A3CD-9DA69586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302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4</cp:revision>
  <cp:lastPrinted>2020-01-17T13:24:00Z</cp:lastPrinted>
  <dcterms:created xsi:type="dcterms:W3CDTF">2020-01-16T12:55:00Z</dcterms:created>
  <dcterms:modified xsi:type="dcterms:W3CDTF">2020-01-17T13:25:00Z</dcterms:modified>
</cp:coreProperties>
</file>