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238" w:rsidRPr="00A32042" w:rsidRDefault="00E53238" w:rsidP="00A57EDE">
      <w:pPr>
        <w:spacing w:line="276" w:lineRule="auto"/>
        <w:jc w:val="center"/>
        <w:rPr>
          <w:rFonts w:ascii="Arial" w:hAnsi="Arial" w:cs="Arial"/>
          <w:b/>
        </w:rPr>
      </w:pPr>
      <w:bookmarkStart w:id="0" w:name="_GoBack"/>
      <w:bookmarkEnd w:id="0"/>
      <w:r w:rsidRPr="00A32042">
        <w:rPr>
          <w:rFonts w:ascii="Arial" w:hAnsi="Arial" w:cs="Arial"/>
          <w:b/>
        </w:rPr>
        <w:t>INDICAÇÃO N</w:t>
      </w:r>
      <w:r w:rsidRPr="00A32042">
        <w:rPr>
          <w:rFonts w:ascii="Arial" w:hAnsi="Arial" w:cs="Arial"/>
          <w:b/>
          <w:vertAlign w:val="superscript"/>
        </w:rPr>
        <w:t>0</w:t>
      </w:r>
      <w:r w:rsidRPr="00A32042">
        <w:rPr>
          <w:rFonts w:ascii="Arial" w:hAnsi="Arial" w:cs="Arial"/>
          <w:b/>
        </w:rPr>
        <w:t xml:space="preserve"> </w:t>
      </w:r>
      <w:r w:rsidR="00B00AFB">
        <w:rPr>
          <w:rFonts w:ascii="Arial" w:hAnsi="Arial" w:cs="Arial"/>
          <w:b/>
        </w:rPr>
        <w:t>05</w:t>
      </w:r>
      <w:r w:rsidR="00C24BFF">
        <w:rPr>
          <w:rFonts w:ascii="Arial" w:hAnsi="Arial" w:cs="Arial"/>
          <w:b/>
        </w:rPr>
        <w:t>2</w:t>
      </w:r>
      <w:r w:rsidR="005059A8" w:rsidRPr="00A32042">
        <w:rPr>
          <w:rFonts w:ascii="Arial" w:hAnsi="Arial" w:cs="Arial"/>
          <w:b/>
        </w:rPr>
        <w:t>/20</w:t>
      </w:r>
      <w:r w:rsidR="00F262A9">
        <w:rPr>
          <w:rFonts w:ascii="Arial" w:hAnsi="Arial" w:cs="Arial"/>
          <w:b/>
        </w:rPr>
        <w:t>21</w:t>
      </w:r>
    </w:p>
    <w:p w:rsidR="00E53238" w:rsidRPr="00A32042" w:rsidRDefault="00E53238" w:rsidP="00A57EDE">
      <w:pPr>
        <w:spacing w:line="276" w:lineRule="auto"/>
        <w:jc w:val="both"/>
        <w:rPr>
          <w:rFonts w:ascii="Arial" w:hAnsi="Arial" w:cs="Arial"/>
        </w:rPr>
      </w:pPr>
    </w:p>
    <w:p w:rsidR="00337970" w:rsidRPr="00A32042" w:rsidRDefault="00337970" w:rsidP="00A57ED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52C78" w:rsidRPr="00A32042" w:rsidRDefault="00F52C78" w:rsidP="00F52C78">
      <w:pPr>
        <w:spacing w:line="276" w:lineRule="auto"/>
        <w:ind w:firstLine="4111"/>
        <w:jc w:val="right"/>
        <w:rPr>
          <w:rFonts w:ascii="Arial" w:hAnsi="Arial" w:cs="Arial"/>
        </w:rPr>
      </w:pPr>
      <w:r w:rsidRPr="00A32042">
        <w:rPr>
          <w:rFonts w:ascii="Arial" w:hAnsi="Arial" w:cs="Arial"/>
          <w:b/>
        </w:rPr>
        <w:t>Súmula</w:t>
      </w:r>
      <w:r w:rsidRPr="00A32042">
        <w:rPr>
          <w:rFonts w:ascii="Arial" w:hAnsi="Arial" w:cs="Arial"/>
        </w:rPr>
        <w:t>: “</w:t>
      </w:r>
      <w:r w:rsidR="00C24BFF">
        <w:rPr>
          <w:rFonts w:ascii="Arial" w:hAnsi="Arial" w:cs="Arial"/>
        </w:rPr>
        <w:t>Iluminação Pública</w:t>
      </w:r>
      <w:r w:rsidRPr="00A32042">
        <w:rPr>
          <w:rFonts w:ascii="Arial" w:hAnsi="Arial" w:cs="Arial"/>
        </w:rPr>
        <w:t>”</w:t>
      </w:r>
    </w:p>
    <w:p w:rsidR="00862B8C" w:rsidRPr="00A32042" w:rsidRDefault="00862B8C" w:rsidP="00F52C78">
      <w:pPr>
        <w:spacing w:line="276" w:lineRule="auto"/>
        <w:ind w:firstLine="4111"/>
        <w:jc w:val="right"/>
        <w:rPr>
          <w:rFonts w:ascii="Arial" w:hAnsi="Arial" w:cs="Arial"/>
        </w:rPr>
      </w:pPr>
    </w:p>
    <w:p w:rsidR="00A51A51" w:rsidRPr="00A32042" w:rsidRDefault="00A51A5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>O Vereador que o presente subscreve, solicita que depois de ouvido o plenário, seja encaminhado expediente ao Prefeito Municipal, dando ciência desta indicação, conforme segue:</w:t>
      </w:r>
    </w:p>
    <w:p w:rsidR="00A51A51" w:rsidRPr="00A32042" w:rsidRDefault="006176F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 </w:t>
      </w:r>
    </w:p>
    <w:p w:rsidR="0043269C" w:rsidRDefault="00A51A51" w:rsidP="00011D59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ab/>
        <w:t xml:space="preserve">Indica ao Executivo Municipal </w:t>
      </w:r>
      <w:r w:rsidR="009C0A0E" w:rsidRPr="00A32042">
        <w:rPr>
          <w:rFonts w:ascii="Arial" w:hAnsi="Arial" w:cs="Arial"/>
        </w:rPr>
        <w:t xml:space="preserve">que </w:t>
      </w:r>
      <w:r w:rsidR="00A32042" w:rsidRPr="00A32042">
        <w:rPr>
          <w:rFonts w:ascii="Arial" w:hAnsi="Arial" w:cs="Arial"/>
        </w:rPr>
        <w:t xml:space="preserve">por meio do setor </w:t>
      </w:r>
      <w:r w:rsidR="0043269C">
        <w:rPr>
          <w:rFonts w:ascii="Arial" w:hAnsi="Arial" w:cs="Arial"/>
        </w:rPr>
        <w:t xml:space="preserve">competente </w:t>
      </w:r>
      <w:r w:rsidR="0043269C" w:rsidRPr="0043269C">
        <w:rPr>
          <w:rFonts w:ascii="Arial" w:hAnsi="Arial" w:cs="Arial"/>
        </w:rPr>
        <w:t xml:space="preserve">providencie a </w:t>
      </w:r>
      <w:r w:rsidR="00C24BFF">
        <w:rPr>
          <w:rFonts w:ascii="Arial" w:hAnsi="Arial" w:cs="Arial"/>
        </w:rPr>
        <w:t>realização de serviço de iluminação pública conforme segue:</w:t>
      </w:r>
    </w:p>
    <w:p w:rsidR="00C24BFF" w:rsidRDefault="00C24BFF" w:rsidP="00011D59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</w:p>
    <w:p w:rsidR="00C24BFF" w:rsidRDefault="00C24BFF" w:rsidP="00C24BFF">
      <w:pPr>
        <w:pStyle w:val="PargrafodaLista"/>
        <w:numPr>
          <w:ilvl w:val="0"/>
          <w:numId w:val="9"/>
        </w:num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Colocação de luminária completa em frente ao Salão do Kaká, na Rua Rodolfo </w:t>
      </w:r>
      <w:proofErr w:type="spellStart"/>
      <w:r>
        <w:rPr>
          <w:rFonts w:ascii="Arial" w:hAnsi="Arial" w:cs="Arial"/>
        </w:rPr>
        <w:t>Valaski</w:t>
      </w:r>
      <w:proofErr w:type="spellEnd"/>
      <w:r>
        <w:rPr>
          <w:rFonts w:ascii="Arial" w:hAnsi="Arial" w:cs="Arial"/>
        </w:rPr>
        <w:t>.</w:t>
      </w:r>
    </w:p>
    <w:p w:rsidR="00C24BFF" w:rsidRDefault="00C24BFF" w:rsidP="00C24BFF">
      <w:pPr>
        <w:pStyle w:val="PargrafodaLista"/>
        <w:tabs>
          <w:tab w:val="left" w:pos="0"/>
        </w:tabs>
        <w:spacing w:line="276" w:lineRule="auto"/>
        <w:ind w:left="1080"/>
        <w:jc w:val="both"/>
        <w:rPr>
          <w:rFonts w:ascii="Arial" w:hAnsi="Arial" w:cs="Arial"/>
        </w:rPr>
      </w:pPr>
    </w:p>
    <w:p w:rsidR="00C24BFF" w:rsidRPr="00C24BFF" w:rsidRDefault="00C24BFF" w:rsidP="00C24BFF">
      <w:pPr>
        <w:pStyle w:val="PargrafodaLista"/>
        <w:numPr>
          <w:ilvl w:val="0"/>
          <w:numId w:val="9"/>
        </w:num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Colocação de luminária completa em frente a casa da </w:t>
      </w:r>
      <w:proofErr w:type="spellStart"/>
      <w:r>
        <w:rPr>
          <w:rFonts w:ascii="Arial" w:hAnsi="Arial" w:cs="Arial"/>
        </w:rPr>
        <w:t>Sra</w:t>
      </w:r>
      <w:proofErr w:type="spellEnd"/>
      <w:r>
        <w:rPr>
          <w:rFonts w:ascii="Arial" w:hAnsi="Arial" w:cs="Arial"/>
        </w:rPr>
        <w:t xml:space="preserve"> Juliana Becker Guimarães na Rua Tereza Fagundes, comunidade da Várzea. No ensejo solicita-se a manutenção de toda a referida Rua, tendo como referência a antiga escola municipal.</w:t>
      </w:r>
    </w:p>
    <w:p w:rsidR="00C24BFF" w:rsidRPr="00843C06" w:rsidRDefault="00C24BFF" w:rsidP="00843C06">
      <w:pPr>
        <w:pStyle w:val="PargrafodaLista"/>
        <w:tabs>
          <w:tab w:val="left" w:pos="0"/>
        </w:tabs>
        <w:spacing w:line="276" w:lineRule="auto"/>
        <w:ind w:left="1776"/>
        <w:jc w:val="both"/>
        <w:rPr>
          <w:rFonts w:ascii="Arial" w:hAnsi="Arial" w:cs="Arial"/>
        </w:rPr>
      </w:pPr>
    </w:p>
    <w:p w:rsidR="00291C63" w:rsidRPr="00291C63" w:rsidRDefault="00291C63" w:rsidP="0043269C">
      <w:pPr>
        <w:spacing w:line="276" w:lineRule="auto"/>
        <w:jc w:val="both"/>
        <w:rPr>
          <w:rFonts w:ascii="Arial" w:hAnsi="Arial" w:cs="Arial"/>
        </w:rPr>
      </w:pPr>
    </w:p>
    <w:p w:rsidR="00AB2E10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JUSTIFICATIVA</w:t>
      </w:r>
    </w:p>
    <w:p w:rsidR="00A32042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</w:rPr>
      </w:pPr>
    </w:p>
    <w:p w:rsidR="00843C06" w:rsidRDefault="00C24BFF" w:rsidP="00843C06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Segundo relatos, houve arrombamento do Salão do Kaká, no bairro de Bosque da Saúde. O local é esquina entre a Rua Rodolfo </w:t>
      </w:r>
      <w:proofErr w:type="spellStart"/>
      <w:r>
        <w:rPr>
          <w:rFonts w:ascii="Arial" w:hAnsi="Arial" w:cs="Arial"/>
        </w:rPr>
        <w:t>Valaski</w:t>
      </w:r>
      <w:proofErr w:type="spellEnd"/>
      <w:r>
        <w:rPr>
          <w:rFonts w:ascii="Arial" w:hAnsi="Arial" w:cs="Arial"/>
        </w:rPr>
        <w:t xml:space="preserve"> e Antônio </w:t>
      </w:r>
      <w:proofErr w:type="spellStart"/>
      <w:r>
        <w:rPr>
          <w:rFonts w:ascii="Arial" w:hAnsi="Arial" w:cs="Arial"/>
        </w:rPr>
        <w:t>Chicóvis</w:t>
      </w:r>
      <w:proofErr w:type="spellEnd"/>
      <w:r>
        <w:rPr>
          <w:rFonts w:ascii="Arial" w:hAnsi="Arial" w:cs="Arial"/>
        </w:rPr>
        <w:t>.</w:t>
      </w:r>
    </w:p>
    <w:p w:rsidR="00C24BFF" w:rsidRPr="00A32042" w:rsidRDefault="00C24BFF" w:rsidP="00843C06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 necessidade de iluminação pública também é uma realidade na comunidade de Várzea, no local acima citado. Espera-se que providências sejam tomadas.</w:t>
      </w:r>
    </w:p>
    <w:p w:rsidR="00AB2E10" w:rsidRPr="00A32042" w:rsidRDefault="00AB2E10" w:rsidP="002F2687">
      <w:pPr>
        <w:spacing w:line="276" w:lineRule="auto"/>
        <w:jc w:val="both"/>
        <w:rPr>
          <w:rFonts w:ascii="Arial" w:hAnsi="Arial" w:cs="Arial"/>
        </w:rPr>
      </w:pPr>
    </w:p>
    <w:p w:rsidR="00E53238" w:rsidRPr="00A32042" w:rsidRDefault="00E53238" w:rsidP="00A57EDE">
      <w:pPr>
        <w:spacing w:line="276" w:lineRule="auto"/>
        <w:jc w:val="right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Sala de Sessões, </w:t>
      </w:r>
      <w:r w:rsidR="001546FA">
        <w:rPr>
          <w:rFonts w:ascii="Arial" w:hAnsi="Arial" w:cs="Arial"/>
        </w:rPr>
        <w:t>23</w:t>
      </w:r>
      <w:r w:rsidRPr="00A32042">
        <w:rPr>
          <w:rFonts w:ascii="Arial" w:hAnsi="Arial" w:cs="Arial"/>
        </w:rPr>
        <w:t xml:space="preserve"> de </w:t>
      </w:r>
      <w:r w:rsidR="00F262A9">
        <w:rPr>
          <w:rFonts w:ascii="Arial" w:hAnsi="Arial" w:cs="Arial"/>
        </w:rPr>
        <w:t>fevereiro</w:t>
      </w:r>
      <w:r w:rsidRPr="00A32042">
        <w:rPr>
          <w:rFonts w:ascii="Arial" w:hAnsi="Arial" w:cs="Arial"/>
        </w:rPr>
        <w:t xml:space="preserve"> de 20</w:t>
      </w:r>
      <w:r w:rsidR="00F262A9">
        <w:rPr>
          <w:rFonts w:ascii="Arial" w:hAnsi="Arial" w:cs="Arial"/>
        </w:rPr>
        <w:t>21</w:t>
      </w:r>
      <w:r w:rsidRPr="00A32042">
        <w:rPr>
          <w:rFonts w:ascii="Arial" w:hAnsi="Arial" w:cs="Arial"/>
        </w:rPr>
        <w:t>.</w:t>
      </w:r>
    </w:p>
    <w:p w:rsidR="00CE0DE2" w:rsidRDefault="00CE0DE2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E53238" w:rsidRPr="00A32042" w:rsidRDefault="00CE0DE2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SIDINEI JOSÉ DE LIMA</w:t>
      </w:r>
    </w:p>
    <w:p w:rsidR="00FA35A6" w:rsidRPr="00A32042" w:rsidRDefault="00224B8A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r w:rsidRPr="00A32042">
        <w:rPr>
          <w:rFonts w:ascii="Arial" w:hAnsi="Arial" w:cs="Arial"/>
        </w:rPr>
        <w:t>VEREA</w:t>
      </w:r>
      <w:r w:rsidRPr="00A32042">
        <w:rPr>
          <w:rFonts w:ascii="Arial" w:hAnsi="Arial" w:cs="Arial"/>
          <w:lang w:val="pt-BR"/>
        </w:rPr>
        <w:t>DOR</w:t>
      </w:r>
    </w:p>
    <w:sectPr w:rsidR="00FA35A6" w:rsidRPr="00A32042" w:rsidSect="00E55393">
      <w:headerReference w:type="default" r:id="rId9"/>
      <w:footerReference w:type="default" r:id="rId10"/>
      <w:pgSz w:w="11906" w:h="16838"/>
      <w:pgMar w:top="2269" w:right="1106" w:bottom="1417" w:left="1560" w:header="708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AA" w:rsidRDefault="00105BAA" w:rsidP="005324A5">
      <w:r>
        <w:separator/>
      </w:r>
    </w:p>
  </w:endnote>
  <w:endnote w:type="continuationSeparator" w:id="0">
    <w:p w:rsidR="00105BAA" w:rsidRDefault="00105BAA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 xml:space="preserve">Jorge </w:t>
    </w:r>
    <w:proofErr w:type="spellStart"/>
    <w:r w:rsidR="00F429A1">
      <w:rPr>
        <w:rFonts w:ascii="Arial" w:hAnsi="Arial" w:cs="Arial"/>
        <w:sz w:val="20"/>
        <w:lang w:val="pt-BR"/>
      </w:rPr>
      <w:t>Leprevost</w:t>
    </w:r>
    <w:proofErr w:type="spellEnd"/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  <w:lang w:val="en-US"/>
      </w:rPr>
    </w:pPr>
    <w:r w:rsidRPr="00B2676B">
      <w:rPr>
        <w:rFonts w:ascii="Arial" w:hAnsi="Arial" w:cs="Arial"/>
        <w:sz w:val="20"/>
        <w:lang w:val="en-US"/>
      </w:rPr>
      <w:t xml:space="preserve">Email: </w:t>
    </w:r>
    <w:r>
      <w:rPr>
        <w:rFonts w:ascii="Arial" w:hAnsi="Arial" w:cs="Arial"/>
        <w:sz w:val="20"/>
        <w:lang w:val="en-US"/>
      </w:rPr>
      <w:t>ca</w:t>
    </w:r>
    <w:r w:rsidR="00F429A1">
      <w:rPr>
        <w:rFonts w:ascii="Arial" w:hAnsi="Arial" w:cs="Arial"/>
        <w:sz w:val="20"/>
        <w:lang w:val="en-US"/>
      </w:rPr>
      <w:t>mara@tijucasdosul.pr.leg</w:t>
    </w:r>
    <w:r w:rsidRPr="00B2676B">
      <w:rPr>
        <w:rFonts w:ascii="Arial" w:hAnsi="Arial" w:cs="Arial"/>
        <w:sz w:val="20"/>
        <w:lang w:val="en-US"/>
      </w:rPr>
      <w:t>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AA" w:rsidRDefault="00105BAA" w:rsidP="005324A5">
      <w:r>
        <w:separator/>
      </w:r>
    </w:p>
  </w:footnote>
  <w:footnote w:type="continuationSeparator" w:id="0">
    <w:p w:rsidR="00105BAA" w:rsidRDefault="00105BAA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3" name="Imagem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8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4"/>
  </w:num>
  <w:num w:numId="5">
    <w:abstractNumId w:val="6"/>
  </w:num>
  <w:num w:numId="6">
    <w:abstractNumId w:val="1"/>
  </w:num>
  <w:num w:numId="7">
    <w:abstractNumId w:val="5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FE"/>
    <w:rsid w:val="00002A05"/>
    <w:rsid w:val="00006901"/>
    <w:rsid w:val="00010928"/>
    <w:rsid w:val="00011D59"/>
    <w:rsid w:val="00013110"/>
    <w:rsid w:val="000134C2"/>
    <w:rsid w:val="000247E5"/>
    <w:rsid w:val="00025B8F"/>
    <w:rsid w:val="0002717E"/>
    <w:rsid w:val="000300E8"/>
    <w:rsid w:val="00042D29"/>
    <w:rsid w:val="0004618B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B3B99"/>
    <w:rsid w:val="000D77E0"/>
    <w:rsid w:val="000F0E6E"/>
    <w:rsid w:val="000F16FD"/>
    <w:rsid w:val="000F4D2C"/>
    <w:rsid w:val="00102188"/>
    <w:rsid w:val="00105BAA"/>
    <w:rsid w:val="001127EA"/>
    <w:rsid w:val="00115109"/>
    <w:rsid w:val="001363F2"/>
    <w:rsid w:val="00151E04"/>
    <w:rsid w:val="001546FA"/>
    <w:rsid w:val="0015607F"/>
    <w:rsid w:val="00156C30"/>
    <w:rsid w:val="00164B93"/>
    <w:rsid w:val="00165748"/>
    <w:rsid w:val="001657D4"/>
    <w:rsid w:val="00167DD0"/>
    <w:rsid w:val="00172141"/>
    <w:rsid w:val="00184A02"/>
    <w:rsid w:val="0019595A"/>
    <w:rsid w:val="001B0102"/>
    <w:rsid w:val="001B42C7"/>
    <w:rsid w:val="001C086F"/>
    <w:rsid w:val="001C0C99"/>
    <w:rsid w:val="001D36AF"/>
    <w:rsid w:val="001D3890"/>
    <w:rsid w:val="001D4DCC"/>
    <w:rsid w:val="001F3763"/>
    <w:rsid w:val="001F50F4"/>
    <w:rsid w:val="00200675"/>
    <w:rsid w:val="00220576"/>
    <w:rsid w:val="00221383"/>
    <w:rsid w:val="00224B8A"/>
    <w:rsid w:val="00226A45"/>
    <w:rsid w:val="00232717"/>
    <w:rsid w:val="00235BBB"/>
    <w:rsid w:val="00260833"/>
    <w:rsid w:val="002652C8"/>
    <w:rsid w:val="00270050"/>
    <w:rsid w:val="0028102B"/>
    <w:rsid w:val="002851D2"/>
    <w:rsid w:val="00285D8F"/>
    <w:rsid w:val="00291B9E"/>
    <w:rsid w:val="00291C63"/>
    <w:rsid w:val="00292A64"/>
    <w:rsid w:val="00292D76"/>
    <w:rsid w:val="00295651"/>
    <w:rsid w:val="002B44F1"/>
    <w:rsid w:val="002B6AE8"/>
    <w:rsid w:val="002D5B4C"/>
    <w:rsid w:val="002E011B"/>
    <w:rsid w:val="002E677A"/>
    <w:rsid w:val="002F2101"/>
    <w:rsid w:val="002F2687"/>
    <w:rsid w:val="002F3D2B"/>
    <w:rsid w:val="00300CDF"/>
    <w:rsid w:val="003016BB"/>
    <w:rsid w:val="00316577"/>
    <w:rsid w:val="0032075B"/>
    <w:rsid w:val="003218DD"/>
    <w:rsid w:val="003342D2"/>
    <w:rsid w:val="00337970"/>
    <w:rsid w:val="00342A72"/>
    <w:rsid w:val="00346346"/>
    <w:rsid w:val="00357FAD"/>
    <w:rsid w:val="003647DC"/>
    <w:rsid w:val="00384300"/>
    <w:rsid w:val="003846ED"/>
    <w:rsid w:val="003962A9"/>
    <w:rsid w:val="003D6597"/>
    <w:rsid w:val="003E1970"/>
    <w:rsid w:val="003E2C0A"/>
    <w:rsid w:val="0040378D"/>
    <w:rsid w:val="0040468B"/>
    <w:rsid w:val="00405412"/>
    <w:rsid w:val="00406052"/>
    <w:rsid w:val="004157E5"/>
    <w:rsid w:val="00431DFF"/>
    <w:rsid w:val="0043269C"/>
    <w:rsid w:val="00437A0E"/>
    <w:rsid w:val="00441846"/>
    <w:rsid w:val="00450F5E"/>
    <w:rsid w:val="0045246F"/>
    <w:rsid w:val="0045296E"/>
    <w:rsid w:val="00454BAC"/>
    <w:rsid w:val="00470FF5"/>
    <w:rsid w:val="00481959"/>
    <w:rsid w:val="00485E42"/>
    <w:rsid w:val="00497FD7"/>
    <w:rsid w:val="004B2DF4"/>
    <w:rsid w:val="004C4514"/>
    <w:rsid w:val="004D0852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73D2"/>
    <w:rsid w:val="0057569C"/>
    <w:rsid w:val="00580C1D"/>
    <w:rsid w:val="00585009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A2662"/>
    <w:rsid w:val="006A596F"/>
    <w:rsid w:val="006A788A"/>
    <w:rsid w:val="006B6EA1"/>
    <w:rsid w:val="006C1991"/>
    <w:rsid w:val="006E3B00"/>
    <w:rsid w:val="007072C2"/>
    <w:rsid w:val="007129EC"/>
    <w:rsid w:val="00720A0B"/>
    <w:rsid w:val="00721E90"/>
    <w:rsid w:val="0072407F"/>
    <w:rsid w:val="0074487D"/>
    <w:rsid w:val="0074604B"/>
    <w:rsid w:val="00751400"/>
    <w:rsid w:val="007557C4"/>
    <w:rsid w:val="00785262"/>
    <w:rsid w:val="007904E3"/>
    <w:rsid w:val="007A649C"/>
    <w:rsid w:val="007C43B0"/>
    <w:rsid w:val="007D0DF3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43C06"/>
    <w:rsid w:val="00852617"/>
    <w:rsid w:val="00853FBC"/>
    <w:rsid w:val="008579AD"/>
    <w:rsid w:val="00862B8C"/>
    <w:rsid w:val="0086340B"/>
    <w:rsid w:val="008664D9"/>
    <w:rsid w:val="0086785B"/>
    <w:rsid w:val="00876494"/>
    <w:rsid w:val="00883D51"/>
    <w:rsid w:val="00884385"/>
    <w:rsid w:val="00894996"/>
    <w:rsid w:val="00895E5E"/>
    <w:rsid w:val="00897C13"/>
    <w:rsid w:val="008A4AB2"/>
    <w:rsid w:val="008C0CA5"/>
    <w:rsid w:val="008C2418"/>
    <w:rsid w:val="008C5A64"/>
    <w:rsid w:val="008F138E"/>
    <w:rsid w:val="008F7C42"/>
    <w:rsid w:val="0090284E"/>
    <w:rsid w:val="0091244E"/>
    <w:rsid w:val="00934765"/>
    <w:rsid w:val="009377E2"/>
    <w:rsid w:val="00947596"/>
    <w:rsid w:val="00950B78"/>
    <w:rsid w:val="009663D7"/>
    <w:rsid w:val="00985503"/>
    <w:rsid w:val="00992A5B"/>
    <w:rsid w:val="009A2FB2"/>
    <w:rsid w:val="009B1DDC"/>
    <w:rsid w:val="009B3300"/>
    <w:rsid w:val="009B7DBF"/>
    <w:rsid w:val="009C0A0E"/>
    <w:rsid w:val="009D5589"/>
    <w:rsid w:val="009D6A80"/>
    <w:rsid w:val="009D77FF"/>
    <w:rsid w:val="009E0CDF"/>
    <w:rsid w:val="009E120D"/>
    <w:rsid w:val="009E39EF"/>
    <w:rsid w:val="009E7A40"/>
    <w:rsid w:val="009F0A64"/>
    <w:rsid w:val="00A01C6F"/>
    <w:rsid w:val="00A03687"/>
    <w:rsid w:val="00A22042"/>
    <w:rsid w:val="00A239C6"/>
    <w:rsid w:val="00A2587F"/>
    <w:rsid w:val="00A32042"/>
    <w:rsid w:val="00A33D28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5285"/>
    <w:rsid w:val="00AD6010"/>
    <w:rsid w:val="00AE22B9"/>
    <w:rsid w:val="00AE46AE"/>
    <w:rsid w:val="00B00AFB"/>
    <w:rsid w:val="00B065C8"/>
    <w:rsid w:val="00B1078E"/>
    <w:rsid w:val="00B1315E"/>
    <w:rsid w:val="00B13DE7"/>
    <w:rsid w:val="00B22841"/>
    <w:rsid w:val="00B256B2"/>
    <w:rsid w:val="00B2676B"/>
    <w:rsid w:val="00B364CE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42F7"/>
    <w:rsid w:val="00BA7E38"/>
    <w:rsid w:val="00BC22E9"/>
    <w:rsid w:val="00BC70B6"/>
    <w:rsid w:val="00BD562E"/>
    <w:rsid w:val="00BE5F21"/>
    <w:rsid w:val="00BE7C0D"/>
    <w:rsid w:val="00BF699E"/>
    <w:rsid w:val="00BF7CD1"/>
    <w:rsid w:val="00C01CB6"/>
    <w:rsid w:val="00C04980"/>
    <w:rsid w:val="00C04F3C"/>
    <w:rsid w:val="00C10D65"/>
    <w:rsid w:val="00C153CE"/>
    <w:rsid w:val="00C15DD1"/>
    <w:rsid w:val="00C17409"/>
    <w:rsid w:val="00C24BFF"/>
    <w:rsid w:val="00C31033"/>
    <w:rsid w:val="00C31FCB"/>
    <w:rsid w:val="00C34737"/>
    <w:rsid w:val="00C86151"/>
    <w:rsid w:val="00C86712"/>
    <w:rsid w:val="00C87956"/>
    <w:rsid w:val="00C921B5"/>
    <w:rsid w:val="00C953DC"/>
    <w:rsid w:val="00CB07F1"/>
    <w:rsid w:val="00CD145F"/>
    <w:rsid w:val="00CE0DE2"/>
    <w:rsid w:val="00CE1955"/>
    <w:rsid w:val="00CF1674"/>
    <w:rsid w:val="00CF5344"/>
    <w:rsid w:val="00CF740A"/>
    <w:rsid w:val="00D274A6"/>
    <w:rsid w:val="00D312C1"/>
    <w:rsid w:val="00D40F2A"/>
    <w:rsid w:val="00D63D7C"/>
    <w:rsid w:val="00D927BA"/>
    <w:rsid w:val="00D96AB3"/>
    <w:rsid w:val="00DA05F6"/>
    <w:rsid w:val="00DA0B23"/>
    <w:rsid w:val="00DA383F"/>
    <w:rsid w:val="00DA7760"/>
    <w:rsid w:val="00DB487D"/>
    <w:rsid w:val="00DB7EE1"/>
    <w:rsid w:val="00DE7216"/>
    <w:rsid w:val="00E22919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A519C"/>
    <w:rsid w:val="00EB0582"/>
    <w:rsid w:val="00EC2E73"/>
    <w:rsid w:val="00EC69B9"/>
    <w:rsid w:val="00EF3C89"/>
    <w:rsid w:val="00EF790E"/>
    <w:rsid w:val="00F0030F"/>
    <w:rsid w:val="00F02983"/>
    <w:rsid w:val="00F23E6B"/>
    <w:rsid w:val="00F25D2F"/>
    <w:rsid w:val="00F262A9"/>
    <w:rsid w:val="00F429A1"/>
    <w:rsid w:val="00F508C0"/>
    <w:rsid w:val="00F52C78"/>
    <w:rsid w:val="00F64A89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CFBFF6-C23E-4471-8DAF-9C769A82A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MarciaValaski</cp:lastModifiedBy>
  <cp:revision>2</cp:revision>
  <cp:lastPrinted>2020-09-02T16:35:00Z</cp:lastPrinted>
  <dcterms:created xsi:type="dcterms:W3CDTF">2021-02-22T16:15:00Z</dcterms:created>
  <dcterms:modified xsi:type="dcterms:W3CDTF">2021-02-22T16:15:00Z</dcterms:modified>
</cp:coreProperties>
</file>