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D05E15" w14:textId="2328B16B" w:rsidR="00042144" w:rsidRDefault="00897E9F" w:rsidP="00B26758">
      <w:pPr>
        <w:jc w:val="center"/>
        <w:rPr>
          <w:b/>
          <w:bCs/>
          <w:sz w:val="24"/>
          <w:szCs w:val="24"/>
        </w:rPr>
      </w:pPr>
      <w:r w:rsidRPr="00B26758">
        <w:rPr>
          <w:b/>
          <w:bCs/>
          <w:sz w:val="24"/>
          <w:szCs w:val="24"/>
        </w:rPr>
        <w:t xml:space="preserve">RESOLUÇÃO DE MESA Nº </w:t>
      </w:r>
      <w:r w:rsidR="00E34ECE">
        <w:rPr>
          <w:b/>
          <w:bCs/>
          <w:sz w:val="24"/>
          <w:szCs w:val="24"/>
        </w:rPr>
        <w:t>0</w:t>
      </w:r>
      <w:r w:rsidR="00EE680B">
        <w:rPr>
          <w:b/>
          <w:bCs/>
          <w:sz w:val="24"/>
          <w:szCs w:val="24"/>
        </w:rPr>
        <w:t>5</w:t>
      </w:r>
      <w:r w:rsidRPr="00B26758">
        <w:rPr>
          <w:b/>
          <w:bCs/>
          <w:sz w:val="24"/>
          <w:szCs w:val="24"/>
        </w:rPr>
        <w:t xml:space="preserve">, DE </w:t>
      </w:r>
      <w:r w:rsidR="00EE680B">
        <w:rPr>
          <w:b/>
          <w:bCs/>
          <w:sz w:val="24"/>
          <w:szCs w:val="24"/>
        </w:rPr>
        <w:t>29</w:t>
      </w:r>
      <w:r w:rsidRPr="00B26758">
        <w:rPr>
          <w:b/>
          <w:bCs/>
          <w:sz w:val="24"/>
          <w:szCs w:val="24"/>
        </w:rPr>
        <w:t xml:space="preserve"> DE </w:t>
      </w:r>
      <w:r w:rsidR="00EE680B">
        <w:rPr>
          <w:b/>
          <w:bCs/>
          <w:sz w:val="24"/>
          <w:szCs w:val="24"/>
        </w:rPr>
        <w:t>MAIO</w:t>
      </w:r>
      <w:r w:rsidRPr="00B26758">
        <w:rPr>
          <w:b/>
          <w:bCs/>
          <w:sz w:val="24"/>
          <w:szCs w:val="24"/>
        </w:rPr>
        <w:t xml:space="preserve"> DE 202</w:t>
      </w:r>
      <w:r w:rsidR="00E34ECE">
        <w:rPr>
          <w:b/>
          <w:bCs/>
          <w:sz w:val="24"/>
          <w:szCs w:val="24"/>
        </w:rPr>
        <w:t>4</w:t>
      </w:r>
    </w:p>
    <w:p w14:paraId="26B9EBFD" w14:textId="77777777" w:rsidR="00B26758" w:rsidRPr="00B26758" w:rsidRDefault="00B26758" w:rsidP="00B26758">
      <w:pPr>
        <w:jc w:val="center"/>
        <w:rPr>
          <w:b/>
          <w:bCs/>
          <w:sz w:val="24"/>
          <w:szCs w:val="24"/>
        </w:rPr>
      </w:pPr>
    </w:p>
    <w:p w14:paraId="14FE0C44" w14:textId="4928929E" w:rsidR="00897E9F" w:rsidRDefault="006B1315" w:rsidP="00B26758">
      <w:pPr>
        <w:ind w:left="396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Estabelece </w:t>
      </w:r>
      <w:r w:rsidR="001D06D7">
        <w:rPr>
          <w:sz w:val="24"/>
          <w:szCs w:val="24"/>
        </w:rPr>
        <w:t>ponto facultativo</w:t>
      </w:r>
      <w:r w:rsidR="00897E9F" w:rsidRPr="00B26758">
        <w:rPr>
          <w:sz w:val="24"/>
          <w:szCs w:val="24"/>
        </w:rPr>
        <w:t xml:space="preserve"> na Câmara Municipal de Coronel Barros.</w:t>
      </w:r>
    </w:p>
    <w:p w14:paraId="506127F5" w14:textId="77777777" w:rsidR="00B26758" w:rsidRPr="00B26758" w:rsidRDefault="00B26758" w:rsidP="00B26758">
      <w:pPr>
        <w:ind w:left="3969"/>
        <w:jc w:val="both"/>
        <w:rPr>
          <w:sz w:val="24"/>
          <w:szCs w:val="24"/>
        </w:rPr>
      </w:pPr>
    </w:p>
    <w:p w14:paraId="0D842AD5" w14:textId="1906DFA0" w:rsidR="00897E9F" w:rsidRPr="00B26758" w:rsidRDefault="00897E9F" w:rsidP="00B26758">
      <w:pPr>
        <w:ind w:firstLine="1418"/>
        <w:jc w:val="both"/>
        <w:rPr>
          <w:sz w:val="24"/>
          <w:szCs w:val="24"/>
        </w:rPr>
      </w:pPr>
      <w:r w:rsidRPr="00B26758">
        <w:rPr>
          <w:sz w:val="24"/>
          <w:szCs w:val="24"/>
        </w:rPr>
        <w:t>A Mesa Diretora, dispondo dos poderes previstos no Inciso II do Art. 19 do Regimento Interno</w:t>
      </w:r>
      <w:r w:rsidR="002A346B">
        <w:rPr>
          <w:sz w:val="24"/>
          <w:szCs w:val="24"/>
        </w:rPr>
        <w:t xml:space="preserve">, considerando </w:t>
      </w:r>
      <w:r w:rsidR="00EC23DD">
        <w:rPr>
          <w:sz w:val="24"/>
          <w:szCs w:val="24"/>
        </w:rPr>
        <w:t>o feriado de Corpus Christi</w:t>
      </w:r>
      <w:r w:rsidR="0009366D">
        <w:rPr>
          <w:sz w:val="24"/>
          <w:szCs w:val="24"/>
        </w:rPr>
        <w:t>;</w:t>
      </w:r>
    </w:p>
    <w:p w14:paraId="7B3069AD" w14:textId="2220BBA0" w:rsidR="00897E9F" w:rsidRPr="00B26758" w:rsidRDefault="00897E9F" w:rsidP="00B26758">
      <w:pPr>
        <w:jc w:val="center"/>
        <w:rPr>
          <w:b/>
          <w:bCs/>
          <w:sz w:val="24"/>
          <w:szCs w:val="24"/>
        </w:rPr>
      </w:pPr>
      <w:r w:rsidRPr="00B26758">
        <w:rPr>
          <w:b/>
          <w:bCs/>
          <w:sz w:val="24"/>
          <w:szCs w:val="24"/>
        </w:rPr>
        <w:t>RESOLVE</w:t>
      </w:r>
    </w:p>
    <w:p w14:paraId="5CCABF4B" w14:textId="7164FD40" w:rsidR="00897E9F" w:rsidRPr="00B26758" w:rsidRDefault="00897E9F" w:rsidP="00B26758">
      <w:pPr>
        <w:ind w:firstLine="1418"/>
        <w:jc w:val="both"/>
        <w:rPr>
          <w:sz w:val="24"/>
          <w:szCs w:val="24"/>
        </w:rPr>
      </w:pPr>
      <w:r w:rsidRPr="00B26758">
        <w:rPr>
          <w:sz w:val="24"/>
          <w:szCs w:val="24"/>
        </w:rPr>
        <w:t xml:space="preserve">Art. 1º </w:t>
      </w:r>
      <w:r w:rsidR="003B0C3B">
        <w:rPr>
          <w:sz w:val="24"/>
          <w:szCs w:val="24"/>
        </w:rPr>
        <w:t xml:space="preserve">Adota ponto facultativo na Câmara Municipal de Coronel </w:t>
      </w:r>
      <w:r w:rsidR="0046459D">
        <w:rPr>
          <w:sz w:val="24"/>
          <w:szCs w:val="24"/>
        </w:rPr>
        <w:t>B</w:t>
      </w:r>
      <w:r w:rsidR="003B0C3B">
        <w:rPr>
          <w:sz w:val="24"/>
          <w:szCs w:val="24"/>
        </w:rPr>
        <w:t xml:space="preserve">arros no dia </w:t>
      </w:r>
      <w:r w:rsidR="00527B48">
        <w:rPr>
          <w:sz w:val="24"/>
          <w:szCs w:val="24"/>
        </w:rPr>
        <w:t>31</w:t>
      </w:r>
      <w:r w:rsidR="00C25300">
        <w:rPr>
          <w:sz w:val="24"/>
          <w:szCs w:val="24"/>
        </w:rPr>
        <w:t xml:space="preserve"> </w:t>
      </w:r>
      <w:r w:rsidR="009E575D">
        <w:rPr>
          <w:sz w:val="24"/>
          <w:szCs w:val="24"/>
        </w:rPr>
        <w:t xml:space="preserve"> de </w:t>
      </w:r>
      <w:r w:rsidR="00527B48">
        <w:rPr>
          <w:sz w:val="24"/>
          <w:szCs w:val="24"/>
        </w:rPr>
        <w:t>maio</w:t>
      </w:r>
      <w:r w:rsidR="009E575D">
        <w:rPr>
          <w:sz w:val="24"/>
          <w:szCs w:val="24"/>
        </w:rPr>
        <w:t xml:space="preserve"> de 202</w:t>
      </w:r>
      <w:r w:rsidR="0009366D">
        <w:rPr>
          <w:sz w:val="24"/>
          <w:szCs w:val="24"/>
        </w:rPr>
        <w:t>4</w:t>
      </w:r>
      <w:r w:rsidR="002A346B">
        <w:rPr>
          <w:sz w:val="24"/>
          <w:szCs w:val="24"/>
        </w:rPr>
        <w:t>.</w:t>
      </w:r>
    </w:p>
    <w:p w14:paraId="6C3F3F2D" w14:textId="661E8E03" w:rsidR="00897E9F" w:rsidRPr="00B26758" w:rsidRDefault="00897E9F" w:rsidP="009E729B">
      <w:pPr>
        <w:ind w:firstLine="1418"/>
        <w:jc w:val="both"/>
        <w:rPr>
          <w:sz w:val="24"/>
          <w:szCs w:val="24"/>
        </w:rPr>
      </w:pPr>
      <w:r w:rsidRPr="00B26758">
        <w:rPr>
          <w:sz w:val="24"/>
          <w:szCs w:val="24"/>
        </w:rPr>
        <w:t xml:space="preserve">Art. 2º Esta Resolução de </w:t>
      </w:r>
      <w:r w:rsidR="006B1315">
        <w:rPr>
          <w:sz w:val="24"/>
          <w:szCs w:val="24"/>
        </w:rPr>
        <w:t>M</w:t>
      </w:r>
      <w:r w:rsidRPr="00B26758">
        <w:rPr>
          <w:sz w:val="24"/>
          <w:szCs w:val="24"/>
        </w:rPr>
        <w:t>esa entra em vigor na data de sua publicação.</w:t>
      </w:r>
    </w:p>
    <w:p w14:paraId="5DD335F8" w14:textId="77777777" w:rsidR="007A15BD" w:rsidRDefault="007A15BD"/>
    <w:p w14:paraId="002FEBE6" w14:textId="77777777" w:rsidR="00F33B65" w:rsidRDefault="00F33B65"/>
    <w:p w14:paraId="37354439" w14:textId="188AFDE0" w:rsidR="00B26758" w:rsidRPr="009E729B" w:rsidRDefault="00B26758" w:rsidP="00B26758">
      <w:pPr>
        <w:jc w:val="right"/>
        <w:rPr>
          <w:sz w:val="24"/>
          <w:szCs w:val="24"/>
        </w:rPr>
      </w:pPr>
      <w:r w:rsidRPr="009E729B">
        <w:rPr>
          <w:sz w:val="24"/>
          <w:szCs w:val="24"/>
        </w:rPr>
        <w:t xml:space="preserve">Sala da Câmara Municipal de Coronel Barros, em </w:t>
      </w:r>
      <w:r w:rsidR="00527B48">
        <w:rPr>
          <w:sz w:val="24"/>
          <w:szCs w:val="24"/>
        </w:rPr>
        <w:t>29</w:t>
      </w:r>
      <w:r w:rsidRPr="009E729B">
        <w:rPr>
          <w:sz w:val="24"/>
          <w:szCs w:val="24"/>
        </w:rPr>
        <w:t xml:space="preserve"> </w:t>
      </w:r>
      <w:r w:rsidR="00527B48">
        <w:rPr>
          <w:sz w:val="24"/>
          <w:szCs w:val="24"/>
        </w:rPr>
        <w:t>maio</w:t>
      </w:r>
      <w:r w:rsidRPr="009E729B">
        <w:rPr>
          <w:sz w:val="24"/>
          <w:szCs w:val="24"/>
        </w:rPr>
        <w:t xml:space="preserve"> de 202</w:t>
      </w:r>
      <w:r w:rsidR="00A140FD">
        <w:rPr>
          <w:sz w:val="24"/>
          <w:szCs w:val="24"/>
        </w:rPr>
        <w:t>4</w:t>
      </w:r>
      <w:r w:rsidRPr="009E729B">
        <w:rPr>
          <w:sz w:val="24"/>
          <w:szCs w:val="24"/>
        </w:rPr>
        <w:t>.</w:t>
      </w:r>
    </w:p>
    <w:p w14:paraId="7E0F5C7E" w14:textId="02C91C21" w:rsidR="00F33B65" w:rsidRDefault="00F33B65"/>
    <w:p w14:paraId="3092FC69" w14:textId="77777777" w:rsidR="007A15BD" w:rsidRDefault="007A15BD"/>
    <w:p w14:paraId="034D93C5" w14:textId="77777777" w:rsidR="00B26758" w:rsidRDefault="00B26758"/>
    <w:p w14:paraId="067F37AF" w14:textId="6B3ED200" w:rsidR="00B26758" w:rsidRPr="009E729B" w:rsidRDefault="000F4280" w:rsidP="007A15BD">
      <w:pPr>
        <w:ind w:left="5103"/>
        <w:jc w:val="center"/>
        <w:rPr>
          <w:sz w:val="24"/>
          <w:szCs w:val="24"/>
        </w:rPr>
      </w:pPr>
      <w:r>
        <w:rPr>
          <w:sz w:val="24"/>
          <w:szCs w:val="24"/>
        </w:rPr>
        <w:t>DOUGL</w:t>
      </w:r>
      <w:r w:rsidR="00DB4C54">
        <w:rPr>
          <w:sz w:val="24"/>
          <w:szCs w:val="24"/>
        </w:rPr>
        <w:t>AS V. LIMA DOS ANJOS</w:t>
      </w:r>
      <w:r w:rsidR="007A15BD">
        <w:rPr>
          <w:sz w:val="24"/>
          <w:szCs w:val="24"/>
        </w:rPr>
        <w:br/>
      </w:r>
      <w:r w:rsidR="00B26758" w:rsidRPr="009E729B">
        <w:rPr>
          <w:sz w:val="24"/>
          <w:szCs w:val="24"/>
        </w:rPr>
        <w:t>Presidente</w:t>
      </w:r>
      <w:r w:rsidR="001B2040">
        <w:rPr>
          <w:sz w:val="24"/>
          <w:szCs w:val="24"/>
        </w:rPr>
        <w:t xml:space="preserve"> da Câmara </w:t>
      </w:r>
      <w:r w:rsidR="000C6374">
        <w:rPr>
          <w:sz w:val="24"/>
          <w:szCs w:val="24"/>
        </w:rPr>
        <w:t>Municipal</w:t>
      </w:r>
      <w:r w:rsidR="000C6374">
        <w:rPr>
          <w:sz w:val="24"/>
          <w:szCs w:val="24"/>
        </w:rPr>
        <w:br/>
        <w:t>Vereador – P</w:t>
      </w:r>
      <w:r w:rsidR="00DB4C54">
        <w:rPr>
          <w:sz w:val="24"/>
          <w:szCs w:val="24"/>
        </w:rPr>
        <w:t>DT</w:t>
      </w:r>
    </w:p>
    <w:p w14:paraId="0730F26E" w14:textId="77777777" w:rsidR="00B26758" w:rsidRPr="009E729B" w:rsidRDefault="00B26758" w:rsidP="00B26758">
      <w:pPr>
        <w:ind w:left="5103"/>
        <w:jc w:val="center"/>
        <w:rPr>
          <w:sz w:val="24"/>
          <w:szCs w:val="24"/>
        </w:rPr>
      </w:pPr>
    </w:p>
    <w:p w14:paraId="700542C7" w14:textId="5A13F72A" w:rsidR="00B26758" w:rsidRPr="009E729B" w:rsidRDefault="00B26758" w:rsidP="00D45088">
      <w:pPr>
        <w:ind w:right="4535"/>
        <w:jc w:val="center"/>
        <w:rPr>
          <w:sz w:val="24"/>
          <w:szCs w:val="24"/>
        </w:rPr>
      </w:pPr>
      <w:r w:rsidRPr="009E729B">
        <w:rPr>
          <w:sz w:val="24"/>
          <w:szCs w:val="24"/>
        </w:rPr>
        <w:t>Registre-se e Publique-se</w:t>
      </w:r>
      <w:r w:rsidR="007A15BD">
        <w:rPr>
          <w:sz w:val="24"/>
          <w:szCs w:val="24"/>
        </w:rPr>
        <w:br/>
      </w:r>
      <w:r w:rsidR="00527B48">
        <w:rPr>
          <w:sz w:val="24"/>
          <w:szCs w:val="24"/>
        </w:rPr>
        <w:t>29</w:t>
      </w:r>
      <w:r w:rsidRPr="009E729B">
        <w:rPr>
          <w:sz w:val="24"/>
          <w:szCs w:val="24"/>
        </w:rPr>
        <w:t>/</w:t>
      </w:r>
      <w:r w:rsidR="000F4280">
        <w:rPr>
          <w:sz w:val="24"/>
          <w:szCs w:val="24"/>
        </w:rPr>
        <w:t>0</w:t>
      </w:r>
      <w:r w:rsidR="00527B48">
        <w:rPr>
          <w:sz w:val="24"/>
          <w:szCs w:val="24"/>
        </w:rPr>
        <w:t>5</w:t>
      </w:r>
      <w:r w:rsidRPr="009E729B">
        <w:rPr>
          <w:sz w:val="24"/>
          <w:szCs w:val="24"/>
        </w:rPr>
        <w:t>/202</w:t>
      </w:r>
      <w:r w:rsidR="000F4280">
        <w:rPr>
          <w:sz w:val="24"/>
          <w:szCs w:val="24"/>
        </w:rPr>
        <w:t>4</w:t>
      </w:r>
    </w:p>
    <w:p w14:paraId="45C7BD8E" w14:textId="20171F1A" w:rsidR="00B26758" w:rsidRPr="009E729B" w:rsidRDefault="00B26758" w:rsidP="00D45088">
      <w:pPr>
        <w:ind w:right="4535"/>
        <w:jc w:val="center"/>
        <w:rPr>
          <w:sz w:val="24"/>
          <w:szCs w:val="24"/>
        </w:rPr>
      </w:pPr>
    </w:p>
    <w:p w14:paraId="3210E7FC" w14:textId="4DA08996" w:rsidR="00B26758" w:rsidRPr="009E729B" w:rsidRDefault="00B26758" w:rsidP="00D45088">
      <w:pPr>
        <w:ind w:right="4535"/>
        <w:jc w:val="center"/>
        <w:rPr>
          <w:sz w:val="24"/>
          <w:szCs w:val="24"/>
        </w:rPr>
      </w:pPr>
    </w:p>
    <w:p w14:paraId="22CB0D92" w14:textId="77777777" w:rsidR="00B26758" w:rsidRPr="009E729B" w:rsidRDefault="00B26758" w:rsidP="00D45088">
      <w:pPr>
        <w:ind w:right="4535"/>
        <w:jc w:val="center"/>
        <w:rPr>
          <w:sz w:val="24"/>
          <w:szCs w:val="24"/>
        </w:rPr>
      </w:pPr>
    </w:p>
    <w:p w14:paraId="709D4461" w14:textId="04688152" w:rsidR="00B26758" w:rsidRPr="009E729B" w:rsidRDefault="00DB4C54" w:rsidP="00D45088">
      <w:pPr>
        <w:ind w:right="4535"/>
        <w:jc w:val="center"/>
        <w:rPr>
          <w:sz w:val="24"/>
          <w:szCs w:val="24"/>
        </w:rPr>
      </w:pPr>
      <w:r>
        <w:rPr>
          <w:sz w:val="24"/>
          <w:szCs w:val="24"/>
        </w:rPr>
        <w:t>LUCAS JAIR WOTTRICH</w:t>
      </w:r>
      <w:r w:rsidR="007A15BD">
        <w:rPr>
          <w:sz w:val="24"/>
          <w:szCs w:val="24"/>
        </w:rPr>
        <w:br/>
      </w:r>
      <w:r w:rsidR="00B26758" w:rsidRPr="009E729B">
        <w:rPr>
          <w:sz w:val="24"/>
          <w:szCs w:val="24"/>
        </w:rPr>
        <w:t>Secretári</w:t>
      </w:r>
      <w:r w:rsidR="0091626F">
        <w:rPr>
          <w:sz w:val="24"/>
          <w:szCs w:val="24"/>
        </w:rPr>
        <w:t xml:space="preserve">o da Câmara </w:t>
      </w:r>
      <w:r w:rsidR="000C6374">
        <w:rPr>
          <w:sz w:val="24"/>
          <w:szCs w:val="24"/>
        </w:rPr>
        <w:t>Municipal</w:t>
      </w:r>
      <w:r w:rsidR="00A14732">
        <w:rPr>
          <w:sz w:val="24"/>
          <w:szCs w:val="24"/>
        </w:rPr>
        <w:br/>
        <w:t xml:space="preserve">Vereador </w:t>
      </w:r>
      <w:r w:rsidR="001D2FB8">
        <w:rPr>
          <w:sz w:val="24"/>
          <w:szCs w:val="24"/>
        </w:rPr>
        <w:t>–</w:t>
      </w:r>
      <w:r w:rsidR="00A14732">
        <w:rPr>
          <w:sz w:val="24"/>
          <w:szCs w:val="24"/>
        </w:rPr>
        <w:t xml:space="preserve"> PDT</w:t>
      </w:r>
    </w:p>
    <w:sectPr w:rsidR="00B26758" w:rsidRPr="009E729B" w:rsidSect="00D75979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E9F"/>
    <w:rsid w:val="000365E8"/>
    <w:rsid w:val="00042144"/>
    <w:rsid w:val="000508AE"/>
    <w:rsid w:val="0009366D"/>
    <w:rsid w:val="000C6374"/>
    <w:rsid w:val="000F4280"/>
    <w:rsid w:val="001B2040"/>
    <w:rsid w:val="001D06D7"/>
    <w:rsid w:val="001D0D3E"/>
    <w:rsid w:val="001D2FB8"/>
    <w:rsid w:val="002A346B"/>
    <w:rsid w:val="003B0C3B"/>
    <w:rsid w:val="003B6B46"/>
    <w:rsid w:val="0046459D"/>
    <w:rsid w:val="004B1D22"/>
    <w:rsid w:val="00527B48"/>
    <w:rsid w:val="006B1315"/>
    <w:rsid w:val="00703FAB"/>
    <w:rsid w:val="007220D1"/>
    <w:rsid w:val="007842CF"/>
    <w:rsid w:val="007A15BD"/>
    <w:rsid w:val="008933EB"/>
    <w:rsid w:val="00897E9F"/>
    <w:rsid w:val="0091626F"/>
    <w:rsid w:val="00985CF5"/>
    <w:rsid w:val="009E4271"/>
    <w:rsid w:val="009E575D"/>
    <w:rsid w:val="009E729B"/>
    <w:rsid w:val="00A140FD"/>
    <w:rsid w:val="00A14732"/>
    <w:rsid w:val="00A97115"/>
    <w:rsid w:val="00B26758"/>
    <w:rsid w:val="00B275C6"/>
    <w:rsid w:val="00C25300"/>
    <w:rsid w:val="00CF7044"/>
    <w:rsid w:val="00D07950"/>
    <w:rsid w:val="00D3738E"/>
    <w:rsid w:val="00D45088"/>
    <w:rsid w:val="00D75979"/>
    <w:rsid w:val="00DB4C54"/>
    <w:rsid w:val="00E34ECE"/>
    <w:rsid w:val="00E5158A"/>
    <w:rsid w:val="00E80155"/>
    <w:rsid w:val="00EC23DD"/>
    <w:rsid w:val="00EE680B"/>
    <w:rsid w:val="00F33B65"/>
    <w:rsid w:val="00F607A8"/>
    <w:rsid w:val="00FC3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02584"/>
  <w15:chartTrackingRefBased/>
  <w15:docId w15:val="{6247EBB9-56A0-4866-BFDD-98F6A9AA8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106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Tiago Gabriel Woiciechovski Treter</cp:lastModifiedBy>
  <cp:revision>44</cp:revision>
  <cp:lastPrinted>2023-04-05T13:57:00Z</cp:lastPrinted>
  <dcterms:created xsi:type="dcterms:W3CDTF">2023-02-22T11:19:00Z</dcterms:created>
  <dcterms:modified xsi:type="dcterms:W3CDTF">2024-05-29T12:00:00Z</dcterms:modified>
</cp:coreProperties>
</file>