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6446B" w14:textId="77777777" w:rsidR="004B168A" w:rsidRDefault="004B168A">
      <w:pPr>
        <w:spacing w:line="259" w:lineRule="auto"/>
        <w:ind w:left="0" w:right="1311" w:firstLine="0"/>
        <w:jc w:val="right"/>
        <w:rPr>
          <w:noProof/>
        </w:rPr>
      </w:pPr>
    </w:p>
    <w:p w14:paraId="1F83F948" w14:textId="77777777" w:rsidR="004B168A" w:rsidRDefault="004B168A">
      <w:pPr>
        <w:spacing w:line="259" w:lineRule="auto"/>
        <w:ind w:left="0" w:right="1311" w:firstLine="0"/>
        <w:jc w:val="right"/>
        <w:rPr>
          <w:noProof/>
        </w:rPr>
      </w:pPr>
    </w:p>
    <w:p w14:paraId="68CAE7AE" w14:textId="77777777" w:rsidR="004B168A" w:rsidRDefault="004B168A">
      <w:pPr>
        <w:spacing w:line="259" w:lineRule="auto"/>
        <w:ind w:left="0" w:right="1311" w:firstLine="0"/>
        <w:jc w:val="right"/>
        <w:rPr>
          <w:noProof/>
        </w:rPr>
      </w:pPr>
    </w:p>
    <w:p w14:paraId="2CDF1506" w14:textId="77777777" w:rsidR="004B168A" w:rsidRDefault="004B168A">
      <w:pPr>
        <w:spacing w:line="259" w:lineRule="auto"/>
        <w:ind w:left="0" w:right="1311" w:firstLine="0"/>
        <w:jc w:val="right"/>
        <w:rPr>
          <w:noProof/>
        </w:rPr>
      </w:pPr>
    </w:p>
    <w:p w14:paraId="017F5AE8" w14:textId="4B26DC52" w:rsidR="006D3D77" w:rsidRDefault="00000000">
      <w:pPr>
        <w:spacing w:line="259" w:lineRule="auto"/>
        <w:ind w:left="0" w:right="1311" w:firstLine="0"/>
        <w:jc w:val="right"/>
      </w:pPr>
      <w:r>
        <w:rPr>
          <w:rFonts w:ascii="Calibri" w:eastAsia="Calibri" w:hAnsi="Calibri" w:cs="Calibri"/>
          <w:sz w:val="22"/>
        </w:rPr>
        <w:t xml:space="preserve"> </w:t>
      </w:r>
    </w:p>
    <w:p w14:paraId="0DCF385F" w14:textId="77777777" w:rsidR="006D3D77" w:rsidRDefault="00000000">
      <w:pPr>
        <w:spacing w:after="157" w:line="259" w:lineRule="auto"/>
        <w:ind w:left="0" w:right="0" w:firstLine="0"/>
        <w:jc w:val="left"/>
      </w:pPr>
      <w:r>
        <w:t xml:space="preserve">  </w:t>
      </w:r>
    </w:p>
    <w:p w14:paraId="61B24FEE" w14:textId="0DCAC2CA" w:rsidR="006D3D77" w:rsidRDefault="00000000">
      <w:pPr>
        <w:spacing w:line="259" w:lineRule="auto"/>
        <w:ind w:left="725" w:right="713"/>
        <w:jc w:val="center"/>
      </w:pPr>
      <w:r>
        <w:rPr>
          <w:b/>
        </w:rPr>
        <w:t xml:space="preserve">INDICAÇÃO Nº </w:t>
      </w:r>
      <w:r w:rsidR="004B168A">
        <w:rPr>
          <w:b/>
        </w:rPr>
        <w:t>31</w:t>
      </w:r>
      <w:r>
        <w:rPr>
          <w:b/>
        </w:rPr>
        <w:t xml:space="preserve">/2025 </w:t>
      </w:r>
    </w:p>
    <w:p w14:paraId="10B14461" w14:textId="38C44972" w:rsidR="006D3D77" w:rsidRDefault="00000000">
      <w:pPr>
        <w:spacing w:line="259" w:lineRule="auto"/>
        <w:jc w:val="center"/>
      </w:pPr>
      <w:r>
        <w:t xml:space="preserve">Proponente: </w:t>
      </w:r>
      <w:r w:rsidR="004B168A">
        <w:t>Jorge Pereira da Silva</w:t>
      </w:r>
      <w:r>
        <w:t xml:space="preserve">/PSDB </w:t>
      </w:r>
    </w:p>
    <w:p w14:paraId="7B98F009" w14:textId="77777777" w:rsidR="006D3D77" w:rsidRDefault="00000000">
      <w:pPr>
        <w:spacing w:after="253" w:line="259" w:lineRule="auto"/>
        <w:ind w:left="0" w:right="0" w:firstLine="0"/>
        <w:jc w:val="left"/>
      </w:pPr>
      <w:r>
        <w:t xml:space="preserve"> </w:t>
      </w:r>
    </w:p>
    <w:p w14:paraId="353D8F51" w14:textId="4B1477FB" w:rsidR="006D3D77" w:rsidRDefault="00000000" w:rsidP="004B168A">
      <w:pPr>
        <w:ind w:left="4678" w:right="0"/>
      </w:pPr>
      <w:r>
        <w:t xml:space="preserve">Indica a instalação de um playground e uma Mini Arena Esportiva no bairro </w:t>
      </w:r>
      <w:r w:rsidR="004B168A">
        <w:t>Sete de Setembro</w:t>
      </w:r>
      <w:r>
        <w:t xml:space="preserve">. </w:t>
      </w:r>
    </w:p>
    <w:p w14:paraId="15AFEE9F" w14:textId="77777777" w:rsidR="006D3D77" w:rsidRDefault="00000000">
      <w:pPr>
        <w:spacing w:after="253" w:line="259" w:lineRule="auto"/>
        <w:ind w:left="2356" w:right="0" w:firstLine="0"/>
        <w:jc w:val="center"/>
      </w:pPr>
      <w:r>
        <w:t xml:space="preserve">   </w:t>
      </w:r>
    </w:p>
    <w:p w14:paraId="1961F539" w14:textId="485DB48C" w:rsidR="006D3D77" w:rsidRDefault="008852C8" w:rsidP="004B168A">
      <w:pPr>
        <w:spacing w:line="288" w:lineRule="auto"/>
        <w:ind w:left="-5" w:right="0"/>
      </w:pPr>
      <w:r>
        <w:t>O</w:t>
      </w:r>
      <w:r w:rsidR="00000000">
        <w:t xml:space="preserve"> Vereador que abaixo subscreve, no uso de suas atribuições legais e regimentais, indica o envio de expediente ao Chefe do Poder Executivo Municipal, para que determine ao departamento competente, a instalação de um playground e uma Mini Arena Esportiva no bairro Vila Nova. </w:t>
      </w:r>
    </w:p>
    <w:p w14:paraId="5E094CAB" w14:textId="77777777" w:rsidR="006D3D77" w:rsidRDefault="00000000" w:rsidP="004B168A">
      <w:pPr>
        <w:spacing w:line="288" w:lineRule="auto"/>
        <w:ind w:left="789" w:right="0" w:firstLine="0"/>
        <w:jc w:val="center"/>
      </w:pPr>
      <w:r>
        <w:rPr>
          <w:b/>
        </w:rPr>
        <w:t xml:space="preserve"> </w:t>
      </w:r>
    </w:p>
    <w:p w14:paraId="25CF2878" w14:textId="77777777" w:rsidR="006D3D77" w:rsidRDefault="00000000" w:rsidP="004B168A">
      <w:pPr>
        <w:spacing w:line="288" w:lineRule="auto"/>
        <w:ind w:left="725" w:right="0"/>
        <w:jc w:val="center"/>
      </w:pPr>
      <w:r>
        <w:rPr>
          <w:b/>
        </w:rPr>
        <w:t xml:space="preserve">JUSTIFICATIVA: </w:t>
      </w:r>
    </w:p>
    <w:p w14:paraId="17505019" w14:textId="77777777" w:rsidR="006D3D77" w:rsidRDefault="00000000" w:rsidP="004B168A">
      <w:pPr>
        <w:spacing w:line="288" w:lineRule="auto"/>
        <w:ind w:left="720" w:right="0" w:firstLine="0"/>
        <w:jc w:val="left"/>
      </w:pPr>
      <w:r>
        <w:rPr>
          <w:b/>
        </w:rPr>
        <w:t xml:space="preserve"> </w:t>
      </w:r>
    </w:p>
    <w:p w14:paraId="7F1D9403" w14:textId="4DE44B48" w:rsidR="006D3D77" w:rsidRDefault="00000000" w:rsidP="004B168A">
      <w:pPr>
        <w:spacing w:line="288" w:lineRule="auto"/>
        <w:ind w:left="-5" w:right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E359A24" wp14:editId="696742BF">
                <wp:simplePos x="0" y="0"/>
                <wp:positionH relativeFrom="page">
                  <wp:posOffset>1062533</wp:posOffset>
                </wp:positionH>
                <wp:positionV relativeFrom="page">
                  <wp:posOffset>9991039</wp:posOffset>
                </wp:positionV>
                <wp:extent cx="5528437" cy="18288"/>
                <wp:effectExtent l="0" t="0" r="0" b="0"/>
                <wp:wrapTopAndBottom/>
                <wp:docPr id="793" name="Group 7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28437" cy="18288"/>
                          <a:chOff x="0" y="0"/>
                          <a:chExt cx="5528437" cy="18288"/>
                        </a:xfrm>
                      </wpg:grpSpPr>
                      <wps:wsp>
                        <wps:cNvPr id="1028" name="Shape 1028"/>
                        <wps:cNvSpPr/>
                        <wps:spPr>
                          <a:xfrm>
                            <a:off x="0" y="0"/>
                            <a:ext cx="5528437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28437" h="18288">
                                <a:moveTo>
                                  <a:pt x="0" y="0"/>
                                </a:moveTo>
                                <a:lnTo>
                                  <a:pt x="5528437" y="0"/>
                                </a:lnTo>
                                <a:lnTo>
                                  <a:pt x="5528437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93" style="width:435.31pt;height:1.44pt;position:absolute;mso-position-horizontal-relative:page;mso-position-horizontal:absolute;margin-left:83.664pt;mso-position-vertical-relative:page;margin-top:786.696pt;" coordsize="55284,182">
                <v:shape id="Shape 1029" style="position:absolute;width:55284;height:182;left:0;top:0;" coordsize="5528437,18288" path="m0,0l5528437,0l5528437,18288l0,18288l0,0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t xml:space="preserve">Considerando que este bairro não conta com esse tipo de benfeitoria, a instalação dos aparelhos supracitados permitirá oferecer uma opção de lazer e esporte, contribuindo assim, com o bem estar físico e mental dos usuários. </w:t>
      </w:r>
    </w:p>
    <w:p w14:paraId="2CC43B7D" w14:textId="77777777" w:rsidR="006D3D77" w:rsidRDefault="00000000">
      <w:pPr>
        <w:spacing w:after="170" w:line="259" w:lineRule="auto"/>
        <w:ind w:left="0" w:right="0" w:firstLine="0"/>
        <w:jc w:val="left"/>
      </w:pPr>
      <w:r>
        <w:t xml:space="preserve"> </w:t>
      </w:r>
    </w:p>
    <w:p w14:paraId="7F2B02BF" w14:textId="77777777" w:rsidR="006D3D77" w:rsidRDefault="00000000">
      <w:pPr>
        <w:tabs>
          <w:tab w:val="center" w:pos="1520"/>
        </w:tabs>
        <w:spacing w:after="306"/>
        <w:ind w:left="-15" w:right="0" w:firstLine="0"/>
        <w:jc w:val="left"/>
      </w:pPr>
      <w:r>
        <w:t xml:space="preserve"> </w:t>
      </w:r>
      <w:r>
        <w:tab/>
        <w:t xml:space="preserve">Nestes Termos,  </w:t>
      </w:r>
    </w:p>
    <w:p w14:paraId="30155F82" w14:textId="77777777" w:rsidR="006D3D77" w:rsidRDefault="00000000">
      <w:pPr>
        <w:tabs>
          <w:tab w:val="center" w:pos="1679"/>
        </w:tabs>
        <w:spacing w:after="287"/>
        <w:ind w:left="-15" w:right="0" w:firstLine="0"/>
        <w:jc w:val="left"/>
      </w:pPr>
      <w:r>
        <w:t xml:space="preserve">  </w:t>
      </w:r>
      <w:r>
        <w:tab/>
        <w:t xml:space="preserve">Pede deferimento. </w:t>
      </w:r>
    </w:p>
    <w:p w14:paraId="3EFDDD76" w14:textId="5ECF49F9" w:rsidR="006D3D77" w:rsidRDefault="00000000">
      <w:pPr>
        <w:tabs>
          <w:tab w:val="center" w:pos="3731"/>
        </w:tabs>
        <w:ind w:left="-15" w:right="0" w:firstLine="0"/>
        <w:jc w:val="left"/>
      </w:pPr>
      <w:r>
        <w:t xml:space="preserve">  </w:t>
      </w:r>
      <w:r w:rsidR="004B168A">
        <w:t xml:space="preserve">        </w:t>
      </w:r>
      <w:r>
        <w:t xml:space="preserve">Plenário Laurindo Flávio Scopel, 14 de </w:t>
      </w:r>
      <w:r w:rsidR="004B168A">
        <w:t>março</w:t>
      </w:r>
      <w:r>
        <w:t xml:space="preserve"> de 2025. </w:t>
      </w:r>
    </w:p>
    <w:p w14:paraId="2C25CC8A" w14:textId="77777777" w:rsidR="006D3D77" w:rsidRDefault="00000000">
      <w:pPr>
        <w:spacing w:line="259" w:lineRule="auto"/>
        <w:ind w:left="708" w:right="0" w:firstLine="0"/>
        <w:jc w:val="left"/>
      </w:pPr>
      <w:r>
        <w:rPr>
          <w:color w:val="212529"/>
        </w:rPr>
        <w:t xml:space="preserve"> </w:t>
      </w:r>
    </w:p>
    <w:p w14:paraId="41248759" w14:textId="77777777" w:rsidR="006D3D77" w:rsidRDefault="00000000">
      <w:pPr>
        <w:spacing w:line="259" w:lineRule="auto"/>
        <w:ind w:left="708" w:right="0" w:firstLine="0"/>
        <w:jc w:val="left"/>
      </w:pPr>
      <w:r>
        <w:rPr>
          <w:color w:val="212529"/>
        </w:rPr>
        <w:t xml:space="preserve"> </w:t>
      </w:r>
    </w:p>
    <w:p w14:paraId="31694A88" w14:textId="77777777" w:rsidR="006D3D77" w:rsidRDefault="00000000">
      <w:pPr>
        <w:spacing w:line="259" w:lineRule="auto"/>
        <w:ind w:left="68" w:right="0" w:firstLine="0"/>
        <w:jc w:val="center"/>
      </w:pPr>
      <w:r>
        <w:rPr>
          <w:b/>
        </w:rPr>
        <w:t xml:space="preserve"> </w:t>
      </w:r>
    </w:p>
    <w:p w14:paraId="2F5D1E25" w14:textId="44C74646" w:rsidR="006D3D77" w:rsidRPr="004B168A" w:rsidRDefault="004B168A">
      <w:pPr>
        <w:spacing w:line="259" w:lineRule="auto"/>
        <w:ind w:left="725" w:right="720"/>
        <w:jc w:val="center"/>
        <w:rPr>
          <w:b/>
          <w:bCs/>
        </w:rPr>
      </w:pPr>
      <w:r w:rsidRPr="004B168A">
        <w:rPr>
          <w:b/>
          <w:bCs/>
        </w:rPr>
        <w:t>Jorge Pereira da Silva</w:t>
      </w:r>
      <w:r w:rsidR="00000000" w:rsidRPr="004B168A">
        <w:rPr>
          <w:b/>
          <w:bCs/>
        </w:rPr>
        <w:t xml:space="preserve"> </w:t>
      </w:r>
    </w:p>
    <w:p w14:paraId="225A4A02" w14:textId="2BDFC1C0" w:rsidR="006D3D77" w:rsidRDefault="00000000">
      <w:pPr>
        <w:spacing w:line="259" w:lineRule="auto"/>
        <w:ind w:right="3"/>
        <w:jc w:val="center"/>
      </w:pPr>
      <w:r>
        <w:t xml:space="preserve">Vereador – PSDB </w:t>
      </w:r>
    </w:p>
    <w:p w14:paraId="7CD5FD06" w14:textId="5155CB05" w:rsidR="006D3D77" w:rsidRDefault="00000000">
      <w:pPr>
        <w:spacing w:after="186" w:line="259" w:lineRule="auto"/>
        <w:ind w:left="74" w:right="0" w:firstLine="0"/>
        <w:jc w:val="center"/>
      </w:pPr>
      <w:r>
        <w:t xml:space="preserve"> </w:t>
      </w:r>
    </w:p>
    <w:p w14:paraId="3858C844" w14:textId="77777777" w:rsidR="006D3D77" w:rsidRDefault="00000000">
      <w:pPr>
        <w:spacing w:after="18" w:line="259" w:lineRule="auto"/>
        <w:ind w:left="47" w:right="0" w:firstLine="0"/>
        <w:jc w:val="center"/>
      </w:pPr>
      <w:r>
        <w:rPr>
          <w:rFonts w:ascii="Calibri" w:eastAsia="Calibri" w:hAnsi="Calibri" w:cs="Calibri"/>
          <w:sz w:val="22"/>
        </w:rPr>
        <w:t xml:space="preserve"> </w:t>
      </w:r>
    </w:p>
    <w:sectPr w:rsidR="006D3D77">
      <w:pgSz w:w="11906" w:h="16838"/>
      <w:pgMar w:top="708" w:right="1556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3D77"/>
    <w:rsid w:val="004B168A"/>
    <w:rsid w:val="006D3D77"/>
    <w:rsid w:val="008852C8"/>
    <w:rsid w:val="00F05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DA6F0"/>
  <w15:docId w15:val="{7AEC33EB-4CCA-4ED3-8493-E038DCC3A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9" w:lineRule="auto"/>
      <w:ind w:left="10" w:right="1" w:hanging="10"/>
      <w:jc w:val="both"/>
    </w:pPr>
    <w:rPr>
      <w:rFonts w:ascii="Tahoma" w:eastAsia="Tahoma" w:hAnsi="Tahoma" w:cs="Tahoma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133</Words>
  <Characters>719</Characters>
  <Application>Microsoft Office Word</Application>
  <DocSecurity>0</DocSecurity>
  <Lines>5</Lines>
  <Paragraphs>1</Paragraphs>
  <ScaleCrop>false</ScaleCrop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PAULINHO BANDEIRA</dc:creator>
  <cp:keywords/>
  <cp:lastModifiedBy>PAULINHO BANDEIRA</cp:lastModifiedBy>
  <cp:revision>3</cp:revision>
  <cp:lastPrinted>2025-03-14T13:59:00Z</cp:lastPrinted>
  <dcterms:created xsi:type="dcterms:W3CDTF">2025-03-14T14:00:00Z</dcterms:created>
  <dcterms:modified xsi:type="dcterms:W3CDTF">2025-03-14T14:03:00Z</dcterms:modified>
</cp:coreProperties>
</file>