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238C6155" w:rsidR="00520373" w:rsidRPr="0052662C" w:rsidRDefault="00E4655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E3670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ED3D67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E3670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D4DA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91787D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A413F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="00E36709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6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734735E" w14:textId="77777777" w:rsidR="00DC3E06" w:rsidRDefault="00DC3E0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5993BE4" w14:textId="211F1F5E" w:rsidR="006F2DB1" w:rsidRDefault="00B374DA" w:rsidP="00464074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>
        <w:rPr>
          <w:b/>
          <w:u w:val="single"/>
        </w:rPr>
        <w:t>= LEITURA</w:t>
      </w:r>
      <w:r w:rsidR="00DD4DA4">
        <w:rPr>
          <w:b/>
          <w:u w:val="single"/>
        </w:rPr>
        <w:t xml:space="preserve"> </w:t>
      </w:r>
      <w:r>
        <w:rPr>
          <w:b/>
          <w:u w:val="single"/>
        </w:rPr>
        <w:t xml:space="preserve">DO PROJETO </w:t>
      </w:r>
      <w:r w:rsidR="006F2DB1" w:rsidRPr="006F2DB1">
        <w:rPr>
          <w:b/>
          <w:u w:val="single"/>
        </w:rPr>
        <w:t>Nº 160/GV/HEP/2020</w:t>
      </w:r>
      <w:r w:rsidR="006F2DB1">
        <w:rPr>
          <w:b/>
        </w:rPr>
        <w:t xml:space="preserve">, </w:t>
      </w:r>
      <w:r w:rsidR="006F2DB1" w:rsidRPr="006F2DB1">
        <w:rPr>
          <w:bCs/>
        </w:rPr>
        <w:t xml:space="preserve">QUE </w:t>
      </w:r>
      <w:r w:rsidR="006F2DB1" w:rsidRPr="006F2DB1">
        <w:rPr>
          <w:bCs/>
          <w:color w:val="000000"/>
        </w:rPr>
        <w:t>“INSTITUI O “DIA DO EVANGÉLICO” NO MUNICÍPIO DE MIRANTE DA SERRA”.</w:t>
      </w:r>
      <w:r w:rsidR="006F2DB1" w:rsidRPr="00DF7D0D">
        <w:rPr>
          <w:b/>
          <w:bCs/>
          <w:color w:val="000000"/>
        </w:rPr>
        <w:t> </w:t>
      </w:r>
    </w:p>
    <w:p w14:paraId="0ED39094" w14:textId="77777777" w:rsidR="00D0268F" w:rsidRDefault="00D0268F" w:rsidP="00D0268F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DA EMENDA MODIFICATIVA Nº 02/GV/AA/2020, AO PROJETO DE LEI </w:t>
      </w:r>
      <w:r w:rsidRPr="00824E26">
        <w:rPr>
          <w:rFonts w:ascii="Times New Roman" w:hAnsi="Times New Roman"/>
          <w:sz w:val="24"/>
          <w:szCs w:val="24"/>
        </w:rPr>
        <w:t xml:space="preserve">Nº </w:t>
      </w:r>
      <w:r>
        <w:rPr>
          <w:rFonts w:ascii="Times New Roman" w:hAnsi="Times New Roman"/>
          <w:sz w:val="24"/>
          <w:szCs w:val="24"/>
        </w:rPr>
        <w:t>160/GV/HEP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39A1A66" w14:textId="25A8AF0C" w:rsidR="00D0268F" w:rsidRDefault="00D0268F" w:rsidP="00CD71BC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DA EMENDA MODIFICATIVA Nº 02/GV/AA/2020, AO PROJETO DE LEI </w:t>
      </w:r>
      <w:r w:rsidRPr="00824E26">
        <w:rPr>
          <w:rFonts w:ascii="Times New Roman" w:hAnsi="Times New Roman"/>
          <w:sz w:val="24"/>
          <w:szCs w:val="24"/>
        </w:rPr>
        <w:t xml:space="preserve">Nº </w:t>
      </w:r>
      <w:r>
        <w:rPr>
          <w:rFonts w:ascii="Times New Roman" w:hAnsi="Times New Roman"/>
          <w:sz w:val="24"/>
          <w:szCs w:val="24"/>
        </w:rPr>
        <w:t>160/GV/HEP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D1F094" w14:textId="5022E24F" w:rsidR="00465DA3" w:rsidRDefault="00465DA3" w:rsidP="00465DA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</w:t>
      </w:r>
      <w:r w:rsidR="005050E1">
        <w:rPr>
          <w:b/>
          <w:u w:val="single"/>
        </w:rPr>
        <w:t>4</w:t>
      </w:r>
      <w:r>
        <w:rPr>
          <w:b/>
          <w:u w:val="single"/>
        </w:rPr>
        <w:t>/GV/</w:t>
      </w:r>
      <w:r w:rsidR="005050E1">
        <w:rPr>
          <w:b/>
          <w:u w:val="single"/>
        </w:rPr>
        <w:t>DA</w:t>
      </w:r>
      <w:r>
        <w:rPr>
          <w:b/>
          <w:u w:val="single"/>
        </w:rPr>
        <w:t>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“A</w:t>
      </w:r>
      <w:r w:rsidR="005050E1">
        <w:rPr>
          <w:color w:val="000000"/>
        </w:rPr>
        <w:t xml:space="preserve"> RECUPERA</w:t>
      </w:r>
      <w:r w:rsidR="00DC3E06">
        <w:rPr>
          <w:color w:val="000000"/>
        </w:rPr>
        <w:t>ÇÃO</w:t>
      </w:r>
      <w:r w:rsidR="005050E1">
        <w:rPr>
          <w:color w:val="000000"/>
        </w:rPr>
        <w:t xml:space="preserve"> DO TRAVESSÃO LOCALIZADO PRÓXIMO AO SILVANI, LOCALIZADO DO LADO ESQUERDO NA LINHA 56. </w:t>
      </w:r>
      <w:r>
        <w:rPr>
          <w:color w:val="000000"/>
        </w:rPr>
        <w:t xml:space="preserve"> </w:t>
      </w:r>
    </w:p>
    <w:p w14:paraId="6620D131" w14:textId="458BE6AB" w:rsidR="005050E1" w:rsidRDefault="005050E1" w:rsidP="005050E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075/GV/JSN/2020,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“A</w:t>
      </w:r>
      <w:r>
        <w:rPr>
          <w:color w:val="000000"/>
        </w:rPr>
        <w:t xml:space="preserve"> COMPRA DE ROUPAS DE PROTEÇÃO PARA O COVEIRO”.  </w:t>
      </w:r>
    </w:p>
    <w:p w14:paraId="2A574A98" w14:textId="7E4CE5AF" w:rsidR="005050E1" w:rsidRDefault="005050E1" w:rsidP="005050E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076/GV/JSN/2020,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O PATROLAMENTO DO TRAVESSÃO DA FOZ, DA LINHA 81, ATÉ O ASSENTAMENTO PADRE EZEQUIEL”.  </w:t>
      </w:r>
    </w:p>
    <w:p w14:paraId="14964E86" w14:textId="0C3AE064" w:rsidR="00475AE0" w:rsidRDefault="00475AE0" w:rsidP="00475AE0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077/GV/JSN/2020,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CONSTRUÇÃO DA PONTE LOCALIZADA NA GLEBA 06 DO ASSENTAMENTO PADRE EZEQUIEL, SENTIDO ÀS CHÁCARAS”.  </w:t>
      </w:r>
    </w:p>
    <w:p w14:paraId="44018A29" w14:textId="0FD2F713" w:rsidR="006233C3" w:rsidRDefault="006233C3" w:rsidP="006233C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078/GVS/2020,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UMA CAÇAMBA BI TREM PARA O TRANSPORTE DE CALCÁRIO”.  </w:t>
      </w:r>
    </w:p>
    <w:p w14:paraId="5CFF58CB" w14:textId="1D07B9AB" w:rsidR="005050E1" w:rsidRDefault="006233C3" w:rsidP="00465DA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079/GVS/2020,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QUATRO KITS DE EQUIPAMENTOS AGRÍCOLAS, PARA ATENDER AOS AGRICULTORES DE NOSSO MUNICÍPIO”.  </w:t>
      </w:r>
    </w:p>
    <w:p w14:paraId="4BD6992E" w14:textId="0ADAAB6C"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14:paraId="02BF63AA" w14:textId="0B8BB236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397509C" w14:textId="287AA186" w:rsidR="00CD71BC" w:rsidRDefault="00D0268F" w:rsidP="00D0268F">
      <w:pPr>
        <w:spacing w:after="0" w:line="360" w:lineRule="auto"/>
        <w:ind w:firstLine="708"/>
        <w:jc w:val="both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bCs/>
          <w:sz w:val="24"/>
          <w:szCs w:val="24"/>
        </w:rPr>
        <w:t xml:space="preserve">ÚNICA </w:t>
      </w:r>
      <w:r>
        <w:rPr>
          <w:rFonts w:ascii="Times New Roman" w:hAnsi="Times New Roman"/>
          <w:sz w:val="24"/>
          <w:szCs w:val="24"/>
        </w:rPr>
        <w:t xml:space="preserve">DA EMENDA MODIFICATIVA Nº 02/GV/AA/2020, AO PROJETO DE LEI </w:t>
      </w:r>
      <w:r w:rsidRPr="00824E26">
        <w:rPr>
          <w:rFonts w:ascii="Times New Roman" w:hAnsi="Times New Roman"/>
          <w:sz w:val="24"/>
          <w:szCs w:val="24"/>
        </w:rPr>
        <w:t xml:space="preserve">Nº </w:t>
      </w:r>
      <w:r>
        <w:rPr>
          <w:rFonts w:ascii="Times New Roman" w:hAnsi="Times New Roman"/>
          <w:sz w:val="24"/>
          <w:szCs w:val="24"/>
        </w:rPr>
        <w:t>160/GV/HEP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287E808" w14:textId="6A071A3F" w:rsidR="00FF7769" w:rsidRDefault="00CB6EBE" w:rsidP="00192961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= DISCUSSÃO E VOTAÇÃO </w:t>
      </w:r>
      <w:r w:rsidR="00CD71BC" w:rsidRPr="00824E26">
        <w:rPr>
          <w:rFonts w:ascii="Times New Roman" w:hAnsi="Times New Roman"/>
          <w:sz w:val="24"/>
          <w:szCs w:val="24"/>
        </w:rPr>
        <w:t>DO PARECER Nº 0</w:t>
      </w:r>
      <w:r w:rsidR="00FF7769">
        <w:rPr>
          <w:rFonts w:ascii="Times New Roman" w:hAnsi="Times New Roman"/>
          <w:sz w:val="24"/>
          <w:szCs w:val="24"/>
        </w:rPr>
        <w:t>52</w:t>
      </w:r>
      <w:r w:rsidR="00CD71BC" w:rsidRPr="00824E26">
        <w:rPr>
          <w:rFonts w:ascii="Times New Roman" w:hAnsi="Times New Roman"/>
          <w:sz w:val="24"/>
          <w:szCs w:val="24"/>
        </w:rPr>
        <w:t xml:space="preserve">/2020, DA COMISSÃO PERMANENTE DE JUSTIÇA E REDAÇÃO AO PROJETO DE LEI </w:t>
      </w:r>
      <w:r w:rsidR="00FF7769" w:rsidRPr="00824E26">
        <w:rPr>
          <w:rFonts w:ascii="Times New Roman" w:hAnsi="Times New Roman"/>
          <w:sz w:val="24"/>
          <w:szCs w:val="24"/>
        </w:rPr>
        <w:t xml:space="preserve">Nº </w:t>
      </w:r>
      <w:r w:rsidR="00FF7769">
        <w:rPr>
          <w:rFonts w:ascii="Times New Roman" w:hAnsi="Times New Roman"/>
          <w:sz w:val="24"/>
          <w:szCs w:val="24"/>
        </w:rPr>
        <w:t>160/GV/HEP</w:t>
      </w:r>
      <w:r w:rsidR="00FF7769" w:rsidRPr="00824E26">
        <w:rPr>
          <w:rFonts w:ascii="Times New Roman" w:hAnsi="Times New Roman"/>
          <w:sz w:val="24"/>
          <w:szCs w:val="24"/>
        </w:rPr>
        <w:t xml:space="preserve">/2020. </w:t>
      </w:r>
    </w:p>
    <w:p w14:paraId="2B18F726" w14:textId="77777777" w:rsidR="00FF7769" w:rsidRPr="00DF7D0D" w:rsidRDefault="00CD71BC" w:rsidP="00192961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bCs/>
          <w:color w:val="000000"/>
        </w:rPr>
      </w:pPr>
      <w:r w:rsidRPr="00CB6EBE">
        <w:rPr>
          <w:b/>
          <w:u w:val="single"/>
        </w:rPr>
        <w:t>=</w:t>
      </w:r>
      <w:r w:rsidR="00CB6EBE" w:rsidRPr="00CB6EBE">
        <w:rPr>
          <w:b/>
          <w:u w:val="single"/>
        </w:rPr>
        <w:t xml:space="preserve"> DISCUSSÃO E PRIMEIRA VOTAÇÃO</w:t>
      </w:r>
      <w:r>
        <w:rPr>
          <w:b/>
          <w:u w:val="single"/>
        </w:rPr>
        <w:t xml:space="preserve"> </w:t>
      </w:r>
      <w:r w:rsidR="00FF7769">
        <w:rPr>
          <w:b/>
          <w:u w:val="single"/>
        </w:rPr>
        <w:t xml:space="preserve">DO PROJETO </w:t>
      </w:r>
      <w:r w:rsidR="00FF7769" w:rsidRPr="006F2DB1">
        <w:rPr>
          <w:b/>
          <w:u w:val="single"/>
        </w:rPr>
        <w:t>Nº 160/GV/HEP/2020</w:t>
      </w:r>
      <w:r w:rsidR="00FF7769">
        <w:rPr>
          <w:b/>
        </w:rPr>
        <w:t xml:space="preserve">, </w:t>
      </w:r>
      <w:r w:rsidR="00FF7769" w:rsidRPr="006F2DB1">
        <w:rPr>
          <w:bCs/>
        </w:rPr>
        <w:t xml:space="preserve">QUE </w:t>
      </w:r>
      <w:r w:rsidR="00FF7769" w:rsidRPr="006F2DB1">
        <w:rPr>
          <w:bCs/>
          <w:color w:val="000000"/>
        </w:rPr>
        <w:t>“INSTITUI O “DIA DO EVANGÉLICO” NO MUNICÍPIO DE MIRANTE DA SERRA”.</w:t>
      </w:r>
      <w:r w:rsidR="00FF7769" w:rsidRPr="00DF7D0D">
        <w:rPr>
          <w:b/>
          <w:bCs/>
          <w:color w:val="000000"/>
        </w:rPr>
        <w:t> </w:t>
      </w:r>
    </w:p>
    <w:p w14:paraId="55B4441E" w14:textId="2B42D8A6" w:rsidR="00FF7769" w:rsidRDefault="00465DA3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</w:t>
      </w:r>
      <w:r w:rsidR="00FF7769">
        <w:rPr>
          <w:bCs/>
        </w:rPr>
        <w:t xml:space="preserve"> </w:t>
      </w:r>
      <w:r>
        <w:rPr>
          <w:b/>
          <w:u w:val="single"/>
        </w:rPr>
        <w:t>DISCUSSÃO E VOTAÇÃO ÚNICA DO REQUERIMENTO</w:t>
      </w:r>
      <w:r w:rsidR="00FF7769">
        <w:rPr>
          <w:b/>
          <w:u w:val="single"/>
        </w:rPr>
        <w:t xml:space="preserve"> Nº 074/GV/DA/2020,</w:t>
      </w:r>
      <w:r w:rsidR="00FF7769" w:rsidRPr="00BA633A">
        <w:rPr>
          <w:b/>
          <w:bCs/>
          <w:color w:val="000000"/>
        </w:rPr>
        <w:t> </w:t>
      </w:r>
      <w:r w:rsidR="00FF7769" w:rsidRPr="00BA633A">
        <w:rPr>
          <w:color w:val="000000"/>
        </w:rPr>
        <w:t>que</w:t>
      </w:r>
      <w:r w:rsidR="00FF7769">
        <w:rPr>
          <w:color w:val="000000"/>
        </w:rPr>
        <w:t xml:space="preserve"> REQUER </w:t>
      </w:r>
      <w:r w:rsidR="00FF7769" w:rsidRPr="00BA633A">
        <w:rPr>
          <w:color w:val="000000"/>
        </w:rPr>
        <w:t>“A</w:t>
      </w:r>
      <w:r w:rsidR="00FF7769">
        <w:rPr>
          <w:color w:val="000000"/>
        </w:rPr>
        <w:t xml:space="preserve"> RECUPERAÇÃO DO TRAVESSÃO LOCALIZADO PRÓXIMO AO SILVANI, LOCALIZADO DO LADO ESQUERDO NA LINHA 56.  </w:t>
      </w:r>
    </w:p>
    <w:p w14:paraId="7FA61307" w14:textId="18C5A453" w:rsidR="00FF7769" w:rsidRDefault="00FF7769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>
        <w:rPr>
          <w:b/>
          <w:u w:val="single"/>
        </w:rPr>
        <w:t>DISCUSSÃO E VOTAÇÃO ÚNICA DO REQUERIMENTO Nº 075/GV/JSN/2020,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“A</w:t>
      </w:r>
      <w:r>
        <w:rPr>
          <w:color w:val="000000"/>
        </w:rPr>
        <w:t xml:space="preserve"> COMPRA DE ROUPAS DE PROTEÇÃO PARA O COVEIRO”.  </w:t>
      </w:r>
    </w:p>
    <w:p w14:paraId="2134F579" w14:textId="4567BFA0" w:rsidR="00FF7769" w:rsidRDefault="00FF7769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>
        <w:rPr>
          <w:b/>
          <w:u w:val="single"/>
        </w:rPr>
        <w:t>DISCUSSÃO E VOTAÇÃO ÚNICA DO REQUERIMENTO Nº 076/GV/JSN/2020,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O PATROLAMENTO DO TRAVESSÃO DA FOZ, DA LINHA 81, ATÉ O ASSENTAMENTO PADRE EZEQUIEL”.  </w:t>
      </w:r>
    </w:p>
    <w:p w14:paraId="07B9D53D" w14:textId="618CBB7A" w:rsidR="00FF7769" w:rsidRDefault="00FF7769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>
        <w:rPr>
          <w:b/>
          <w:u w:val="single"/>
        </w:rPr>
        <w:t>DISCUSSÃO E VOTAÇÃO ÚNICA DO REQUERIMENTO Nº 077/GV/JSN/2020,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CONSTRUÇÃO DA PONTE LOCALIZADA NA GLEBA 06 DO ASSENTAMENTO PADRE EZEQUIEL, SENTIDO ÀS CHÁCARAS”.  </w:t>
      </w:r>
    </w:p>
    <w:p w14:paraId="7F363410" w14:textId="589473B3" w:rsidR="00FF7769" w:rsidRDefault="00FF7769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>
        <w:rPr>
          <w:b/>
          <w:u w:val="single"/>
        </w:rPr>
        <w:t>DISCUSSÃO E VOTAÇÃO ÚNICA DO REQUERIMENTO Nº 078/GVS/2020,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UMA CAÇAMBA BI TREM PARA O TRANSPORTE DE CALCÁRIO”.  </w:t>
      </w:r>
    </w:p>
    <w:p w14:paraId="5D783EC6" w14:textId="02B946A8" w:rsidR="00FF7769" w:rsidRDefault="00FF7769" w:rsidP="0019296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>
        <w:rPr>
          <w:b/>
          <w:u w:val="single"/>
        </w:rPr>
        <w:t>DISCUSSÃO E VOTAÇÃO ÚNICA DO REQUERIMENTO Nº 079/GVS/2020,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QUATRO KITS DE EQUIPAMENTOS AGRÍCOLAS, PARA ATENDER AOS AGRICULTORES DE NOSSO MUNICÍPIO”.  </w:t>
      </w:r>
    </w:p>
    <w:p w14:paraId="18D85554" w14:textId="77777777" w:rsidR="00192961" w:rsidRDefault="00192961" w:rsidP="00FF7769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6700A741" w14:textId="1737A8DE" w:rsidR="00211A55" w:rsidRDefault="009202FA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824E26">
        <w:t xml:space="preserve"> </w:t>
      </w:r>
      <w:r w:rsidR="00E47B89">
        <w:t xml:space="preserve"> </w:t>
      </w:r>
      <w:r w:rsidR="000E5BD2">
        <w:t xml:space="preserve">    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 </w:t>
      </w:r>
      <w:r w:rsidR="00520373" w:rsidRPr="0052662C">
        <w:rPr>
          <w:b/>
          <w:u w:val="single"/>
        </w:rPr>
        <w:t>3ª P A R T E</w:t>
      </w:r>
    </w:p>
    <w:p w14:paraId="516351F7" w14:textId="77777777" w:rsidR="00986472" w:rsidRDefault="00986472" w:rsidP="00211A55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u w:val="single"/>
        </w:rPr>
      </w:pPr>
    </w:p>
    <w:p w14:paraId="107F2CBB" w14:textId="6313673A" w:rsidR="00D04E5D" w:rsidRPr="0052662C" w:rsidRDefault="00211A55" w:rsidP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9A435E" w14:textId="77777777" w:rsidR="003B00B5" w:rsidRDefault="003B00B5" w:rsidP="0063355D">
      <w:pPr>
        <w:spacing w:after="0" w:line="240" w:lineRule="auto"/>
      </w:pPr>
      <w:r>
        <w:separator/>
      </w:r>
    </w:p>
  </w:endnote>
  <w:endnote w:type="continuationSeparator" w:id="0">
    <w:p w14:paraId="77BE0F9A" w14:textId="77777777" w:rsidR="003B00B5" w:rsidRDefault="003B00B5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06BC1E" w14:textId="77777777" w:rsidR="003B00B5" w:rsidRDefault="003B00B5" w:rsidP="0063355D">
      <w:pPr>
        <w:spacing w:after="0" w:line="240" w:lineRule="auto"/>
      </w:pPr>
      <w:r>
        <w:separator/>
      </w:r>
    </w:p>
  </w:footnote>
  <w:footnote w:type="continuationSeparator" w:id="0">
    <w:p w14:paraId="066D9A5C" w14:textId="77777777" w:rsidR="003B00B5" w:rsidRDefault="003B00B5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51CD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10098"/>
    <w:rsid w:val="002114A1"/>
    <w:rsid w:val="00211A55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22AA"/>
    <w:rsid w:val="00572994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2FD8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6D16"/>
    <w:rsid w:val="00CE6D53"/>
    <w:rsid w:val="00CF07D8"/>
    <w:rsid w:val="00CF0889"/>
    <w:rsid w:val="00D008C4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A746C-3DDD-4244-9014-180861FC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2837</TotalTime>
  <Pages>2</Pages>
  <Words>538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1510</cp:revision>
  <cp:lastPrinted>2020-05-29T16:24:00Z</cp:lastPrinted>
  <dcterms:created xsi:type="dcterms:W3CDTF">2016-03-25T16:36:00Z</dcterms:created>
  <dcterms:modified xsi:type="dcterms:W3CDTF">2020-08-14T15:47:00Z</dcterms:modified>
</cp:coreProperties>
</file>