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52DB8F1" w14:textId="5535379C" w:rsidR="004628E9" w:rsidRDefault="00BF0444" w:rsidP="00077323">
      <w:pPr>
        <w:pStyle w:val="Ttulo"/>
        <w:rPr>
          <w:rFonts w:cs="Arial"/>
          <w:b/>
          <w:sz w:val="26"/>
          <w:szCs w:val="26"/>
          <w:u w:val="single"/>
        </w:rPr>
      </w:pPr>
      <w:r w:rsidRPr="00FD17C1">
        <w:rPr>
          <w:rFonts w:cs="Arial"/>
          <w:b/>
          <w:sz w:val="26"/>
          <w:szCs w:val="26"/>
        </w:rPr>
        <w:t xml:space="preserve">PARECER CONJUNTO DAS COMISSÕES DE CONSTITUIÇÃO, JUSTIÇA E REDAÇÃO FINAL, DE FINANÇAS, ORÇAMENTO E FISCALIZAÇÃO </w:t>
      </w:r>
      <w:r w:rsidR="00BE2A07">
        <w:rPr>
          <w:rFonts w:cs="Arial"/>
          <w:b/>
          <w:sz w:val="26"/>
          <w:szCs w:val="26"/>
        </w:rPr>
        <w:t xml:space="preserve">E DE </w:t>
      </w:r>
      <w:r w:rsidR="003D173D">
        <w:rPr>
          <w:rFonts w:cs="Arial"/>
          <w:b/>
          <w:sz w:val="26"/>
          <w:szCs w:val="26"/>
        </w:rPr>
        <w:t>EDUCAÇÃO, SAÚDE, CULTURA, ESPORTE, OBRAS E SERVIÇOS PÚBLICOS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0C91377D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645C58">
        <w:rPr>
          <w:rFonts w:cs="Arial"/>
          <w:b/>
          <w:sz w:val="26"/>
          <w:szCs w:val="26"/>
        </w:rPr>
        <w:t>1</w:t>
      </w:r>
      <w:r w:rsidR="006D27BB">
        <w:rPr>
          <w:rFonts w:cs="Arial"/>
          <w:b/>
          <w:sz w:val="26"/>
          <w:szCs w:val="26"/>
        </w:rPr>
        <w:t>3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47E055CF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6D27BB">
        <w:rPr>
          <w:rFonts w:cs="Arial"/>
          <w:b/>
          <w:sz w:val="26"/>
          <w:szCs w:val="26"/>
        </w:rPr>
        <w:t xml:space="preserve">Proposta de Emenda Supressiva Nº 001/2025 ao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2D25D5">
        <w:rPr>
          <w:rFonts w:cs="Arial"/>
          <w:b/>
          <w:sz w:val="26"/>
          <w:szCs w:val="26"/>
        </w:rPr>
        <w:t>1</w:t>
      </w:r>
      <w:r w:rsidR="003D173D">
        <w:rPr>
          <w:rFonts w:cs="Arial"/>
          <w:b/>
          <w:sz w:val="26"/>
          <w:szCs w:val="26"/>
        </w:rPr>
        <w:t>5</w:t>
      </w:r>
      <w:r w:rsidR="00FD17C1">
        <w:rPr>
          <w:rFonts w:cs="Arial"/>
          <w:b/>
          <w:sz w:val="26"/>
          <w:szCs w:val="26"/>
        </w:rPr>
        <w:t>/</w:t>
      </w:r>
      <w:r w:rsidR="00175F5A" w:rsidRPr="00305855">
        <w:rPr>
          <w:rFonts w:cs="Arial"/>
          <w:b/>
          <w:sz w:val="26"/>
          <w:szCs w:val="26"/>
        </w:rPr>
        <w:t>20</w:t>
      </w:r>
      <w:r w:rsidR="00464227" w:rsidRPr="00305855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58DC42DC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proofErr w:type="spellStart"/>
      <w:r w:rsidR="006D27BB">
        <w:rPr>
          <w:rFonts w:cs="Arial"/>
          <w:b/>
          <w:sz w:val="26"/>
          <w:szCs w:val="26"/>
        </w:rPr>
        <w:t>Èder</w:t>
      </w:r>
      <w:proofErr w:type="spellEnd"/>
      <w:r w:rsidR="006D27BB">
        <w:rPr>
          <w:rFonts w:cs="Arial"/>
          <w:b/>
          <w:sz w:val="26"/>
          <w:szCs w:val="26"/>
        </w:rPr>
        <w:t xml:space="preserve"> Rodrigo Nogueira de Carvalho</w:t>
      </w:r>
      <w:r w:rsidR="002B6A69">
        <w:rPr>
          <w:rFonts w:cs="Arial"/>
          <w:b/>
          <w:sz w:val="26"/>
          <w:szCs w:val="26"/>
        </w:rPr>
        <w:t>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5F643B42" w14:textId="79AB0A64" w:rsidR="002D25D5" w:rsidRPr="003D173D" w:rsidRDefault="00FE603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  <w:r w:rsidRPr="00EC213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6D27BB" w:rsidRPr="006D27BB">
        <w:rPr>
          <w:rFonts w:ascii="Arial" w:hAnsi="Arial" w:cs="Arial"/>
          <w:bCs/>
          <w:sz w:val="26"/>
          <w:szCs w:val="26"/>
        </w:rPr>
        <w:t>Suprime o Artigo 10º do Projeto de Lei Nº 015/2025.</w:t>
      </w: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6D9EA893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>Jatobá,</w:t>
      </w:r>
      <w:r w:rsidR="003D173D">
        <w:rPr>
          <w:rFonts w:cs="Arial"/>
          <w:sz w:val="24"/>
        </w:rPr>
        <w:t xml:space="preserve"> 25</w:t>
      </w:r>
      <w:r w:rsidR="00A31727">
        <w:rPr>
          <w:rFonts w:cs="Arial"/>
          <w:sz w:val="24"/>
        </w:rPr>
        <w:t xml:space="preserve"> de </w:t>
      </w:r>
      <w:r w:rsidR="00BE2A07">
        <w:rPr>
          <w:rFonts w:cs="Arial"/>
          <w:sz w:val="24"/>
        </w:rPr>
        <w:t>março</w:t>
      </w:r>
      <w:r w:rsidR="00464227" w:rsidRPr="005525D5">
        <w:rPr>
          <w:rFonts w:cs="Arial"/>
          <w:sz w:val="24"/>
        </w:rPr>
        <w:t xml:space="preserve"> de 202</w:t>
      </w:r>
      <w:r w:rsidR="006F3A8D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7917AEF4" w14:textId="77777777" w:rsidR="00670D48" w:rsidRDefault="00670D48" w:rsidP="00077323">
      <w:pPr>
        <w:pStyle w:val="Ttulo"/>
        <w:rPr>
          <w:rFonts w:cs="Arial"/>
          <w:sz w:val="24"/>
        </w:rPr>
      </w:pPr>
    </w:p>
    <w:p w14:paraId="10995C27" w14:textId="77777777" w:rsidR="003D173D" w:rsidRDefault="003D173D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37078BC3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4E417628" w:rsidR="006C43FD" w:rsidRPr="00191F8C" w:rsidRDefault="006F3A8D" w:rsidP="00C73AD9">
                  <w:pPr>
                    <w:rPr>
                      <w:rFonts w:ascii="Arial" w:hAnsi="Arial" w:cs="Arial"/>
                    </w:rPr>
                  </w:pP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0B036B46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Jacilene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Maria dos Santos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30E7A552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r w:rsidR="006F3A8D"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Nilson Oliveira Costa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079C5F6D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196A84D0" w:rsidR="006C43FD" w:rsidRPr="00191F8C" w:rsidRDefault="006F3A8D" w:rsidP="00C73AD9">
                  <w:pPr>
                    <w:rPr>
                      <w:rFonts w:ascii="Arial" w:hAnsi="Arial" w:cs="Arial"/>
                      <w:lang w:val="es-ES_tradnl"/>
                    </w:rPr>
                  </w:pP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Tiago Francisco da </w:t>
                  </w: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N.</w:t>
                  </w: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Santos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Vogal</w:t>
                  </w:r>
                </w:p>
                <w:p w14:paraId="783D9315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148F03B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F004E6" w:rsidRPr="00191F8C" w:rsidRDefault="00F004E6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Default="006C43FD" w:rsidP="002D25D5">
      <w:pPr>
        <w:pStyle w:val="Ttulo"/>
        <w:jc w:val="left"/>
        <w:rPr>
          <w:rFonts w:cs="Arial"/>
          <w:sz w:val="24"/>
        </w:rPr>
      </w:pPr>
    </w:p>
    <w:p w14:paraId="24884F7F" w14:textId="77777777" w:rsidR="00BE2A07" w:rsidRDefault="00BE2A07" w:rsidP="002D25D5">
      <w:pPr>
        <w:pStyle w:val="Ttulo"/>
        <w:jc w:val="left"/>
        <w:rPr>
          <w:rFonts w:cs="Arial"/>
          <w:sz w:val="24"/>
        </w:rPr>
      </w:pPr>
    </w:p>
    <w:p w14:paraId="66D60488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23856BEB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2A7C042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Comissão de Educação, Saúde, Cultura, </w:t>
      </w:r>
    </w:p>
    <w:p w14:paraId="535BC11F" w14:textId="25B84D5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Esporte, Obras e Serviços Públicos</w:t>
      </w:r>
    </w:p>
    <w:p w14:paraId="5BD705D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708C475D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71C7EBB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9ECF554" w14:textId="1BCFACC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proofErr w:type="spellStart"/>
      <w:r>
        <w:rPr>
          <w:rFonts w:cs="Arial"/>
          <w:b/>
          <w:sz w:val="26"/>
          <w:szCs w:val="26"/>
        </w:rPr>
        <w:t>Jacilene</w:t>
      </w:r>
      <w:proofErr w:type="spellEnd"/>
      <w:r>
        <w:rPr>
          <w:rFonts w:cs="Arial"/>
          <w:b/>
          <w:sz w:val="26"/>
          <w:szCs w:val="26"/>
        </w:rPr>
        <w:t xml:space="preserve"> Maria dos Santos</w:t>
      </w:r>
    </w:p>
    <w:p w14:paraId="50C1B15C" w14:textId="1290D8E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Presidente</w:t>
      </w:r>
    </w:p>
    <w:p w14:paraId="2D3BF11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A2C1F8C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10CC4D8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DB318C5" w14:textId="4AFC8C80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Antônio Joaquim de Souza</w:t>
      </w:r>
    </w:p>
    <w:p w14:paraId="7ED4CC4D" w14:textId="3EDA0CE5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Relator</w:t>
      </w:r>
    </w:p>
    <w:p w14:paraId="43E70C7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94EA39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5B21D2A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5CFEF38" w14:textId="405F9B26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Romário </w:t>
      </w:r>
      <w:proofErr w:type="spellStart"/>
      <w:r>
        <w:rPr>
          <w:rFonts w:cs="Arial"/>
          <w:b/>
          <w:sz w:val="26"/>
          <w:szCs w:val="26"/>
        </w:rPr>
        <w:t>Jailson</w:t>
      </w:r>
      <w:proofErr w:type="spellEnd"/>
      <w:r>
        <w:rPr>
          <w:rFonts w:cs="Arial"/>
          <w:b/>
          <w:sz w:val="26"/>
          <w:szCs w:val="26"/>
        </w:rPr>
        <w:t xml:space="preserve"> dos Santos</w:t>
      </w:r>
    </w:p>
    <w:p w14:paraId="777F580D" w14:textId="4E4122E4" w:rsidR="005C3A0B" w:rsidRDefault="005C3A0B" w:rsidP="005C3A0B">
      <w:pPr>
        <w:pStyle w:val="Ttulo"/>
        <w:rPr>
          <w:rFonts w:cs="Arial"/>
          <w:sz w:val="24"/>
        </w:rPr>
      </w:pPr>
      <w:r>
        <w:rPr>
          <w:rFonts w:cs="Arial"/>
          <w:b/>
          <w:sz w:val="26"/>
          <w:szCs w:val="26"/>
        </w:rPr>
        <w:t>Vogal</w:t>
      </w:r>
    </w:p>
    <w:sectPr w:rsidR="005C3A0B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17F25" w14:textId="77777777" w:rsidR="007B42F9" w:rsidRDefault="007B42F9">
      <w:r>
        <w:separator/>
      </w:r>
    </w:p>
  </w:endnote>
  <w:endnote w:type="continuationSeparator" w:id="0">
    <w:p w14:paraId="1C2C6947" w14:textId="77777777" w:rsidR="007B42F9" w:rsidRDefault="007B4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E1001" w14:textId="77777777" w:rsidR="007B42F9" w:rsidRDefault="007B42F9">
      <w:r>
        <w:separator/>
      </w:r>
    </w:p>
  </w:footnote>
  <w:footnote w:type="continuationSeparator" w:id="0">
    <w:p w14:paraId="198B082F" w14:textId="77777777" w:rsidR="007B42F9" w:rsidRDefault="007B4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6B36"/>
    <w:rsid w:val="00267B07"/>
    <w:rsid w:val="002701A2"/>
    <w:rsid w:val="0027116C"/>
    <w:rsid w:val="0027701E"/>
    <w:rsid w:val="00292782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482F"/>
    <w:rsid w:val="00484C69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56D6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0094"/>
    <w:rsid w:val="00816605"/>
    <w:rsid w:val="00822C99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75C5"/>
    <w:rsid w:val="009C799A"/>
    <w:rsid w:val="009D221A"/>
    <w:rsid w:val="009D2B85"/>
    <w:rsid w:val="009D4354"/>
    <w:rsid w:val="009D6BE7"/>
    <w:rsid w:val="009E1F16"/>
    <w:rsid w:val="009E2B38"/>
    <w:rsid w:val="009F3E54"/>
    <w:rsid w:val="009F5DD3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69E5"/>
    <w:rsid w:val="00A802D2"/>
    <w:rsid w:val="00A807CE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1B2D"/>
    <w:rsid w:val="00BC36A7"/>
    <w:rsid w:val="00BC5EC4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D000CB"/>
    <w:rsid w:val="00D00BA6"/>
    <w:rsid w:val="00D0225F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408BD"/>
    <w:rsid w:val="00F4289D"/>
    <w:rsid w:val="00F434D1"/>
    <w:rsid w:val="00F43617"/>
    <w:rsid w:val="00F466E0"/>
    <w:rsid w:val="00F4723A"/>
    <w:rsid w:val="00F47F64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907"/>
    <w:rsid w:val="00FB2922"/>
    <w:rsid w:val="00FB4314"/>
    <w:rsid w:val="00FB7F7B"/>
    <w:rsid w:val="00FD17C1"/>
    <w:rsid w:val="00FD2875"/>
    <w:rsid w:val="00FD3CBA"/>
    <w:rsid w:val="00FE0C01"/>
    <w:rsid w:val="00FE1460"/>
    <w:rsid w:val="00FE199A"/>
    <w:rsid w:val="00FE3D41"/>
    <w:rsid w:val="00FE4279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1324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3</cp:revision>
  <cp:lastPrinted>2025-02-11T11:56:00Z</cp:lastPrinted>
  <dcterms:created xsi:type="dcterms:W3CDTF">2025-03-25T12:43:00Z</dcterms:created>
  <dcterms:modified xsi:type="dcterms:W3CDTF">2025-03-25T12:45:00Z</dcterms:modified>
</cp:coreProperties>
</file>