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4E9" w:rsidRPr="00E8214C" w:rsidRDefault="007A44E9" w:rsidP="00D660A3">
      <w:pPr>
        <w:pStyle w:val="NormalWeb"/>
        <w:jc w:val="center"/>
        <w:rPr>
          <w:b/>
          <w:u w:val="single"/>
        </w:rPr>
      </w:pPr>
    </w:p>
    <w:p w:rsidR="00D660A3" w:rsidRPr="00E8214C" w:rsidRDefault="00781826" w:rsidP="00D660A3">
      <w:pPr>
        <w:pStyle w:val="NormalWeb"/>
        <w:jc w:val="center"/>
        <w:rPr>
          <w:b/>
          <w:u w:val="single"/>
        </w:rPr>
      </w:pPr>
      <w:r w:rsidRPr="00E8214C">
        <w:rPr>
          <w:b/>
          <w:u w:val="single"/>
        </w:rPr>
        <w:t>PORTARIA Nº</w:t>
      </w:r>
      <w:r w:rsidR="00D660A3" w:rsidRPr="00E8214C">
        <w:rPr>
          <w:b/>
          <w:u w:val="single"/>
        </w:rPr>
        <w:t>01</w:t>
      </w:r>
      <w:r w:rsidR="00594C36" w:rsidRPr="00E8214C">
        <w:rPr>
          <w:b/>
          <w:u w:val="single"/>
        </w:rPr>
        <w:t>5</w:t>
      </w:r>
      <w:r w:rsidR="00B81A84" w:rsidRPr="00E8214C">
        <w:rPr>
          <w:b/>
          <w:u w:val="single"/>
        </w:rPr>
        <w:t>, de 1º</w:t>
      </w:r>
      <w:r w:rsidR="00D660A3" w:rsidRPr="00E8214C">
        <w:rPr>
          <w:b/>
          <w:u w:val="single"/>
        </w:rPr>
        <w:t xml:space="preserve"> de </w:t>
      </w:r>
      <w:r w:rsidR="00B81A84" w:rsidRPr="00E8214C">
        <w:rPr>
          <w:b/>
          <w:u w:val="single"/>
        </w:rPr>
        <w:t xml:space="preserve">junho </w:t>
      </w:r>
      <w:r w:rsidR="00D660A3" w:rsidRPr="00E8214C">
        <w:rPr>
          <w:b/>
          <w:u w:val="single"/>
        </w:rPr>
        <w:t>de 2020</w:t>
      </w:r>
    </w:p>
    <w:p w:rsidR="00D660A3" w:rsidRPr="00E8214C" w:rsidRDefault="00D660A3" w:rsidP="00D660A3">
      <w:pPr>
        <w:pStyle w:val="NormalWeb"/>
        <w:jc w:val="center"/>
        <w:rPr>
          <w:b/>
          <w:u w:val="single"/>
        </w:rPr>
      </w:pPr>
    </w:p>
    <w:p w:rsidR="00D660A3" w:rsidRPr="00E8214C" w:rsidRDefault="00D660A3" w:rsidP="00D660A3">
      <w:pPr>
        <w:pStyle w:val="NormalWeb"/>
        <w:jc w:val="both"/>
      </w:pPr>
      <w:r w:rsidRPr="00E8214C">
        <w:t xml:space="preserve">O Presidente da Câmara Municipal de Vereadores de Anchieta, Estado de Santa Catarina, usando das atribuições que lhe são conferidas pelas normas constitucionais e legais. 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 xml:space="preserve">CONSIDERANDO </w:t>
      </w:r>
      <w:r w:rsidRPr="00E8214C">
        <w:t xml:space="preserve">a declaração pública de </w:t>
      </w:r>
      <w:r w:rsidRPr="00E8214C">
        <w:rPr>
          <w:rStyle w:val="Forte"/>
        </w:rPr>
        <w:t>pandemia</w:t>
      </w:r>
      <w:r w:rsidRPr="00E8214C">
        <w:t xml:space="preserve"> em relação ao novo Coronavírus pela Organização Mundial da Saúde – OMS, de 11 de março de 2020, assim como</w:t>
      </w:r>
      <w:r w:rsidRPr="00E8214C">
        <w:rPr>
          <w:rStyle w:val="Forte"/>
        </w:rPr>
        <w:t xml:space="preserve"> </w:t>
      </w:r>
      <w:r w:rsidRPr="00E8214C">
        <w:t>a Declaração de Emergência em Saúde Pública de Importância Internacional da OMS, de 30 de janeiro de 2020;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a Lei nº 13.979, de 6 de fevereiro de 2020, que dispõe sobre medidas para enfrentamento da situação de emergência em saúde pública de importância internacional decorrente do novo Coronavírus, bem como a Declaração de Emergência em Saúde Pública de Importância Nacional – ESPIN veiculada pela Portaria nº 188/GM/MS, em </w:t>
      </w:r>
      <w:r w:rsidR="004A1286" w:rsidRPr="00E8214C">
        <w:t>0</w:t>
      </w:r>
      <w:r w:rsidRPr="00E8214C">
        <w:t>4 de fevereiro de 2020;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que as autoridades públicas médicas e sanitárias já declararam a existência de transmissão comunitária em unidades da Federação, em que não se consegue identificar a trajetória de infecção pelo novo Coronavírus;</w:t>
      </w:r>
    </w:p>
    <w:p w:rsidR="005B1162" w:rsidRPr="00E8214C" w:rsidRDefault="00A70C26" w:rsidP="00A70C26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a interiorização do contágio da Covid-19, com casos confirmados no Município de Anchieta</w:t>
      </w:r>
      <w:r w:rsidR="005B1162" w:rsidRPr="00E8214C">
        <w:t xml:space="preserve"> e casos suspeitos pendente de confirmação dos exames; 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a aprovação pela Câmara dos Deputados da Mensagem Presidencial nº 93/2020, que reconheceu o estado de calamidade pública no Brasil;</w:t>
      </w:r>
    </w:p>
    <w:p w:rsidR="00A70C26" w:rsidRPr="00E8214C" w:rsidRDefault="009A1C84" w:rsidP="009A1C84">
      <w:pPr>
        <w:pStyle w:val="ql-align-justify"/>
        <w:jc w:val="both"/>
      </w:pPr>
      <w:r w:rsidRPr="00E8214C">
        <w:rPr>
          <w:rStyle w:val="Forte"/>
        </w:rPr>
        <w:t>CONSIDERANDO</w:t>
      </w:r>
      <w:r w:rsidR="00A70C26" w:rsidRPr="00E8214C">
        <w:t xml:space="preserve"> que o isolamento social está previsto no inciso I, art. 3º da Lei nº 13.979, de 6 de fevereiro de 2020, como medida para enfrentamento da situação de emergência em saúde pública de importância internacional decorrente do novo Coronavírus; </w:t>
      </w:r>
    </w:p>
    <w:p w:rsidR="005B1162" w:rsidRPr="00E8214C" w:rsidRDefault="005B1162" w:rsidP="005B1162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em função dos fatos da Lei nº 13.979/2020 há recomendação nacional, estadual e municipal para ficar em casa para evitar o contágio e a proliferação da Covid-19; 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que o grupo de risco para infecção pelo novo Coronavírus – Covid-19 compreende idosos, gestantes e pessoas com doenças crônicas, imunossupressoras, respiratórias e outras com morbidades preexistentes que possam conduzir a um agravamento do estado geral de saúde a partir do contágio, com especial atenção para diabetes, tuberculose, doenças renais, HIV e confecções;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que dos nove vereadores da Câmara Municipal de Anchieta, apenas um, em tese, está fora do grupo de risco para infecção pel</w:t>
      </w:r>
      <w:r w:rsidR="005B1162" w:rsidRPr="00E8214C">
        <w:t xml:space="preserve">o novo Coronavírus – Covid-19 e </w:t>
      </w:r>
      <w:r w:rsidRPr="00E8214C">
        <w:t>que significativa parte dos serviços da Câmara de Vereadores já são realizadas remotamente, tanto que</w:t>
      </w:r>
      <w:r w:rsidR="00913A58" w:rsidRPr="00E8214C">
        <w:t xml:space="preserve"> a</w:t>
      </w:r>
      <w:r w:rsidRPr="00E8214C">
        <w:t xml:space="preserve"> carga horária presencial dos servidores de carreira não excede 20 horas semanais; 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lastRenderedPageBreak/>
        <w:t>CONSIDERANDO</w:t>
      </w:r>
      <w:r w:rsidRPr="00E8214C">
        <w:t xml:space="preserve"> </w:t>
      </w:r>
      <w:r w:rsidR="000E752E" w:rsidRPr="00E8214C">
        <w:t xml:space="preserve">que o regime de Reuniões Remotas das Comissões e do Plenário da Câmara de Vereadores de Anchieta, adotado nos meses de abril e maio, garantiu a manutenção </w:t>
      </w:r>
      <w:r w:rsidRPr="00E8214C">
        <w:t>da atividade legislativa municipal e a</w:t>
      </w:r>
      <w:r w:rsidR="000E752E" w:rsidRPr="00E8214C">
        <w:t>s</w:t>
      </w:r>
      <w:r w:rsidRPr="00E8214C">
        <w:t xml:space="preserve"> condições </w:t>
      </w:r>
      <w:r w:rsidR="000E752E" w:rsidRPr="00E8214C">
        <w:t xml:space="preserve">de </w:t>
      </w:r>
      <w:r w:rsidRPr="00E8214C">
        <w:t>saúde de vereadores e vereadoras, servidores públicos e usuários dos serviços da Câmara Municipal de Vereadores;</w:t>
      </w: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CONSIDERANDO</w:t>
      </w:r>
      <w:r w:rsidRPr="00E8214C">
        <w:t xml:space="preserve"> que o disposto no Parágrafo único do Art. 40 da Lei Orgânica do Município de Anchieta que, quando comprovada a impossibilidade de acesso à sede da Câmara ou outro fato que impeça a sua utilização, poderão ser realizadas em outro local. </w:t>
      </w:r>
    </w:p>
    <w:p w:rsidR="00781826" w:rsidRPr="00E8214C" w:rsidRDefault="00781826" w:rsidP="00D660A3">
      <w:pPr>
        <w:pStyle w:val="ql-align-justify"/>
        <w:jc w:val="both"/>
      </w:pPr>
    </w:p>
    <w:p w:rsidR="00D660A3" w:rsidRPr="00E8214C" w:rsidRDefault="00D660A3" w:rsidP="00D660A3">
      <w:pPr>
        <w:pStyle w:val="ql-align-justify"/>
        <w:jc w:val="both"/>
      </w:pPr>
      <w:r w:rsidRPr="00E8214C">
        <w:rPr>
          <w:rStyle w:val="Forte"/>
        </w:rPr>
        <w:t>RESOLVE:</w:t>
      </w:r>
    </w:p>
    <w:p w:rsidR="00D660A3" w:rsidRPr="00E8214C" w:rsidRDefault="00D660A3" w:rsidP="00D660A3">
      <w:pPr>
        <w:pStyle w:val="ql-align-justify"/>
        <w:jc w:val="both"/>
      </w:pPr>
      <w:r w:rsidRPr="00E8214C">
        <w:t xml:space="preserve">Art. 1º Estabelecer o regime de Reuniões Remotas das Comissões e do Plenário da Câmara de Vereadores de Anchieta, ordinárias e extraordinárias, </w:t>
      </w:r>
      <w:r w:rsidR="00D214BC" w:rsidRPr="00E8214C">
        <w:t xml:space="preserve">em </w:t>
      </w:r>
      <w:r w:rsidRPr="00E8214C">
        <w:t>horário</w:t>
      </w:r>
      <w:r w:rsidR="00D214BC" w:rsidRPr="00E8214C">
        <w:t xml:space="preserve"> previamente ajustado com os vereadores por meio elet</w:t>
      </w:r>
      <w:r w:rsidR="00913A58" w:rsidRPr="00E8214C">
        <w:t>rô</w:t>
      </w:r>
      <w:r w:rsidR="00D214BC" w:rsidRPr="00E8214C">
        <w:t xml:space="preserve">nico, </w:t>
      </w:r>
      <w:r w:rsidRPr="00E8214C">
        <w:t>com o objetivo de prevenir o contágio pelo novo Coronavírus – Covid-19.</w:t>
      </w:r>
    </w:p>
    <w:p w:rsidR="00D660A3" w:rsidRPr="00E8214C" w:rsidRDefault="00D660A3" w:rsidP="00D660A3">
      <w:pPr>
        <w:pStyle w:val="ql-align-justify"/>
        <w:jc w:val="both"/>
      </w:pPr>
      <w:r w:rsidRPr="00E8214C">
        <w:t>Art. 2º Só serão realizadas reuniões remotas quando houver matéria inadiável.</w:t>
      </w:r>
    </w:p>
    <w:p w:rsidR="00B81A84" w:rsidRPr="00E8214C" w:rsidRDefault="00D660A3" w:rsidP="00D660A3">
      <w:pPr>
        <w:pStyle w:val="ql-align-justify"/>
        <w:jc w:val="both"/>
      </w:pPr>
      <w:r w:rsidRPr="00E8214C">
        <w:t xml:space="preserve">Art. 3º As reuniões remotas serão coordenadas por servidor designado pelo Presidente da Câmara de Vereadores, que cadastrará cada membro da Câmara de Vereadores </w:t>
      </w:r>
      <w:r w:rsidR="00B81A84" w:rsidRPr="00E8214C">
        <w:t xml:space="preserve">em aplicativo virtual compatível à atividade e parlamentar. </w:t>
      </w:r>
    </w:p>
    <w:p w:rsidR="00D660A3" w:rsidRPr="00E8214C" w:rsidRDefault="00D660A3" w:rsidP="00D660A3">
      <w:pPr>
        <w:pStyle w:val="ql-align-justify"/>
        <w:jc w:val="both"/>
      </w:pPr>
      <w:r w:rsidRPr="00E8214C">
        <w:t xml:space="preserve">Art. 4º Os relatórios das comissões, inclusive declaração de voto divergente, poderão ser produzidos por áudio e serão postados para os demais membros e gravados na mídia própria da Câmara de Vereadores. </w:t>
      </w:r>
    </w:p>
    <w:p w:rsidR="00D660A3" w:rsidRPr="00E8214C" w:rsidRDefault="00D660A3" w:rsidP="00D660A3">
      <w:pPr>
        <w:pStyle w:val="ql-align-justify"/>
        <w:jc w:val="both"/>
      </w:pPr>
      <w:r w:rsidRPr="00E8214C">
        <w:t xml:space="preserve">Art. 5º Os votos de mérito do plenário virtual e a proclamação de resultado serão exclusivamente por áudio.  </w:t>
      </w:r>
    </w:p>
    <w:p w:rsidR="00754C14" w:rsidRPr="00E8214C" w:rsidRDefault="00D660A3" w:rsidP="00D660A3">
      <w:pPr>
        <w:pStyle w:val="NormalWeb"/>
        <w:jc w:val="both"/>
      </w:pPr>
      <w:r w:rsidRPr="00E8214C">
        <w:t xml:space="preserve">Art. 6º </w:t>
      </w:r>
      <w:r w:rsidR="00754C14" w:rsidRPr="00E8214C">
        <w:t xml:space="preserve">Os </w:t>
      </w:r>
      <w:r w:rsidR="0083277C" w:rsidRPr="00E8214C">
        <w:t xml:space="preserve">demais serviços da </w:t>
      </w:r>
      <w:r w:rsidR="00754C14" w:rsidRPr="00E8214C">
        <w:t xml:space="preserve">Câmara de Vereadores </w:t>
      </w:r>
      <w:r w:rsidR="0083277C" w:rsidRPr="00E8214C">
        <w:t>seguirão executados preferencialmente por m</w:t>
      </w:r>
      <w:r w:rsidR="00913A58" w:rsidRPr="00E8214C">
        <w:t>e</w:t>
      </w:r>
      <w:r w:rsidR="0083277C" w:rsidRPr="00E8214C">
        <w:t>io remoto, reservando para atendimento</w:t>
      </w:r>
      <w:r w:rsidR="00754C14" w:rsidRPr="00E8214C">
        <w:t xml:space="preserve">, com escala de revesamento dos servidores de cargos comissionados e de carreira, da seguinte forma: </w:t>
      </w:r>
    </w:p>
    <w:p w:rsidR="00754C14" w:rsidRPr="00E8214C" w:rsidRDefault="00754C14" w:rsidP="00D660A3">
      <w:pPr>
        <w:pStyle w:val="NormalWeb"/>
        <w:jc w:val="both"/>
      </w:pPr>
      <w:r w:rsidRPr="00E8214C">
        <w:t>I – O Servidor Gilmar de Souza, Advogado do Legi</w:t>
      </w:r>
      <w:r w:rsidR="009C7CF6" w:rsidRPr="00E8214C">
        <w:t>s</w:t>
      </w:r>
      <w:r w:rsidRPr="00E8214C">
        <w:t>lativo, seguirá presta</w:t>
      </w:r>
      <w:r w:rsidR="00913A58" w:rsidRPr="00E8214C">
        <w:t>n</w:t>
      </w:r>
      <w:r w:rsidRPr="00E8214C">
        <w:t xml:space="preserve">do serviços remotos; </w:t>
      </w:r>
    </w:p>
    <w:p w:rsidR="000930BA" w:rsidRPr="00E8214C" w:rsidRDefault="00754C14" w:rsidP="000930BA">
      <w:pPr>
        <w:pStyle w:val="NormalWeb"/>
        <w:jc w:val="both"/>
      </w:pPr>
      <w:r w:rsidRPr="00E8214C">
        <w:t xml:space="preserve">II – O Servidor Edemar Griebler, Contador, </w:t>
      </w:r>
      <w:r w:rsidR="000930BA" w:rsidRPr="00E8214C">
        <w:t xml:space="preserve">prestará serviço presencial todas as quartas-feiras, no horário das 08:00 às 12:00 e das 12:30 as 17:30, completando sua carga horária com serviço remoto. </w:t>
      </w:r>
    </w:p>
    <w:p w:rsidR="004A1286" w:rsidRPr="00E8214C" w:rsidRDefault="0083277C" w:rsidP="004A1286">
      <w:pPr>
        <w:pStyle w:val="NormalWeb"/>
        <w:jc w:val="both"/>
      </w:pPr>
      <w:r w:rsidRPr="00E8214C">
        <w:t xml:space="preserve">III </w:t>
      </w:r>
      <w:r w:rsidR="001C4DE3" w:rsidRPr="00E8214C">
        <w:t xml:space="preserve">- </w:t>
      </w:r>
      <w:r w:rsidR="004A1286" w:rsidRPr="00E8214C">
        <w:t>A</w:t>
      </w:r>
      <w:r w:rsidRPr="00E8214C">
        <w:t xml:space="preserve"> </w:t>
      </w:r>
      <w:r w:rsidR="004A1286" w:rsidRPr="00E8214C">
        <w:t xml:space="preserve">Servidora Angélica Antoneli, </w:t>
      </w:r>
      <w:r w:rsidR="004A1286" w:rsidRPr="00E8214C">
        <w:t xml:space="preserve">ocupante do cargo comissionado de Chefe de Gabinete </w:t>
      </w:r>
      <w:r w:rsidR="00E8214C" w:rsidRPr="00E8214C">
        <w:t>prestará</w:t>
      </w:r>
      <w:r w:rsidR="004A1286" w:rsidRPr="00E8214C">
        <w:t xml:space="preserve"> serviço presencial no</w:t>
      </w:r>
      <w:r w:rsidR="004A1286" w:rsidRPr="00E8214C">
        <w:t xml:space="preserve"> período matutino na </w:t>
      </w:r>
      <w:r w:rsidR="004A1286" w:rsidRPr="00E8214C">
        <w:t xml:space="preserve">Câmara de Vereadores, </w:t>
      </w:r>
      <w:r w:rsidR="004A1286" w:rsidRPr="00E8214C">
        <w:t xml:space="preserve">completando sua carga horária com serviço remoto. </w:t>
      </w:r>
    </w:p>
    <w:p w:rsidR="004A1286" w:rsidRPr="00E8214C" w:rsidRDefault="004A1286" w:rsidP="004A1286">
      <w:pPr>
        <w:pStyle w:val="xgmail-ql-align-justify"/>
        <w:jc w:val="both"/>
      </w:pPr>
    </w:p>
    <w:p w:rsidR="004A1286" w:rsidRPr="00E8214C" w:rsidRDefault="004A1286" w:rsidP="00D660A3">
      <w:pPr>
        <w:pStyle w:val="NormalWeb"/>
        <w:jc w:val="both"/>
      </w:pPr>
    </w:p>
    <w:p w:rsidR="004A1286" w:rsidRPr="00E8214C" w:rsidRDefault="004A1286" w:rsidP="00D660A3">
      <w:pPr>
        <w:pStyle w:val="NormalWeb"/>
        <w:jc w:val="both"/>
      </w:pPr>
    </w:p>
    <w:p w:rsidR="00E8214C" w:rsidRPr="00E8214C" w:rsidRDefault="004A1286" w:rsidP="00E8214C">
      <w:pPr>
        <w:pStyle w:val="NormalWeb"/>
        <w:jc w:val="both"/>
      </w:pPr>
      <w:r w:rsidRPr="00E8214C">
        <w:t>IV-  A servidora</w:t>
      </w:r>
      <w:r w:rsidR="0083277C" w:rsidRPr="00E8214C">
        <w:t xml:space="preserve"> Jussara Santin, </w:t>
      </w:r>
      <w:r w:rsidRPr="00E8214C">
        <w:t>ocupante do cargo comissionado de Diretora Geral</w:t>
      </w:r>
      <w:r w:rsidR="00E8214C" w:rsidRPr="00E8214C">
        <w:t xml:space="preserve"> </w:t>
      </w:r>
      <w:r w:rsidR="00E8214C" w:rsidRPr="00E8214C">
        <w:t>prestará serviço presencial no</w:t>
      </w:r>
      <w:r w:rsidR="00E8214C" w:rsidRPr="00E8214C">
        <w:t xml:space="preserve"> período vespertino</w:t>
      </w:r>
      <w:r w:rsidR="00E8214C" w:rsidRPr="00E8214C">
        <w:t xml:space="preserve"> na Câmara de Vereadores, completando sua carga horária com serviço remoto. </w:t>
      </w:r>
    </w:p>
    <w:p w:rsidR="00B81A84" w:rsidRPr="00E8214C" w:rsidRDefault="0083277C" w:rsidP="00D660A3">
      <w:pPr>
        <w:pStyle w:val="NormalWeb"/>
        <w:jc w:val="both"/>
      </w:pPr>
      <w:r w:rsidRPr="00E8214C">
        <w:t>V – A servidora Eliane Fau</w:t>
      </w:r>
      <w:r w:rsidR="009C7CF6" w:rsidRPr="00E8214C">
        <w:t>st, ocupante do cargo de Serviç</w:t>
      </w:r>
      <w:r w:rsidR="00913A58" w:rsidRPr="00E8214C">
        <w:t>os</w:t>
      </w:r>
      <w:r w:rsidRPr="00E8214C">
        <w:t xml:space="preserve"> Gerais terá seu expediente presencial</w:t>
      </w:r>
      <w:r w:rsidR="00D214BC" w:rsidRPr="00E8214C">
        <w:t xml:space="preserve">, no </w:t>
      </w:r>
      <w:r w:rsidR="009C7CF6" w:rsidRPr="00E8214C">
        <w:t>período vespertino</w:t>
      </w:r>
      <w:r w:rsidR="00B81A84" w:rsidRPr="00E8214C">
        <w:t xml:space="preserve"> e, para evitar aglomeração,</w:t>
      </w:r>
      <w:r w:rsidR="000930BA" w:rsidRPr="00E8214C">
        <w:t xml:space="preserve"> permanece</w:t>
      </w:r>
      <w:r w:rsidR="00B81A84" w:rsidRPr="00E8214C">
        <w:t>rá em casa nos turnos reservado</w:t>
      </w:r>
      <w:r w:rsidR="004A1286" w:rsidRPr="00E8214C">
        <w:t>s às reuniões de comissão ou ple</w:t>
      </w:r>
      <w:r w:rsidR="00B81A84" w:rsidRPr="00E8214C">
        <w:t xml:space="preserve">nária; </w:t>
      </w:r>
    </w:p>
    <w:p w:rsidR="00D660A3" w:rsidRPr="00E8214C" w:rsidRDefault="00D214BC" w:rsidP="00D660A3">
      <w:pPr>
        <w:pStyle w:val="NormalWeb"/>
        <w:jc w:val="both"/>
      </w:pPr>
      <w:r w:rsidRPr="00E8214C">
        <w:t xml:space="preserve">Art. 7º </w:t>
      </w:r>
      <w:r w:rsidR="00D660A3" w:rsidRPr="00E8214C">
        <w:t>Esta P</w:t>
      </w:r>
      <w:r w:rsidR="00B81A84" w:rsidRPr="00E8214C">
        <w:t xml:space="preserve">ortaria entra em vigor nessa data </w:t>
      </w:r>
      <w:r w:rsidR="00F4796E" w:rsidRPr="00E8214C">
        <w:t xml:space="preserve">até </w:t>
      </w:r>
      <w:r w:rsidR="00B81A84" w:rsidRPr="00E8214C">
        <w:t xml:space="preserve">o dia </w:t>
      </w:r>
      <w:r w:rsidR="00F4796E" w:rsidRPr="00E8214C">
        <w:t>3</w:t>
      </w:r>
      <w:r w:rsidR="00B81A84" w:rsidRPr="00E8214C">
        <w:t>0</w:t>
      </w:r>
      <w:r w:rsidR="00F4796E" w:rsidRPr="00E8214C">
        <w:t xml:space="preserve"> de </w:t>
      </w:r>
      <w:r w:rsidR="00B81A84" w:rsidRPr="00E8214C">
        <w:t>junho de</w:t>
      </w:r>
      <w:r w:rsidR="00D660A3" w:rsidRPr="00E8214C">
        <w:t xml:space="preserve"> 2020, prorrogável por ato do Presidente da Câmara de Vereadores, enquanto subsistir a situação excepcional que levou à sua edição.</w:t>
      </w:r>
    </w:p>
    <w:p w:rsidR="00D660A3" w:rsidRPr="00E8214C" w:rsidRDefault="00D660A3" w:rsidP="00D660A3">
      <w:pPr>
        <w:pStyle w:val="NormalWeb"/>
        <w:jc w:val="center"/>
      </w:pPr>
      <w:r w:rsidRPr="00E8214C">
        <w:t xml:space="preserve">Câmara Municipal </w:t>
      </w:r>
      <w:r w:rsidR="00F4796E" w:rsidRPr="00E8214C">
        <w:t xml:space="preserve">de Vereadores de Anchieta, em </w:t>
      </w:r>
      <w:r w:rsidR="00B81A84" w:rsidRPr="00E8214C">
        <w:t xml:space="preserve">1º </w:t>
      </w:r>
      <w:r w:rsidRPr="00E8214C">
        <w:t xml:space="preserve">de </w:t>
      </w:r>
      <w:r w:rsidR="00B81A84" w:rsidRPr="00E8214C">
        <w:t>junho</w:t>
      </w:r>
      <w:r w:rsidRPr="00E8214C">
        <w:t xml:space="preserve"> de 2020.</w:t>
      </w:r>
    </w:p>
    <w:p w:rsidR="00D660A3" w:rsidRPr="00E8214C" w:rsidRDefault="00D660A3" w:rsidP="00D660A3">
      <w:pPr>
        <w:pStyle w:val="NormalWeb"/>
        <w:jc w:val="center"/>
      </w:pPr>
    </w:p>
    <w:p w:rsidR="004A1286" w:rsidRPr="00E8214C" w:rsidRDefault="004A1286" w:rsidP="00D660A3">
      <w:pPr>
        <w:pStyle w:val="NormalWeb"/>
        <w:jc w:val="center"/>
      </w:pPr>
      <w:bookmarkStart w:id="0" w:name="_GoBack"/>
      <w:bookmarkEnd w:id="0"/>
    </w:p>
    <w:p w:rsidR="00781826" w:rsidRPr="00E8214C" w:rsidRDefault="00781826" w:rsidP="00D660A3">
      <w:pPr>
        <w:pStyle w:val="NormalWeb"/>
        <w:jc w:val="center"/>
      </w:pPr>
    </w:p>
    <w:p w:rsidR="00D660A3" w:rsidRPr="00103834" w:rsidRDefault="00D660A3" w:rsidP="00D660A3">
      <w:pPr>
        <w:pStyle w:val="NormalWeb"/>
        <w:spacing w:before="0" w:beforeAutospacing="0" w:after="0" w:afterAutospacing="0"/>
        <w:jc w:val="center"/>
        <w:rPr>
          <w:b/>
        </w:rPr>
      </w:pPr>
      <w:r w:rsidRPr="00103834">
        <w:rPr>
          <w:b/>
        </w:rPr>
        <w:t>NERI GASPAR</w:t>
      </w:r>
    </w:p>
    <w:p w:rsidR="00D660A3" w:rsidRPr="00E8214C" w:rsidRDefault="00D660A3" w:rsidP="00D660A3">
      <w:pPr>
        <w:pStyle w:val="NormalWeb"/>
        <w:spacing w:before="0" w:beforeAutospacing="0" w:after="0" w:afterAutospacing="0"/>
        <w:jc w:val="center"/>
      </w:pPr>
      <w:r w:rsidRPr="00E8214C">
        <w:t>Presidente da Câmara Municipal</w:t>
      </w:r>
    </w:p>
    <w:p w:rsidR="00D660A3" w:rsidRPr="00E8214C" w:rsidRDefault="00D660A3" w:rsidP="00D660A3">
      <w:pPr>
        <w:pStyle w:val="NormalWeb"/>
        <w:spacing w:before="0" w:beforeAutospacing="0" w:after="0" w:afterAutospacing="0"/>
        <w:jc w:val="center"/>
      </w:pPr>
    </w:p>
    <w:p w:rsidR="00D660A3" w:rsidRPr="00E8214C" w:rsidRDefault="00D660A3" w:rsidP="00D660A3">
      <w:pPr>
        <w:pStyle w:val="NormalWeb"/>
        <w:spacing w:before="0" w:beforeAutospacing="0" w:after="0" w:afterAutospacing="0"/>
        <w:jc w:val="center"/>
      </w:pPr>
    </w:p>
    <w:p w:rsidR="00781826" w:rsidRPr="00E8214C" w:rsidRDefault="00781826" w:rsidP="00D660A3">
      <w:pPr>
        <w:pStyle w:val="NormalWeb"/>
        <w:spacing w:before="0" w:beforeAutospacing="0" w:after="0" w:afterAutospacing="0"/>
        <w:jc w:val="center"/>
      </w:pPr>
    </w:p>
    <w:p w:rsidR="004A1286" w:rsidRPr="00E8214C" w:rsidRDefault="004A1286" w:rsidP="00D660A3">
      <w:pPr>
        <w:pStyle w:val="NormalWeb"/>
        <w:spacing w:before="0" w:beforeAutospacing="0" w:after="0" w:afterAutospacing="0"/>
        <w:jc w:val="center"/>
      </w:pPr>
    </w:p>
    <w:p w:rsidR="00781826" w:rsidRDefault="00781826" w:rsidP="00D660A3">
      <w:pPr>
        <w:pStyle w:val="NormalWeb"/>
        <w:spacing w:before="0" w:beforeAutospacing="0" w:after="0" w:afterAutospacing="0"/>
        <w:jc w:val="center"/>
      </w:pPr>
    </w:p>
    <w:p w:rsidR="00103834" w:rsidRPr="00E8214C" w:rsidRDefault="00103834" w:rsidP="00D660A3">
      <w:pPr>
        <w:pStyle w:val="NormalWeb"/>
        <w:spacing w:before="0" w:beforeAutospacing="0" w:after="0" w:afterAutospacing="0"/>
        <w:jc w:val="center"/>
      </w:pPr>
    </w:p>
    <w:p w:rsidR="00781826" w:rsidRPr="00E8214C" w:rsidRDefault="00781826" w:rsidP="00D660A3">
      <w:pPr>
        <w:pStyle w:val="NormalWeb"/>
        <w:spacing w:before="0" w:beforeAutospacing="0" w:after="0" w:afterAutospacing="0"/>
        <w:jc w:val="center"/>
      </w:pPr>
    </w:p>
    <w:p w:rsidR="00D660A3" w:rsidRPr="00103834" w:rsidRDefault="00D660A3" w:rsidP="00D660A3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103834">
        <w:rPr>
          <w:sz w:val="22"/>
          <w:szCs w:val="22"/>
        </w:rPr>
        <w:t xml:space="preserve">Certifico que a presente Portaria </w:t>
      </w:r>
    </w:p>
    <w:p w:rsidR="00D660A3" w:rsidRPr="00103834" w:rsidRDefault="00D660A3" w:rsidP="00D660A3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103834">
        <w:rPr>
          <w:sz w:val="22"/>
          <w:szCs w:val="22"/>
        </w:rPr>
        <w:t xml:space="preserve">Foi publicada na forma da Lei. </w:t>
      </w:r>
    </w:p>
    <w:p w:rsidR="00D660A3" w:rsidRPr="00103834" w:rsidRDefault="00D660A3" w:rsidP="00D660A3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D660A3" w:rsidRPr="00103834" w:rsidRDefault="00D660A3" w:rsidP="00D660A3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103834">
        <w:rPr>
          <w:sz w:val="22"/>
          <w:szCs w:val="22"/>
        </w:rPr>
        <w:t xml:space="preserve">Jussara Santin </w:t>
      </w:r>
    </w:p>
    <w:p w:rsidR="00D660A3" w:rsidRPr="00103834" w:rsidRDefault="00D660A3" w:rsidP="00D660A3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103834">
        <w:rPr>
          <w:sz w:val="22"/>
          <w:szCs w:val="22"/>
        </w:rPr>
        <w:t>Diretora Geral do Legislativo</w:t>
      </w:r>
    </w:p>
    <w:p w:rsidR="008A160A" w:rsidRPr="00E8214C" w:rsidRDefault="008A160A"/>
    <w:p w:rsidR="00E8214C" w:rsidRPr="00E8214C" w:rsidRDefault="00E8214C"/>
    <w:sectPr w:rsidR="00E8214C" w:rsidRPr="00E8214C" w:rsidSect="00103834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A3"/>
    <w:rsid w:val="000930BA"/>
    <w:rsid w:val="000E752E"/>
    <w:rsid w:val="00103834"/>
    <w:rsid w:val="001C01E1"/>
    <w:rsid w:val="001C4DE3"/>
    <w:rsid w:val="001E17BF"/>
    <w:rsid w:val="004A1286"/>
    <w:rsid w:val="00594C36"/>
    <w:rsid w:val="005B1162"/>
    <w:rsid w:val="00754C14"/>
    <w:rsid w:val="00781826"/>
    <w:rsid w:val="007A44E9"/>
    <w:rsid w:val="0083277C"/>
    <w:rsid w:val="00884FAB"/>
    <w:rsid w:val="008A160A"/>
    <w:rsid w:val="00913A58"/>
    <w:rsid w:val="009A1C84"/>
    <w:rsid w:val="009C7CF6"/>
    <w:rsid w:val="009E5CA4"/>
    <w:rsid w:val="00A70C26"/>
    <w:rsid w:val="00B81A84"/>
    <w:rsid w:val="00C56EA7"/>
    <w:rsid w:val="00D214BC"/>
    <w:rsid w:val="00D450A5"/>
    <w:rsid w:val="00D660A3"/>
    <w:rsid w:val="00E8214C"/>
    <w:rsid w:val="00EE3748"/>
    <w:rsid w:val="00F4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0AB94-5973-4E68-BA21-E153AE5C3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ql-align-justify">
    <w:name w:val="ql-align-justify"/>
    <w:basedOn w:val="Normal"/>
    <w:rsid w:val="00D660A3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D660A3"/>
    <w:rPr>
      <w:b/>
      <w:bCs/>
    </w:rPr>
  </w:style>
  <w:style w:type="paragraph" w:styleId="NormalWeb">
    <w:name w:val="Normal (Web)"/>
    <w:basedOn w:val="Normal"/>
    <w:uiPriority w:val="99"/>
    <w:unhideWhenUsed/>
    <w:rsid w:val="00D660A3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5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5CA4"/>
    <w:rPr>
      <w:rFonts w:ascii="Segoe UI" w:hAnsi="Segoe UI" w:cs="Segoe UI"/>
      <w:sz w:val="18"/>
      <w:szCs w:val="18"/>
    </w:rPr>
  </w:style>
  <w:style w:type="paragraph" w:customStyle="1" w:styleId="xgmail-ql-align-justify">
    <w:name w:val="x_gmail-ql-align-justify"/>
    <w:basedOn w:val="Normal"/>
    <w:rsid w:val="004A1286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880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2020-06-01T19:22:00Z</cp:lastPrinted>
  <dcterms:created xsi:type="dcterms:W3CDTF">2020-06-01T18:56:00Z</dcterms:created>
  <dcterms:modified xsi:type="dcterms:W3CDTF">2020-06-01T19:23:00Z</dcterms:modified>
</cp:coreProperties>
</file>