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294" w:rsidRDefault="003C7294" w:rsidP="007265FA">
      <w:pPr>
        <w:jc w:val="both"/>
        <w:rPr>
          <w:b/>
          <w:u w:val="single"/>
        </w:rPr>
      </w:pPr>
      <w:bookmarkStart w:id="0" w:name="_GoBack"/>
      <w:bookmarkEnd w:id="0"/>
    </w:p>
    <w:p w:rsidR="003F6505" w:rsidRPr="0098536A" w:rsidRDefault="00250A58" w:rsidP="007265FA">
      <w:pPr>
        <w:jc w:val="both"/>
        <w:rPr>
          <w:b/>
          <w:u w:val="single"/>
        </w:rPr>
      </w:pPr>
      <w:r w:rsidRPr="0098536A">
        <w:rPr>
          <w:b/>
          <w:u w:val="single"/>
        </w:rPr>
        <w:t xml:space="preserve"> </w:t>
      </w:r>
      <w:r w:rsidR="003F6505" w:rsidRPr="0098536A">
        <w:rPr>
          <w:b/>
          <w:u w:val="single"/>
        </w:rPr>
        <w:t>PAUTA DA</w:t>
      </w:r>
      <w:r w:rsidR="001C6955" w:rsidRPr="0098536A">
        <w:rPr>
          <w:b/>
          <w:u w:val="single"/>
        </w:rPr>
        <w:t xml:space="preserve"> </w:t>
      </w:r>
      <w:r w:rsidR="00BA2F4C">
        <w:rPr>
          <w:b/>
          <w:u w:val="single"/>
        </w:rPr>
        <w:t>2</w:t>
      </w:r>
      <w:r w:rsidR="00D85E88" w:rsidRPr="0098536A">
        <w:rPr>
          <w:b/>
          <w:u w:val="single"/>
        </w:rPr>
        <w:t xml:space="preserve">ª </w:t>
      </w:r>
      <w:r w:rsidR="003F6505" w:rsidRPr="0098536A">
        <w:rPr>
          <w:b/>
          <w:u w:val="single"/>
        </w:rPr>
        <w:t>SESSÃO LEGISLATIVA</w:t>
      </w:r>
      <w:r w:rsidR="00D85E88" w:rsidRPr="0098536A">
        <w:rPr>
          <w:b/>
          <w:u w:val="single"/>
        </w:rPr>
        <w:t xml:space="preserve"> </w:t>
      </w:r>
      <w:r w:rsidR="00F26EF7">
        <w:rPr>
          <w:b/>
          <w:u w:val="single"/>
        </w:rPr>
        <w:t>EXTRA</w:t>
      </w:r>
      <w:r w:rsidR="001C6955" w:rsidRPr="0098536A">
        <w:rPr>
          <w:b/>
          <w:u w:val="single"/>
        </w:rPr>
        <w:t>ORDINÁRIA</w:t>
      </w:r>
      <w:r w:rsidR="00D85E88" w:rsidRPr="0098536A">
        <w:rPr>
          <w:b/>
          <w:u w:val="single"/>
        </w:rPr>
        <w:t xml:space="preserve"> </w:t>
      </w:r>
      <w:r w:rsidR="003F6505" w:rsidRPr="0098536A">
        <w:rPr>
          <w:b/>
          <w:u w:val="single"/>
        </w:rPr>
        <w:t xml:space="preserve">EM </w:t>
      </w:r>
      <w:r w:rsidR="00BA2F4C">
        <w:rPr>
          <w:b/>
          <w:u w:val="single"/>
        </w:rPr>
        <w:t>02/02/2022</w:t>
      </w:r>
      <w:r w:rsidR="00231A60" w:rsidRPr="0098536A">
        <w:rPr>
          <w:b/>
          <w:u w:val="single"/>
        </w:rPr>
        <w:t>.</w:t>
      </w:r>
    </w:p>
    <w:p w:rsidR="00004A9C" w:rsidRPr="0098536A" w:rsidRDefault="00004A9C" w:rsidP="007265FA">
      <w:pPr>
        <w:jc w:val="both"/>
        <w:rPr>
          <w:b/>
          <w:u w:val="single"/>
        </w:rPr>
      </w:pPr>
    </w:p>
    <w:p w:rsidR="00390DAF" w:rsidRDefault="00390DAF" w:rsidP="00C07461">
      <w:pPr>
        <w:jc w:val="both"/>
        <w:rPr>
          <w:rFonts w:eastAsia="MS Mincho"/>
        </w:rPr>
      </w:pPr>
    </w:p>
    <w:p w:rsidR="00BA2F4C" w:rsidRPr="00BA2F4C" w:rsidRDefault="00390DAF" w:rsidP="003C7294">
      <w:pPr>
        <w:jc w:val="both"/>
        <w:rPr>
          <w:sz w:val="28"/>
          <w:szCs w:val="28"/>
        </w:rPr>
      </w:pPr>
      <w:r w:rsidRPr="00BA2F4C">
        <w:rPr>
          <w:rFonts w:eastAsia="MS Mincho"/>
          <w:b/>
          <w:sz w:val="28"/>
          <w:szCs w:val="28"/>
          <w:u w:val="single"/>
        </w:rPr>
        <w:t xml:space="preserve">- </w:t>
      </w:r>
      <w:r w:rsidR="007B68C6" w:rsidRPr="00BA2F4C">
        <w:rPr>
          <w:rFonts w:eastAsia="MS Mincho"/>
          <w:b/>
          <w:sz w:val="28"/>
          <w:szCs w:val="28"/>
          <w:u w:val="single"/>
        </w:rPr>
        <w:t xml:space="preserve">Projeto de Lei </w:t>
      </w:r>
      <w:r w:rsidR="002E0A39" w:rsidRPr="00BA2F4C">
        <w:rPr>
          <w:rFonts w:eastAsia="MS Mincho"/>
          <w:b/>
          <w:sz w:val="28"/>
          <w:szCs w:val="28"/>
          <w:u w:val="single"/>
        </w:rPr>
        <w:t>nº 0</w:t>
      </w:r>
      <w:r w:rsidR="00BA2F4C" w:rsidRPr="00BA2F4C">
        <w:rPr>
          <w:rFonts w:eastAsia="MS Mincho"/>
          <w:b/>
          <w:sz w:val="28"/>
          <w:szCs w:val="28"/>
          <w:u w:val="single"/>
        </w:rPr>
        <w:t>3/2022:</w:t>
      </w:r>
      <w:r w:rsidR="00BA2F4C">
        <w:rPr>
          <w:rFonts w:eastAsia="MS Mincho"/>
          <w:sz w:val="28"/>
          <w:szCs w:val="28"/>
        </w:rPr>
        <w:t xml:space="preserve"> E</w:t>
      </w:r>
      <w:r w:rsidR="00BA2F4C" w:rsidRPr="00BA2F4C">
        <w:rPr>
          <w:sz w:val="28"/>
          <w:szCs w:val="28"/>
        </w:rPr>
        <w:t>menta: “Dispõe sobre a abertura de créditos especiais, e dá outras providências”.</w:t>
      </w:r>
    </w:p>
    <w:p w:rsidR="002E0A39" w:rsidRDefault="002E0A39" w:rsidP="002E0A39">
      <w:pPr>
        <w:jc w:val="both"/>
        <w:rPr>
          <w:rFonts w:eastAsia="MS Mincho"/>
        </w:rPr>
      </w:pPr>
    </w:p>
    <w:p w:rsidR="002E0A39" w:rsidRPr="0098536A" w:rsidRDefault="002E0A39" w:rsidP="002E0A39">
      <w:pPr>
        <w:jc w:val="both"/>
      </w:pPr>
    </w:p>
    <w:p w:rsidR="0098536A" w:rsidRPr="0098536A" w:rsidRDefault="003F6505" w:rsidP="007265FA">
      <w:pPr>
        <w:tabs>
          <w:tab w:val="right" w:pos="8504"/>
        </w:tabs>
        <w:jc w:val="right"/>
      </w:pPr>
      <w:r w:rsidRPr="0098536A">
        <w:t xml:space="preserve">Guatapará, </w:t>
      </w:r>
      <w:r w:rsidR="003C7294">
        <w:t>01 de fevereiro de 2022.</w:t>
      </w:r>
      <w:r w:rsidR="003C7294" w:rsidRPr="0098536A">
        <w:t xml:space="preserve"> </w:t>
      </w:r>
    </w:p>
    <w:p w:rsidR="00FD03E5" w:rsidRPr="0098536A" w:rsidRDefault="00FD03E5" w:rsidP="007265FA">
      <w:pPr>
        <w:tabs>
          <w:tab w:val="right" w:pos="8504"/>
        </w:tabs>
        <w:jc w:val="right"/>
      </w:pPr>
    </w:p>
    <w:p w:rsidR="003F6505" w:rsidRPr="0098536A" w:rsidRDefault="00673AC4" w:rsidP="00E62A2F">
      <w:pPr>
        <w:tabs>
          <w:tab w:val="left" w:pos="3420"/>
          <w:tab w:val="right" w:pos="8504"/>
        </w:tabs>
        <w:rPr>
          <w:b/>
          <w:i/>
        </w:rPr>
      </w:pPr>
      <w:r w:rsidRPr="0098536A">
        <w:tab/>
      </w:r>
      <w:r w:rsidR="008B7E6D">
        <w:t xml:space="preserve">Francisco </w:t>
      </w:r>
      <w:proofErr w:type="spellStart"/>
      <w:r w:rsidR="008B7E6D">
        <w:t>Frediano</w:t>
      </w:r>
      <w:proofErr w:type="spellEnd"/>
      <w:r w:rsidR="008B7E6D">
        <w:t xml:space="preserve"> Filho</w:t>
      </w:r>
    </w:p>
    <w:p w:rsidR="00AC6112" w:rsidRPr="0098536A" w:rsidRDefault="003F6505" w:rsidP="00D83E95">
      <w:pPr>
        <w:jc w:val="center"/>
        <w:rPr>
          <w:i/>
        </w:rPr>
      </w:pPr>
      <w:r w:rsidRPr="0098536A">
        <w:rPr>
          <w:i/>
        </w:rPr>
        <w:t>Presidente</w:t>
      </w:r>
    </w:p>
    <w:sectPr w:rsidR="00AC6112" w:rsidRPr="0098536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505"/>
    <w:rsid w:val="00004A9C"/>
    <w:rsid w:val="0002321E"/>
    <w:rsid w:val="000251FA"/>
    <w:rsid w:val="00056161"/>
    <w:rsid w:val="00066C13"/>
    <w:rsid w:val="00067BF7"/>
    <w:rsid w:val="00071A0C"/>
    <w:rsid w:val="00077AC4"/>
    <w:rsid w:val="00084DD2"/>
    <w:rsid w:val="000B57C2"/>
    <w:rsid w:val="000D2F05"/>
    <w:rsid w:val="001271BA"/>
    <w:rsid w:val="00147FD0"/>
    <w:rsid w:val="00160696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C7294"/>
    <w:rsid w:val="003D71BB"/>
    <w:rsid w:val="003E2E33"/>
    <w:rsid w:val="003E67A0"/>
    <w:rsid w:val="003F6505"/>
    <w:rsid w:val="00453419"/>
    <w:rsid w:val="00460D52"/>
    <w:rsid w:val="00477B68"/>
    <w:rsid w:val="004B0227"/>
    <w:rsid w:val="004D4E20"/>
    <w:rsid w:val="004D5CD7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2F4C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Camara</cp:lastModifiedBy>
  <cp:revision>2</cp:revision>
  <cp:lastPrinted>2022-02-01T19:49:00Z</cp:lastPrinted>
  <dcterms:created xsi:type="dcterms:W3CDTF">2022-02-01T20:08:00Z</dcterms:created>
  <dcterms:modified xsi:type="dcterms:W3CDTF">2022-02-01T20:08:00Z</dcterms:modified>
</cp:coreProperties>
</file>