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D773317" w14:textId="77777777" w:rsidR="004A4876" w:rsidRDefault="004A4876" w:rsidP="004A4876">
      <w:pPr>
        <w:tabs>
          <w:tab w:val="left" w:pos="426"/>
        </w:tabs>
        <w:ind w:firstLine="851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ar-SA"/>
        </w:rPr>
      </w:pPr>
    </w:p>
    <w:p w14:paraId="3DA53E65" w14:textId="77777777" w:rsidR="004A4876" w:rsidRDefault="004A4876" w:rsidP="004A4876">
      <w:pPr>
        <w:tabs>
          <w:tab w:val="left" w:pos="426"/>
        </w:tabs>
        <w:ind w:firstLine="851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ar-SA"/>
        </w:rPr>
      </w:pPr>
    </w:p>
    <w:p w14:paraId="63E6E60C" w14:textId="6B68617E" w:rsidR="004A4876" w:rsidRPr="00755E0A" w:rsidRDefault="004A4876" w:rsidP="004A4876">
      <w:pPr>
        <w:tabs>
          <w:tab w:val="left" w:pos="426"/>
        </w:tabs>
        <w:ind w:firstLine="851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ar-SA"/>
        </w:rPr>
      </w:pPr>
      <w:r w:rsidRPr="00755E0A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ar-SA"/>
        </w:rPr>
        <w:t xml:space="preserve">INDICAÇÃO Nº </w:t>
      </w:r>
      <w:r w:rsidR="00CD40C4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ar-SA"/>
        </w:rPr>
        <w:t>2</w:t>
      </w:r>
      <w:r w:rsidR="00C51161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ar-SA"/>
        </w:rPr>
        <w:t>9</w:t>
      </w:r>
      <w:r w:rsidRPr="00755E0A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ar-SA"/>
        </w:rPr>
        <w:t>/202</w:t>
      </w: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ar-SA"/>
        </w:rPr>
        <w:t>5</w:t>
      </w:r>
    </w:p>
    <w:p w14:paraId="2C144DFA" w14:textId="77777777" w:rsidR="004A4876" w:rsidRPr="00755E0A" w:rsidRDefault="004A4876" w:rsidP="004A4876">
      <w:pPr>
        <w:tabs>
          <w:tab w:val="left" w:pos="426"/>
        </w:tabs>
        <w:ind w:firstLine="851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</w:rPr>
      </w:pPr>
    </w:p>
    <w:p w14:paraId="22002DB7" w14:textId="77777777" w:rsidR="004A4876" w:rsidRPr="00755E0A" w:rsidRDefault="004A4876" w:rsidP="004A4876">
      <w:pPr>
        <w:ind w:firstLine="851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FABRÍCIO WAGNER</w:t>
      </w:r>
      <w:r w:rsidRPr="00755E0A">
        <w:rPr>
          <w:rFonts w:ascii="Times New Roman" w:eastAsia="Times New Roman" w:hAnsi="Times New Roman" w:cs="Times New Roman"/>
          <w:sz w:val="24"/>
          <w:szCs w:val="24"/>
        </w:rPr>
        <w:t>, Presidente da Câmara Municipal de Vereadores do Município de Guarujá do Sul, Estado de Santa Catarina, com assento nesta Casa Legislativa no uso das atribuições legais que lhe confere o Regimento Interno no Art. 65, Inciso I e suas alíneas, e no Art. 66, Inciso I.</w:t>
      </w:r>
    </w:p>
    <w:p w14:paraId="7BE67A4D" w14:textId="690AAA69" w:rsidR="004A4876" w:rsidRPr="00755E0A" w:rsidRDefault="004A4876" w:rsidP="004A4876">
      <w:pPr>
        <w:ind w:firstLine="851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755E0A">
        <w:rPr>
          <w:rFonts w:ascii="Times New Roman" w:eastAsia="Times New Roman" w:hAnsi="Times New Roman" w:cs="Times New Roman"/>
          <w:sz w:val="24"/>
          <w:szCs w:val="24"/>
        </w:rPr>
        <w:t>Faz saber a todos os habitantes deste Município que a Câmara Municipal de Vereadores aprovou por unanimidade de votos, na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D44E12">
        <w:rPr>
          <w:rFonts w:ascii="Times New Roman" w:eastAsia="Times New Roman" w:hAnsi="Times New Roman" w:cs="Times New Roman"/>
          <w:sz w:val="24"/>
          <w:szCs w:val="24"/>
        </w:rPr>
        <w:t>5</w:t>
      </w:r>
      <w:r w:rsidRPr="00755E0A">
        <w:rPr>
          <w:rFonts w:ascii="Times New Roman" w:eastAsia="Times New Roman" w:hAnsi="Times New Roman" w:cs="Times New Roman"/>
          <w:sz w:val="24"/>
          <w:szCs w:val="24"/>
        </w:rPr>
        <w:t xml:space="preserve">ª </w:t>
      </w:r>
      <w:r>
        <w:rPr>
          <w:rFonts w:ascii="Times New Roman" w:eastAsia="Times New Roman" w:hAnsi="Times New Roman" w:cs="Times New Roman"/>
          <w:sz w:val="24"/>
          <w:szCs w:val="24"/>
        </w:rPr>
        <w:t>S</w:t>
      </w:r>
      <w:r w:rsidRPr="00755E0A">
        <w:rPr>
          <w:rFonts w:ascii="Times New Roman" w:eastAsia="Times New Roman" w:hAnsi="Times New Roman" w:cs="Times New Roman"/>
          <w:sz w:val="24"/>
          <w:szCs w:val="24"/>
        </w:rPr>
        <w:t xml:space="preserve">essão </w:t>
      </w:r>
      <w:r>
        <w:rPr>
          <w:rFonts w:ascii="Times New Roman" w:eastAsia="Times New Roman" w:hAnsi="Times New Roman" w:cs="Times New Roman"/>
          <w:sz w:val="24"/>
          <w:szCs w:val="24"/>
        </w:rPr>
        <w:t>O</w:t>
      </w:r>
      <w:r w:rsidRPr="00755E0A">
        <w:rPr>
          <w:rFonts w:ascii="Times New Roman" w:eastAsia="Times New Roman" w:hAnsi="Times New Roman" w:cs="Times New Roman"/>
          <w:sz w:val="24"/>
          <w:szCs w:val="24"/>
        </w:rPr>
        <w:t xml:space="preserve">rdinária, ocorrida no dia </w:t>
      </w:r>
      <w:r w:rsidR="00D44E12">
        <w:rPr>
          <w:rFonts w:ascii="Times New Roman" w:eastAsia="Times New Roman" w:hAnsi="Times New Roman" w:cs="Times New Roman"/>
          <w:sz w:val="24"/>
          <w:szCs w:val="24"/>
        </w:rPr>
        <w:t>06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de </w:t>
      </w:r>
      <w:r w:rsidR="00D44E12">
        <w:rPr>
          <w:rFonts w:ascii="Times New Roman" w:eastAsia="Times New Roman" w:hAnsi="Times New Roman" w:cs="Times New Roman"/>
          <w:sz w:val="24"/>
          <w:szCs w:val="24"/>
        </w:rPr>
        <w:t>março</w:t>
      </w:r>
      <w:r w:rsidRPr="00755E0A">
        <w:rPr>
          <w:rFonts w:ascii="Times New Roman" w:eastAsia="Times New Roman" w:hAnsi="Times New Roman" w:cs="Times New Roman"/>
          <w:sz w:val="24"/>
          <w:szCs w:val="24"/>
        </w:rPr>
        <w:t xml:space="preserve"> de 202</w:t>
      </w:r>
      <w:r>
        <w:rPr>
          <w:rFonts w:ascii="Times New Roman" w:eastAsia="Times New Roman" w:hAnsi="Times New Roman" w:cs="Times New Roman"/>
          <w:sz w:val="24"/>
          <w:szCs w:val="24"/>
        </w:rPr>
        <w:t>5</w:t>
      </w:r>
      <w:r w:rsidRPr="00755E0A">
        <w:rPr>
          <w:rFonts w:ascii="Times New Roman" w:eastAsia="Times New Roman" w:hAnsi="Times New Roman" w:cs="Times New Roman"/>
          <w:sz w:val="24"/>
          <w:szCs w:val="24"/>
        </w:rPr>
        <w:t xml:space="preserve">, a </w:t>
      </w:r>
      <w:r w:rsidRPr="00F06C08">
        <w:rPr>
          <w:rFonts w:ascii="Times New Roman" w:eastAsia="Times New Roman" w:hAnsi="Times New Roman" w:cs="Times New Roman"/>
          <w:bCs/>
          <w:sz w:val="24"/>
          <w:szCs w:val="24"/>
        </w:rPr>
        <w:t>indicação verbal</w:t>
      </w:r>
      <w:r w:rsidRPr="00755E0A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Pr="00755E0A">
        <w:rPr>
          <w:rFonts w:ascii="Times New Roman" w:eastAsia="Times New Roman" w:hAnsi="Times New Roman" w:cs="Times New Roman"/>
          <w:sz w:val="24"/>
          <w:szCs w:val="24"/>
        </w:rPr>
        <w:t>proposta pel</w:t>
      </w:r>
      <w:r w:rsidR="00F3047C">
        <w:rPr>
          <w:rFonts w:ascii="Times New Roman" w:eastAsia="Times New Roman" w:hAnsi="Times New Roman" w:cs="Times New Roman"/>
          <w:sz w:val="24"/>
          <w:szCs w:val="24"/>
        </w:rPr>
        <w:t>o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Parlamentar</w:t>
      </w:r>
      <w:r w:rsidRPr="00755E0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C51161">
        <w:rPr>
          <w:rFonts w:ascii="Times New Roman" w:hAnsi="Times New Roman"/>
          <w:sz w:val="24"/>
          <w:szCs w:val="24"/>
        </w:rPr>
        <w:t>CLAUDEMIR ANTÔNIO AMANN - MDB</w:t>
      </w:r>
      <w:r w:rsidRPr="00755E0A">
        <w:rPr>
          <w:rFonts w:ascii="Times New Roman" w:eastAsia="Times New Roman" w:hAnsi="Times New Roman" w:cs="Times New Roman"/>
          <w:sz w:val="24"/>
          <w:szCs w:val="24"/>
        </w:rPr>
        <w:t>, pela qual propõe o seguinte:</w:t>
      </w:r>
    </w:p>
    <w:p w14:paraId="53EEDE59" w14:textId="77777777" w:rsidR="004A4876" w:rsidRPr="00755E0A" w:rsidRDefault="004A4876" w:rsidP="004A4876">
      <w:pPr>
        <w:ind w:right="-2" w:firstLine="851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0DD4D846" w14:textId="4424C6A1" w:rsidR="004A4876" w:rsidRPr="00F06C08" w:rsidRDefault="004A4876" w:rsidP="004A4876">
      <w:pPr>
        <w:ind w:left="2268"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F06C08">
        <w:rPr>
          <w:rFonts w:ascii="Times New Roman" w:hAnsi="Times New Roman" w:cs="Times New Roman"/>
          <w:bCs/>
          <w:sz w:val="24"/>
          <w:szCs w:val="24"/>
        </w:rPr>
        <w:t>"SOLICITA</w:t>
      </w:r>
      <w:r w:rsidR="003F39CB">
        <w:rPr>
          <w:rFonts w:ascii="Times New Roman" w:hAnsi="Times New Roman"/>
          <w:sz w:val="24"/>
          <w:szCs w:val="24"/>
        </w:rPr>
        <w:t xml:space="preserve"> </w:t>
      </w:r>
      <w:r w:rsidR="00C51161">
        <w:rPr>
          <w:rFonts w:ascii="Times New Roman" w:hAnsi="Times New Roman"/>
          <w:sz w:val="24"/>
          <w:szCs w:val="24"/>
        </w:rPr>
        <w:t>QUE A ADMINISTRAÇÃO MUNICIPAL ESTUDE A POSSIBILIDADE DE LIBERAR INTERNET ÀS PESSOAS QUE UTILIZAM O POSTO DE SAÚDE</w:t>
      </w:r>
      <w:r w:rsidRPr="00F06C08">
        <w:rPr>
          <w:rFonts w:ascii="Times New Roman" w:hAnsi="Times New Roman" w:cs="Times New Roman"/>
          <w:bCs/>
          <w:sz w:val="24"/>
          <w:szCs w:val="24"/>
        </w:rPr>
        <w:t>”.</w:t>
      </w:r>
    </w:p>
    <w:p w14:paraId="3979A409" w14:textId="77777777" w:rsidR="004A4876" w:rsidRPr="00755E0A" w:rsidRDefault="004A4876" w:rsidP="004A4876">
      <w:pPr>
        <w:ind w:right="-2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0A96C65D" w14:textId="77777777" w:rsidR="004A4876" w:rsidRDefault="004A4876" w:rsidP="004A4876">
      <w:pPr>
        <w:ind w:right="-2"/>
        <w:jc w:val="both"/>
        <w:rPr>
          <w:rFonts w:ascii="Times New Roman" w:hAnsi="Times New Roman" w:cs="Times New Roman"/>
          <w:b/>
          <w:sz w:val="24"/>
          <w:szCs w:val="24"/>
        </w:rPr>
      </w:pPr>
      <w:r w:rsidRPr="00755E0A">
        <w:rPr>
          <w:rFonts w:ascii="Times New Roman" w:hAnsi="Times New Roman" w:cs="Times New Roman"/>
          <w:b/>
          <w:sz w:val="24"/>
          <w:szCs w:val="24"/>
        </w:rPr>
        <w:t>DA JUSTIFICATIVA</w:t>
      </w:r>
    </w:p>
    <w:p w14:paraId="55449023" w14:textId="77777777" w:rsidR="004A4876" w:rsidRPr="00755E0A" w:rsidRDefault="004A4876" w:rsidP="004A4876">
      <w:pPr>
        <w:ind w:right="-2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3AFE27DD" w14:textId="19DBE5EB" w:rsidR="00BD3F35" w:rsidRPr="00BA621F" w:rsidRDefault="004A4876" w:rsidP="00BA621F">
      <w:pPr>
        <w:ind w:firstLine="851"/>
        <w:jc w:val="both"/>
        <w:rPr>
          <w:rFonts w:ascii="Times New Roman" w:hAnsi="Times New Roman"/>
          <w:sz w:val="24"/>
          <w:szCs w:val="24"/>
        </w:rPr>
      </w:pPr>
      <w:r w:rsidRPr="00755E0A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 xml:space="preserve">O Parlamentar </w:t>
      </w:r>
      <w:r w:rsidR="00C51161">
        <w:rPr>
          <w:rFonts w:ascii="Times New Roman" w:hAnsi="Times New Roman"/>
          <w:sz w:val="24"/>
          <w:szCs w:val="24"/>
        </w:rPr>
        <w:t>solicitou que a Administração Municipal estude a possibilidade de liberar internet às pessoas que utilizam o posto de saúde</w:t>
      </w:r>
      <w:r w:rsidR="00C51161">
        <w:rPr>
          <w:rFonts w:ascii="Times New Roman" w:hAnsi="Times New Roman"/>
          <w:sz w:val="24"/>
          <w:szCs w:val="24"/>
        </w:rPr>
        <w:t>.</w:t>
      </w:r>
    </w:p>
    <w:p w14:paraId="21C5DD1F" w14:textId="18546FE4" w:rsidR="004A4876" w:rsidRPr="00755E0A" w:rsidRDefault="004A4876" w:rsidP="004A4876">
      <w:pPr>
        <w:ind w:firstLine="851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55E0A">
        <w:rPr>
          <w:rFonts w:ascii="Times New Roman" w:eastAsia="Times New Roman" w:hAnsi="Times New Roman" w:cs="Times New Roman"/>
          <w:sz w:val="24"/>
          <w:szCs w:val="24"/>
        </w:rPr>
        <w:t xml:space="preserve">Da Secretaria da Câmara Municipal de Vereadores de Guarujá do Sul, Estado de Santa Catarina, em </w:t>
      </w:r>
      <w:r w:rsidR="00D44E12">
        <w:rPr>
          <w:rFonts w:ascii="Times New Roman" w:eastAsia="Times New Roman" w:hAnsi="Times New Roman" w:cs="Times New Roman"/>
          <w:sz w:val="24"/>
          <w:szCs w:val="24"/>
        </w:rPr>
        <w:t>21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de </w:t>
      </w:r>
      <w:r w:rsidR="00BD3F35">
        <w:rPr>
          <w:rFonts w:ascii="Times New Roman" w:eastAsia="Times New Roman" w:hAnsi="Times New Roman" w:cs="Times New Roman"/>
          <w:sz w:val="24"/>
          <w:szCs w:val="24"/>
        </w:rPr>
        <w:t>março</w:t>
      </w:r>
      <w:r w:rsidRPr="00755E0A">
        <w:rPr>
          <w:rFonts w:ascii="Times New Roman" w:eastAsia="Times New Roman" w:hAnsi="Times New Roman" w:cs="Times New Roman"/>
          <w:sz w:val="24"/>
          <w:szCs w:val="24"/>
        </w:rPr>
        <w:t xml:space="preserve"> de 202</w:t>
      </w:r>
      <w:r>
        <w:rPr>
          <w:rFonts w:ascii="Times New Roman" w:eastAsia="Times New Roman" w:hAnsi="Times New Roman" w:cs="Times New Roman"/>
          <w:sz w:val="24"/>
          <w:szCs w:val="24"/>
        </w:rPr>
        <w:t>5</w:t>
      </w:r>
      <w:r w:rsidRPr="00755E0A">
        <w:rPr>
          <w:rFonts w:ascii="Times New Roman" w:eastAsia="Times New Roman" w:hAnsi="Times New Roman" w:cs="Times New Roman"/>
          <w:sz w:val="24"/>
          <w:szCs w:val="24"/>
        </w:rPr>
        <w:t>, em sua 1</w:t>
      </w:r>
      <w:r>
        <w:rPr>
          <w:rFonts w:ascii="Times New Roman" w:eastAsia="Times New Roman" w:hAnsi="Times New Roman" w:cs="Times New Roman"/>
          <w:sz w:val="24"/>
          <w:szCs w:val="24"/>
        </w:rPr>
        <w:t>6</w:t>
      </w:r>
      <w:r w:rsidRPr="00755E0A">
        <w:rPr>
          <w:rFonts w:ascii="Times New Roman" w:eastAsia="Times New Roman" w:hAnsi="Times New Roman" w:cs="Times New Roman"/>
          <w:sz w:val="24"/>
          <w:szCs w:val="24"/>
        </w:rPr>
        <w:t xml:space="preserve">ª Legislatura, </w:t>
      </w:r>
      <w:r>
        <w:rPr>
          <w:rFonts w:ascii="Times New Roman" w:eastAsia="Times New Roman" w:hAnsi="Times New Roman" w:cs="Times New Roman"/>
          <w:sz w:val="24"/>
          <w:szCs w:val="24"/>
        </w:rPr>
        <w:t>1</w:t>
      </w:r>
      <w:r w:rsidRPr="00755E0A">
        <w:rPr>
          <w:rFonts w:ascii="Times New Roman" w:eastAsia="Times New Roman" w:hAnsi="Times New Roman" w:cs="Times New Roman"/>
          <w:sz w:val="24"/>
          <w:szCs w:val="24"/>
        </w:rPr>
        <w:t xml:space="preserve">ª Sessão Legislativa, </w:t>
      </w:r>
      <w:r>
        <w:rPr>
          <w:rFonts w:ascii="Times New Roman" w:eastAsia="Times New Roman" w:hAnsi="Times New Roman" w:cs="Times New Roman"/>
          <w:sz w:val="24"/>
          <w:szCs w:val="24"/>
        </w:rPr>
        <w:t>1</w:t>
      </w:r>
      <w:r w:rsidRPr="00755E0A">
        <w:rPr>
          <w:rFonts w:ascii="Times New Roman" w:eastAsia="Times New Roman" w:hAnsi="Times New Roman" w:cs="Times New Roman"/>
          <w:sz w:val="24"/>
          <w:szCs w:val="24"/>
        </w:rPr>
        <w:t>º período, 6</w:t>
      </w:r>
      <w:r>
        <w:rPr>
          <w:rFonts w:ascii="Times New Roman" w:eastAsia="Times New Roman" w:hAnsi="Times New Roman" w:cs="Times New Roman"/>
          <w:sz w:val="24"/>
          <w:szCs w:val="24"/>
        </w:rPr>
        <w:t>2</w:t>
      </w:r>
      <w:r w:rsidRPr="00755E0A">
        <w:rPr>
          <w:rFonts w:ascii="Times New Roman" w:eastAsia="Times New Roman" w:hAnsi="Times New Roman" w:cs="Times New Roman"/>
          <w:sz w:val="24"/>
          <w:szCs w:val="24"/>
        </w:rPr>
        <w:t>º ano de sua Instalação Legislativa.</w:t>
      </w:r>
    </w:p>
    <w:p w14:paraId="3EC0B6DE" w14:textId="77777777" w:rsidR="004A4876" w:rsidRDefault="004A4876" w:rsidP="004A4876">
      <w:pPr>
        <w:spacing w:after="0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14:paraId="00BE611C" w14:textId="77777777" w:rsidR="00BD3F35" w:rsidRDefault="00BD3F35" w:rsidP="004A4876">
      <w:pPr>
        <w:spacing w:after="0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14:paraId="52B27B5B" w14:textId="77777777" w:rsidR="00BA621F" w:rsidRDefault="00BA621F" w:rsidP="004A4876">
      <w:pPr>
        <w:spacing w:after="0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14:paraId="18B00984" w14:textId="77777777" w:rsidR="00C51161" w:rsidRDefault="00C51161" w:rsidP="004A4876">
      <w:pPr>
        <w:spacing w:after="0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14:paraId="59DC988D" w14:textId="77777777" w:rsidR="00C51161" w:rsidRDefault="00C51161" w:rsidP="004A4876">
      <w:pPr>
        <w:spacing w:after="0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14:paraId="5E775C76" w14:textId="77777777" w:rsidR="00C51161" w:rsidRDefault="00C51161" w:rsidP="004A4876">
      <w:pPr>
        <w:spacing w:after="0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14:paraId="7B8E7A77" w14:textId="77777777" w:rsidR="00022DBF" w:rsidRDefault="00022DBF" w:rsidP="004A4876">
      <w:pPr>
        <w:spacing w:after="0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14:paraId="2C44EEFB" w14:textId="1EC1D9D6" w:rsidR="00BD3F35" w:rsidRPr="00755E0A" w:rsidRDefault="00BD3F35" w:rsidP="00BD3F35">
      <w:pPr>
        <w:spacing w:after="0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14:paraId="468A0BC5" w14:textId="77777777" w:rsidR="004A4876" w:rsidRPr="00755E0A" w:rsidRDefault="004A4876" w:rsidP="004A4876">
      <w:pPr>
        <w:spacing w:after="0"/>
        <w:ind w:firstLine="851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en-US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FABRÍCIO WAGNER</w:t>
      </w:r>
    </w:p>
    <w:p w14:paraId="38F24F58" w14:textId="77777777" w:rsidR="004A4876" w:rsidRPr="00755E0A" w:rsidRDefault="004A4876" w:rsidP="004A4876">
      <w:pPr>
        <w:spacing w:after="0"/>
        <w:ind w:firstLine="851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755E0A">
        <w:rPr>
          <w:rFonts w:ascii="Times New Roman" w:eastAsia="Times New Roman" w:hAnsi="Times New Roman" w:cs="Times New Roman"/>
          <w:color w:val="000000"/>
          <w:sz w:val="24"/>
          <w:szCs w:val="24"/>
        </w:rPr>
        <w:t>Presidente</w:t>
      </w:r>
    </w:p>
    <w:p w14:paraId="5ABD5123" w14:textId="77777777" w:rsidR="00F364C9" w:rsidRDefault="00F364C9" w:rsidP="00D34085">
      <w:pPr>
        <w:pStyle w:val="SemEspaamento"/>
        <w:tabs>
          <w:tab w:val="center" w:pos="1843"/>
          <w:tab w:val="center" w:pos="6379"/>
        </w:tabs>
        <w:spacing w:after="160"/>
        <w:rPr>
          <w:rFonts w:ascii="Arial" w:hAnsi="Arial" w:cs="Arial"/>
          <w:sz w:val="24"/>
          <w:szCs w:val="24"/>
        </w:rPr>
      </w:pPr>
    </w:p>
    <w:p w14:paraId="58B518E9" w14:textId="77777777" w:rsidR="00BA621F" w:rsidRPr="003608B7" w:rsidRDefault="00BA621F" w:rsidP="00D34085">
      <w:pPr>
        <w:pStyle w:val="SemEspaamento"/>
        <w:tabs>
          <w:tab w:val="center" w:pos="1843"/>
          <w:tab w:val="center" w:pos="6379"/>
        </w:tabs>
        <w:spacing w:after="160"/>
        <w:rPr>
          <w:rFonts w:ascii="Arial" w:hAnsi="Arial" w:cs="Arial"/>
          <w:sz w:val="24"/>
          <w:szCs w:val="24"/>
        </w:rPr>
      </w:pPr>
    </w:p>
    <w:sectPr w:rsidR="00BA621F" w:rsidRPr="003608B7" w:rsidSect="0051302C">
      <w:headerReference w:type="even" r:id="rId6"/>
      <w:headerReference w:type="default" r:id="rId7"/>
      <w:headerReference w:type="first" r:id="rId8"/>
      <w:pgSz w:w="11906" w:h="16838"/>
      <w:pgMar w:top="141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363F884" w14:textId="77777777" w:rsidR="003940E3" w:rsidRDefault="003940E3" w:rsidP="002950F1">
      <w:pPr>
        <w:spacing w:after="0" w:line="240" w:lineRule="auto"/>
      </w:pPr>
      <w:r>
        <w:separator/>
      </w:r>
    </w:p>
  </w:endnote>
  <w:endnote w:type="continuationSeparator" w:id="0">
    <w:p w14:paraId="0F251F8A" w14:textId="77777777" w:rsidR="003940E3" w:rsidRDefault="003940E3" w:rsidP="002950F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28E2C12" w14:textId="77777777" w:rsidR="003940E3" w:rsidRDefault="003940E3" w:rsidP="002950F1">
      <w:pPr>
        <w:spacing w:after="0" w:line="240" w:lineRule="auto"/>
      </w:pPr>
      <w:r>
        <w:separator/>
      </w:r>
    </w:p>
  </w:footnote>
  <w:footnote w:type="continuationSeparator" w:id="0">
    <w:p w14:paraId="17BA648A" w14:textId="77777777" w:rsidR="003940E3" w:rsidRDefault="003940E3" w:rsidP="002950F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973322B" w14:textId="77777777" w:rsidR="002950F1" w:rsidRDefault="00C51161">
    <w:pPr>
      <w:pStyle w:val="Cabealho"/>
    </w:pPr>
    <w:r>
      <w:rPr>
        <w:noProof/>
        <w:lang w:eastAsia="pt-BR"/>
      </w:rPr>
      <w:pict w14:anchorId="58C4F2FE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329416" o:spid="_x0000_s3074" type="#_x0000_t75" style="position:absolute;margin-left:0;margin-top:0;width:425pt;height:604.75pt;z-index:-251657216;mso-position-horizontal:center;mso-position-horizontal-relative:margin;mso-position-vertical:center;mso-position-vertical-relative:margin" o:allowincell="f">
          <v:imagedata r:id="rId1" o:title="Folha timbrada_page-0001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4F23247" w14:textId="77777777" w:rsidR="002950F1" w:rsidRDefault="00C51161">
    <w:pPr>
      <w:pStyle w:val="Cabealho"/>
    </w:pPr>
    <w:r>
      <w:rPr>
        <w:noProof/>
        <w:lang w:eastAsia="pt-BR"/>
      </w:rPr>
      <w:pict w14:anchorId="16AAEF04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329417" o:spid="_x0000_s3075" type="#_x0000_t75" style="position:absolute;margin-left:-84.65pt;margin-top:-70.85pt;width:587.15pt;height:835.45pt;z-index:-251656192;mso-position-horizontal-relative:margin;mso-position-vertical-relative:margin" o:allowincell="f">
          <v:imagedata r:id="rId1" o:title="Folha timbrada_page-0001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01AAED5" w14:textId="77777777" w:rsidR="002950F1" w:rsidRDefault="00C51161">
    <w:pPr>
      <w:pStyle w:val="Cabealho"/>
    </w:pPr>
    <w:r>
      <w:rPr>
        <w:noProof/>
        <w:lang w:eastAsia="pt-BR"/>
      </w:rPr>
      <w:pict w14:anchorId="36A01FC8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329415" o:spid="_x0000_s3073" type="#_x0000_t75" style="position:absolute;margin-left:0;margin-top:0;width:425pt;height:604.75pt;z-index:-251658240;mso-position-horizontal:center;mso-position-horizontal-relative:margin;mso-position-vertical:center;mso-position-vertical-relative:margin" o:allowincell="f">
          <v:imagedata r:id="rId1" o:title="Folha timbrada_page-0001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hdrShapeDefaults>
    <o:shapedefaults v:ext="edit" spidmax="3076"/>
    <o:shapelayout v:ext="edit">
      <o:idmap v:ext="edit" data="3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54B20"/>
    <w:rsid w:val="000164A4"/>
    <w:rsid w:val="00022DBF"/>
    <w:rsid w:val="00036FDC"/>
    <w:rsid w:val="0005077A"/>
    <w:rsid w:val="0006310B"/>
    <w:rsid w:val="0006667A"/>
    <w:rsid w:val="0007455C"/>
    <w:rsid w:val="0009298A"/>
    <w:rsid w:val="000B61D3"/>
    <w:rsid w:val="000D3CCA"/>
    <w:rsid w:val="00137047"/>
    <w:rsid w:val="00143D68"/>
    <w:rsid w:val="00143FE9"/>
    <w:rsid w:val="00144C3F"/>
    <w:rsid w:val="00173FE9"/>
    <w:rsid w:val="0018426A"/>
    <w:rsid w:val="0018745E"/>
    <w:rsid w:val="001B4066"/>
    <w:rsid w:val="0023735D"/>
    <w:rsid w:val="0025047B"/>
    <w:rsid w:val="00254BEF"/>
    <w:rsid w:val="002801E5"/>
    <w:rsid w:val="002900CD"/>
    <w:rsid w:val="002950F1"/>
    <w:rsid w:val="0029798D"/>
    <w:rsid w:val="002C6A36"/>
    <w:rsid w:val="002D4BA3"/>
    <w:rsid w:val="002F43FE"/>
    <w:rsid w:val="00310A62"/>
    <w:rsid w:val="003446DF"/>
    <w:rsid w:val="00347017"/>
    <w:rsid w:val="00350B43"/>
    <w:rsid w:val="003608B7"/>
    <w:rsid w:val="003940E3"/>
    <w:rsid w:val="003C0130"/>
    <w:rsid w:val="003D7E6A"/>
    <w:rsid w:val="003E2F73"/>
    <w:rsid w:val="003F39CB"/>
    <w:rsid w:val="00424763"/>
    <w:rsid w:val="0045772B"/>
    <w:rsid w:val="0047624D"/>
    <w:rsid w:val="00491A1D"/>
    <w:rsid w:val="004A4876"/>
    <w:rsid w:val="004C6A01"/>
    <w:rsid w:val="004D11BB"/>
    <w:rsid w:val="004E25EF"/>
    <w:rsid w:val="0051302C"/>
    <w:rsid w:val="005306B2"/>
    <w:rsid w:val="00533A14"/>
    <w:rsid w:val="00550DA8"/>
    <w:rsid w:val="00554B20"/>
    <w:rsid w:val="00561B90"/>
    <w:rsid w:val="00570D13"/>
    <w:rsid w:val="0059274C"/>
    <w:rsid w:val="00597AF1"/>
    <w:rsid w:val="005B0C72"/>
    <w:rsid w:val="005F1CF4"/>
    <w:rsid w:val="005F7119"/>
    <w:rsid w:val="00601E38"/>
    <w:rsid w:val="006148DF"/>
    <w:rsid w:val="00614BFA"/>
    <w:rsid w:val="0062606F"/>
    <w:rsid w:val="00675124"/>
    <w:rsid w:val="00681BAB"/>
    <w:rsid w:val="0069294D"/>
    <w:rsid w:val="006B289E"/>
    <w:rsid w:val="006E611C"/>
    <w:rsid w:val="007063B4"/>
    <w:rsid w:val="00763F40"/>
    <w:rsid w:val="007B749D"/>
    <w:rsid w:val="007C67CD"/>
    <w:rsid w:val="007E0718"/>
    <w:rsid w:val="007E375A"/>
    <w:rsid w:val="007E49A9"/>
    <w:rsid w:val="007E4C2C"/>
    <w:rsid w:val="00800531"/>
    <w:rsid w:val="008217D5"/>
    <w:rsid w:val="00836506"/>
    <w:rsid w:val="00883FC0"/>
    <w:rsid w:val="008A7D86"/>
    <w:rsid w:val="008B15A0"/>
    <w:rsid w:val="008B7D30"/>
    <w:rsid w:val="008C5FB5"/>
    <w:rsid w:val="008F1A75"/>
    <w:rsid w:val="008F52D5"/>
    <w:rsid w:val="00900E1E"/>
    <w:rsid w:val="00921E03"/>
    <w:rsid w:val="00956B90"/>
    <w:rsid w:val="00964328"/>
    <w:rsid w:val="00985EE5"/>
    <w:rsid w:val="009A3F91"/>
    <w:rsid w:val="00A01E43"/>
    <w:rsid w:val="00A2485F"/>
    <w:rsid w:val="00A44FE5"/>
    <w:rsid w:val="00AB3F6F"/>
    <w:rsid w:val="00B341CC"/>
    <w:rsid w:val="00B63727"/>
    <w:rsid w:val="00B97629"/>
    <w:rsid w:val="00BA621F"/>
    <w:rsid w:val="00BD3F35"/>
    <w:rsid w:val="00C4399F"/>
    <w:rsid w:val="00C45D9C"/>
    <w:rsid w:val="00C51161"/>
    <w:rsid w:val="00C65F2C"/>
    <w:rsid w:val="00C67555"/>
    <w:rsid w:val="00C8383A"/>
    <w:rsid w:val="00C85AE4"/>
    <w:rsid w:val="00CD40C4"/>
    <w:rsid w:val="00CE7279"/>
    <w:rsid w:val="00CF5CAB"/>
    <w:rsid w:val="00D10A52"/>
    <w:rsid w:val="00D34085"/>
    <w:rsid w:val="00D44E12"/>
    <w:rsid w:val="00D508F0"/>
    <w:rsid w:val="00D51837"/>
    <w:rsid w:val="00D72BAE"/>
    <w:rsid w:val="00D757D2"/>
    <w:rsid w:val="00D75A6D"/>
    <w:rsid w:val="00DC6AB8"/>
    <w:rsid w:val="00DF690F"/>
    <w:rsid w:val="00E04F2C"/>
    <w:rsid w:val="00E1527C"/>
    <w:rsid w:val="00E25BE4"/>
    <w:rsid w:val="00E26EC2"/>
    <w:rsid w:val="00E716E5"/>
    <w:rsid w:val="00EB5602"/>
    <w:rsid w:val="00ED2B6E"/>
    <w:rsid w:val="00ED71AB"/>
    <w:rsid w:val="00EE0AE3"/>
    <w:rsid w:val="00F00AAF"/>
    <w:rsid w:val="00F3047C"/>
    <w:rsid w:val="00F364C9"/>
    <w:rsid w:val="00F44F3F"/>
    <w:rsid w:val="00FD698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6"/>
    <o:shapelayout v:ext="edit">
      <o:idmap v:ext="edit" data="1"/>
    </o:shapelayout>
  </w:shapeDefaults>
  <w:decimalSymbol w:val=","/>
  <w:listSeparator w:val=";"/>
  <w14:docId w14:val="0D2580F7"/>
  <w15:docId w15:val="{E933C936-315D-453B-BC1A-941F7968AB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306B2"/>
  </w:style>
  <w:style w:type="paragraph" w:styleId="Ttulo1">
    <w:name w:val="heading 1"/>
    <w:basedOn w:val="Normal"/>
    <w:next w:val="Normal"/>
    <w:link w:val="Ttulo1Char"/>
    <w:qFormat/>
    <w:rsid w:val="002801E5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b/>
      <w:bCs/>
      <w:sz w:val="24"/>
      <w:szCs w:val="24"/>
      <w:u w:val="single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SemEspaamento">
    <w:name w:val="No Spacing"/>
    <w:uiPriority w:val="1"/>
    <w:qFormat/>
    <w:rsid w:val="00F364C9"/>
    <w:pPr>
      <w:spacing w:after="0" w:line="240" w:lineRule="auto"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921E0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21E03"/>
    <w:rPr>
      <w:rFonts w:ascii="Tahoma" w:hAnsi="Tahoma" w:cs="Tahoma"/>
      <w:sz w:val="16"/>
      <w:szCs w:val="16"/>
    </w:rPr>
  </w:style>
  <w:style w:type="paragraph" w:styleId="Recuodecorpodetexto">
    <w:name w:val="Body Text Indent"/>
    <w:basedOn w:val="Normal"/>
    <w:link w:val="RecuodecorpodetextoChar"/>
    <w:semiHidden/>
    <w:unhideWhenUsed/>
    <w:rsid w:val="00C65F2C"/>
    <w:pPr>
      <w:spacing w:after="0" w:line="240" w:lineRule="auto"/>
      <w:ind w:left="3360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C65F2C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NormalWeb">
    <w:name w:val="Normal (Web)"/>
    <w:basedOn w:val="Normal"/>
    <w:uiPriority w:val="99"/>
    <w:semiHidden/>
    <w:unhideWhenUsed/>
    <w:rsid w:val="00CF5CA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Cabealho">
    <w:name w:val="header"/>
    <w:basedOn w:val="Normal"/>
    <w:link w:val="CabealhoChar"/>
    <w:uiPriority w:val="99"/>
    <w:semiHidden/>
    <w:unhideWhenUsed/>
    <w:rsid w:val="002950F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semiHidden/>
    <w:rsid w:val="002950F1"/>
  </w:style>
  <w:style w:type="paragraph" w:styleId="Rodap">
    <w:name w:val="footer"/>
    <w:basedOn w:val="Normal"/>
    <w:link w:val="RodapChar"/>
    <w:uiPriority w:val="99"/>
    <w:semiHidden/>
    <w:unhideWhenUsed/>
    <w:rsid w:val="002950F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semiHidden/>
    <w:rsid w:val="002950F1"/>
  </w:style>
  <w:style w:type="paragraph" w:styleId="Corpodetexto">
    <w:name w:val="Body Text"/>
    <w:basedOn w:val="Normal"/>
    <w:link w:val="CorpodetextoChar"/>
    <w:uiPriority w:val="99"/>
    <w:semiHidden/>
    <w:unhideWhenUsed/>
    <w:rsid w:val="007E49A9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semiHidden/>
    <w:rsid w:val="007E49A9"/>
  </w:style>
  <w:style w:type="character" w:customStyle="1" w:styleId="Ttulo1Char">
    <w:name w:val="Título 1 Char"/>
    <w:basedOn w:val="Fontepargpadro"/>
    <w:link w:val="Ttulo1"/>
    <w:rsid w:val="002801E5"/>
    <w:rPr>
      <w:rFonts w:ascii="Times New Roman" w:eastAsia="Times New Roman" w:hAnsi="Times New Roman" w:cs="Times New Roman"/>
      <w:b/>
      <w:bCs/>
      <w:sz w:val="24"/>
      <w:szCs w:val="24"/>
      <w:u w:val="single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33668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76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444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3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168</Words>
  <Characters>961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Marcos Vinícius Santos</dc:creator>
  <cp:lastModifiedBy>Dímitry Ricardo Ruckhaber da Rosa</cp:lastModifiedBy>
  <cp:revision>17</cp:revision>
  <cp:lastPrinted>2025-03-17T18:59:00Z</cp:lastPrinted>
  <dcterms:created xsi:type="dcterms:W3CDTF">2025-02-28T13:30:00Z</dcterms:created>
  <dcterms:modified xsi:type="dcterms:W3CDTF">2025-03-21T16:47:00Z</dcterms:modified>
</cp:coreProperties>
</file>