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EB34924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D7762">
        <w:rPr>
          <w:rFonts w:ascii="Courier New" w:eastAsia="Courier New" w:hAnsi="Courier New" w:cs="Courier New"/>
          <w:b/>
          <w:sz w:val="28"/>
          <w:szCs w:val="28"/>
        </w:rPr>
        <w:t>473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1582291B" w:rsidR="007B4803" w:rsidRPr="00E538A3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E538A3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E538A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F1090A" w:rsidRPr="00E538A3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instalação de braço de luz nas proximidades da Igreja Católica, na Rua Antônio Aniceto da Costa, bairro Saudade.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336AF1D" w14:textId="29C8A018" w:rsidR="00EC1DB6" w:rsidRDefault="00F1090A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F1090A">
        <w:rPr>
          <w:rFonts w:ascii="Courier New" w:eastAsia="Courier New" w:hAnsi="Courier New" w:cs="Courier New"/>
          <w:b/>
          <w:sz w:val="20"/>
          <w:szCs w:val="20"/>
        </w:rPr>
        <w:t>a instalação de braço de luz nas proximidades da Igreja Católica, na Rua Antônio Aniceto da Costa, bairro Saudade.</w:t>
      </w:r>
    </w:p>
    <w:p w14:paraId="2B1267A0" w14:textId="77777777" w:rsidR="00F1090A" w:rsidRDefault="00F1090A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7F1FF7B" w14:textId="554BC617" w:rsidR="00912353" w:rsidRDefault="00F1090A" w:rsidP="0091235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1090A">
              <w:rPr>
                <w:rFonts w:ascii="Courier New" w:eastAsia="Courier New" w:hAnsi="Courier New" w:cs="Courier New"/>
                <w:sz w:val="20"/>
                <w:szCs w:val="20"/>
              </w:rPr>
              <w:t>A solicitação visa atender às demandas da comunidade local, especialmente os fiéis e moradores que transitam pela região durante o período noturno. A ausência de iluminação pública adequada nas proximidades da Igreja Católica tem gerado insegurança, dificultando a circulação de pedestres e veículos, principalmente em horários de missas, celebrações e eventos religiosos.</w:t>
            </w:r>
          </w:p>
          <w:p w14:paraId="008F6F59" w14:textId="77777777" w:rsidR="00F1090A" w:rsidRDefault="00F1090A" w:rsidP="0091235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38E5C14" w14:textId="77777777" w:rsidR="00E538A3" w:rsidRDefault="00E538A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963C52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12353">
        <w:rPr>
          <w:rFonts w:ascii="Courier New" w:eastAsia="Courier New" w:hAnsi="Courier New" w:cs="Courier New"/>
          <w:sz w:val="18"/>
          <w:szCs w:val="18"/>
        </w:rPr>
        <w:t>0</w:t>
      </w:r>
      <w:r w:rsidR="00EC1DB6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60E120E9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7ED9ABF9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7FA76996" w14:textId="548AA2B1" w:rsidR="00E538A3" w:rsidRDefault="00E538A3">
      <w:pPr>
        <w:rPr>
          <w:rFonts w:ascii="Courier New" w:eastAsia="Courier New" w:hAnsi="Courier New" w:cs="Courier New"/>
          <w:sz w:val="22"/>
          <w:szCs w:val="22"/>
        </w:rPr>
      </w:pPr>
    </w:p>
    <w:p w14:paraId="65903C3C" w14:textId="776F43FA" w:rsidR="00E538A3" w:rsidRDefault="00E538A3">
      <w:pPr>
        <w:rPr>
          <w:rFonts w:ascii="Courier New" w:eastAsia="Courier New" w:hAnsi="Courier New" w:cs="Courier New"/>
          <w:sz w:val="22"/>
          <w:szCs w:val="22"/>
        </w:rPr>
      </w:pPr>
    </w:p>
    <w:p w14:paraId="028FD06D" w14:textId="77777777" w:rsidR="00E538A3" w:rsidRDefault="00E538A3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2BFD1" w14:textId="77777777" w:rsidR="007E5E20" w:rsidRDefault="007E5E20">
      <w:r>
        <w:separator/>
      </w:r>
    </w:p>
  </w:endnote>
  <w:endnote w:type="continuationSeparator" w:id="0">
    <w:p w14:paraId="774E4841" w14:textId="77777777" w:rsidR="007E5E20" w:rsidRDefault="007E5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876AC" w14:textId="77777777" w:rsidR="007E5E20" w:rsidRDefault="007E5E20">
      <w:r>
        <w:separator/>
      </w:r>
    </w:p>
  </w:footnote>
  <w:footnote w:type="continuationSeparator" w:id="0">
    <w:p w14:paraId="6EB9CDB7" w14:textId="77777777" w:rsidR="007E5E20" w:rsidRDefault="007E5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37A38"/>
    <w:rsid w:val="00050CB8"/>
    <w:rsid w:val="000764C7"/>
    <w:rsid w:val="0010003F"/>
    <w:rsid w:val="00123086"/>
    <w:rsid w:val="001969FA"/>
    <w:rsid w:val="001A5896"/>
    <w:rsid w:val="00235E2C"/>
    <w:rsid w:val="00242B73"/>
    <w:rsid w:val="002632AE"/>
    <w:rsid w:val="00271232"/>
    <w:rsid w:val="0029124D"/>
    <w:rsid w:val="00295DA4"/>
    <w:rsid w:val="002C332C"/>
    <w:rsid w:val="002F436F"/>
    <w:rsid w:val="00301BBD"/>
    <w:rsid w:val="00336A45"/>
    <w:rsid w:val="00341F0C"/>
    <w:rsid w:val="0039618A"/>
    <w:rsid w:val="003C0C9B"/>
    <w:rsid w:val="003E15E2"/>
    <w:rsid w:val="003E241B"/>
    <w:rsid w:val="003E7BC2"/>
    <w:rsid w:val="00420390"/>
    <w:rsid w:val="00472331"/>
    <w:rsid w:val="004754C1"/>
    <w:rsid w:val="004960B2"/>
    <w:rsid w:val="0053400B"/>
    <w:rsid w:val="0054247F"/>
    <w:rsid w:val="00545A59"/>
    <w:rsid w:val="0056026A"/>
    <w:rsid w:val="0057319C"/>
    <w:rsid w:val="00595A36"/>
    <w:rsid w:val="005A74CF"/>
    <w:rsid w:val="005E455C"/>
    <w:rsid w:val="005F4A71"/>
    <w:rsid w:val="00626E40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B4803"/>
    <w:rsid w:val="007D7762"/>
    <w:rsid w:val="007E5E20"/>
    <w:rsid w:val="0083413F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6CA9"/>
    <w:rsid w:val="00B57A64"/>
    <w:rsid w:val="00B733E3"/>
    <w:rsid w:val="00BD1430"/>
    <w:rsid w:val="00BE0565"/>
    <w:rsid w:val="00BF5B39"/>
    <w:rsid w:val="00BF79B9"/>
    <w:rsid w:val="00C201D8"/>
    <w:rsid w:val="00C326AC"/>
    <w:rsid w:val="00C6756D"/>
    <w:rsid w:val="00C8120C"/>
    <w:rsid w:val="00CC711C"/>
    <w:rsid w:val="00CE5684"/>
    <w:rsid w:val="00D375FE"/>
    <w:rsid w:val="00D47ABB"/>
    <w:rsid w:val="00D77649"/>
    <w:rsid w:val="00DE7A73"/>
    <w:rsid w:val="00DF34F6"/>
    <w:rsid w:val="00E3171C"/>
    <w:rsid w:val="00E538A3"/>
    <w:rsid w:val="00E748EB"/>
    <w:rsid w:val="00EC10FA"/>
    <w:rsid w:val="00EC1DB6"/>
    <w:rsid w:val="00EC7AB8"/>
    <w:rsid w:val="00F072EB"/>
    <w:rsid w:val="00F1031E"/>
    <w:rsid w:val="00F1090A"/>
    <w:rsid w:val="00F11E6B"/>
    <w:rsid w:val="00F80383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2025-06-09T14:55:00Z</dcterms:created>
  <dcterms:modified xsi:type="dcterms:W3CDTF">2025-06-09T16:17:00Z</dcterms:modified>
</cp:coreProperties>
</file>