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F55" w:rsidRDefault="00753F55" w:rsidP="00753F5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172/1958</w:t>
      </w:r>
    </w:p>
    <w:p w:rsidR="00753F55" w:rsidRDefault="00753F55" w:rsidP="00753F55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isenção de impostos para áreas rurais que foram florestadas ou reflorestadas.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 Câmara Municipal de Bicas por seus vereadores decretou e eu, em seu nome, sanciono a seguinte lei: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Não serão computadas para efeitos de cobranças de imposto de indústrias e profissões e taxa rodoviária, as áreas florestadas ou reflorestadas por seus proprietários.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Para gozar dos benefícios desta lei, os proprietários dirigirão ao senhor Prefeito Municipal requerimento solicitando a medição da área que houver sido florestada ou reflorestada, sujeitando-se às despesas desta diligência.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A isenção será cancelada total ou parcialmente desde que se verifique redução de área florestada, perecimento ou destruição da floresta.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fielmente como nela se contém.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15 de fevereiro de 1958.</w:t>
      </w:r>
    </w:p>
    <w:p w:rsidR="00753F55" w:rsidRDefault="0061612B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José Maria de Oliveira Souz</w:t>
      </w:r>
      <w:r w:rsidR="00753F55">
        <w:rPr>
          <w:rFonts w:ascii="Arial" w:hAnsi="Arial" w:cs="Arial"/>
          <w:sz w:val="24"/>
          <w:szCs w:val="24"/>
        </w:rPr>
        <w:t>a</w:t>
      </w:r>
    </w:p>
    <w:p w:rsidR="00753F55" w:rsidRDefault="00753F55" w:rsidP="00753F5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753F55" w:rsidRDefault="000C4A9C" w:rsidP="00753F55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Waldemar Silveira Louro</w:t>
      </w:r>
    </w:p>
    <w:p w:rsidR="000C4A9C" w:rsidRDefault="000C4A9C" w:rsidP="00753F55">
      <w:pPr>
        <w:pBdr>
          <w:bottom w:val="single" w:sz="12" w:space="1" w:color="auto"/>
        </w:pBd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Secretário</w:t>
      </w: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p w:rsidR="00753F55" w:rsidRDefault="00753F55" w:rsidP="00753F55">
      <w:pPr>
        <w:jc w:val="center"/>
        <w:rPr>
          <w:rFonts w:ascii="Arial" w:hAnsi="Arial" w:cs="Arial"/>
          <w:b/>
          <w:sz w:val="24"/>
          <w:szCs w:val="24"/>
        </w:rPr>
      </w:pPr>
    </w:p>
    <w:sectPr w:rsidR="00753F55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/>
  <w:rsids>
    <w:rsidRoot w:val="00753F55"/>
    <w:rsid w:val="000C4A9C"/>
    <w:rsid w:val="002B7AD6"/>
    <w:rsid w:val="00350B7D"/>
    <w:rsid w:val="005B05BA"/>
    <w:rsid w:val="0061612B"/>
    <w:rsid w:val="00753F55"/>
    <w:rsid w:val="00AF099C"/>
    <w:rsid w:val="00CC2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3F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753F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177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2014-06-05T11:18:00Z</dcterms:created>
  <dcterms:modified xsi:type="dcterms:W3CDTF">2014-06-05T16:57:00Z</dcterms:modified>
</cp:coreProperties>
</file>