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AFE94E" w14:textId="77777777" w:rsidR="00A22E11" w:rsidRDefault="00A22E11" w:rsidP="00A22E11">
      <w:pPr>
        <w:jc w:val="both"/>
        <w:rPr>
          <w:rFonts w:ascii="Courier New" w:hAnsi="Courier New" w:cs="Courier New"/>
          <w:sz w:val="24"/>
          <w:szCs w:val="24"/>
        </w:rPr>
      </w:pPr>
    </w:p>
    <w:p w14:paraId="64962BF3" w14:textId="77777777" w:rsidR="00A22E11" w:rsidRDefault="00A22E11" w:rsidP="00A22E11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8004477" wp14:editId="3D4F8D68">
                <wp:simplePos x="0" y="0"/>
                <wp:positionH relativeFrom="column">
                  <wp:posOffset>7620</wp:posOffset>
                </wp:positionH>
                <wp:positionV relativeFrom="paragraph">
                  <wp:posOffset>49530</wp:posOffset>
                </wp:positionV>
                <wp:extent cx="714375" cy="600075"/>
                <wp:effectExtent l="0" t="0" r="0" b="0"/>
                <wp:wrapNone/>
                <wp:docPr id="167" name="Caixa de Texto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14375" cy="600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088C8E30" w14:textId="77777777" w:rsidR="00A22E11" w:rsidRDefault="00A22E11" w:rsidP="00A22E11">
                            <w:r>
                              <w:rPr>
                                <w:noProof/>
                                <w:sz w:val="20"/>
                                <w:szCs w:val="20"/>
                                <w:lang w:eastAsia="pt-BR"/>
                              </w:rPr>
                              <w:drawing>
                                <wp:inline distT="0" distB="0" distL="0" distR="0" wp14:anchorId="549DFBB8" wp14:editId="4BCEA57F">
                                  <wp:extent cx="552450" cy="504825"/>
                                  <wp:effectExtent l="0" t="0" r="0" b="9525"/>
                                  <wp:docPr id="559375771" name="Imagem 55937577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m 16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52450" cy="504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3378961" w14:textId="77777777" w:rsidR="00A22E11" w:rsidRDefault="00A22E11" w:rsidP="00A22E11"/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004477" id="_x0000_t202" coordsize="21600,21600" o:spt="202" path="m,l,21600r21600,l21600,xe">
                <v:stroke joinstyle="miter"/>
                <v:path gradientshapeok="t" o:connecttype="rect"/>
              </v:shapetype>
              <v:shape id="Caixa de Texto 167" o:spid="_x0000_s1026" type="#_x0000_t202" style="position:absolute;left:0;text-align:left;margin-left:.6pt;margin-top:3.9pt;width:56.25pt;height:47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" filled="f" stroked="f" strokeweight=".5pt">
                <v:textbox>
                  <w:txbxContent>
                    <w:p w14:paraId="088C8E30" w14:textId="77777777" w:rsidR="00A22E11" w:rsidRDefault="00A22E11" w:rsidP="00A22E11">
                      <w:r>
                        <w:rPr>
                          <w:noProof/>
                          <w:sz w:val="20"/>
                          <w:szCs w:val="20"/>
                          <w:lang w:eastAsia="pt-BR"/>
                        </w:rPr>
                        <w:drawing>
                          <wp:inline distT="0" distB="0" distL="0" distR="0" wp14:anchorId="549DFBB8" wp14:editId="4BCEA57F">
                            <wp:extent cx="552450" cy="504825"/>
                            <wp:effectExtent l="0" t="0" r="0" b="9525"/>
                            <wp:docPr id="559375771" name="Imagem 55937577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16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52450" cy="504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3378961" w14:textId="77777777" w:rsidR="00A22E11" w:rsidRDefault="00A22E11" w:rsidP="00A22E11"/>
                  </w:txbxContent>
                </v:textbox>
              </v:shape>
            </w:pict>
          </mc:Fallback>
        </mc:AlternateContent>
      </w:r>
      <w:r>
        <w:rPr>
          <w:rFonts w:ascii="Times New Roman" w:eastAsia="Calibri" w:hAnsi="Times New Roman" w:cs="Times New Roman"/>
        </w:rPr>
        <w:t xml:space="preserve">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LIVRO DE ATAS </w:t>
      </w:r>
    </w:p>
    <w:p w14:paraId="70210894" w14:textId="77777777" w:rsidR="00A22E11" w:rsidRDefault="00A22E11" w:rsidP="00A22E11">
      <w:pPr>
        <w:tabs>
          <w:tab w:val="left" w:pos="174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CÂMARA MUNICIPAL DE VARGEM BONITA – MG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Nº10</w:t>
      </w:r>
    </w:p>
    <w:p w14:paraId="3E5306E8" w14:textId="77777777" w:rsidR="00A22E11" w:rsidRDefault="00A22E11" w:rsidP="00A22E11">
      <w:pPr>
        <w:tabs>
          <w:tab w:val="left" w:pos="8250"/>
          <w:tab w:val="right" w:pos="8504"/>
        </w:tabs>
        <w:spacing w:after="0" w:line="240" w:lineRule="auto"/>
        <w:jc w:val="both"/>
        <w:rPr>
          <w:rFonts w:ascii="Calibri" w:eastAsia="Calibri" w:hAnsi="Calibri" w:cs="Times New Roman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FLS: 28 F</w:t>
      </w:r>
    </w:p>
    <w:p w14:paraId="123CD6EA" w14:textId="77777777" w:rsidR="00A22E11" w:rsidRDefault="00A22E11" w:rsidP="00A22E11">
      <w:pPr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                                                                                                                                                ___________________</w:t>
      </w:r>
    </w:p>
    <w:p w14:paraId="430D8050" w14:textId="77777777" w:rsidR="00A22E11" w:rsidRDefault="00A22E11" w:rsidP="00A22E11">
      <w:pPr>
        <w:pStyle w:val="NormalWeb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Ata da reunião Ordinária, realizada aos 13 dias do mês de outubro de 2025, às 18:00, na sala de sessões da Câmara Municipal de Vargem Bonita MG, sob a presidência do vereador Antônio Ronan da Costa. Foi passado o livro de presença para assinatura e verificação do quórum, constatando a presença de 09 (nove) vereadores. Havendo quórum regimental e após uma oração foi declarada aberta a sessão. Iniciando a ordem do dia procedeu-se a leitura da ata da reunião ordinária do dia 22 de setembro de 2025, sendo aprovada sem alteração. Seguindo a ordem do dia procedeu-se a leitura do parecer da Comissão de Legislação, Justiça e Redação, que conclui pela inconstitucionalidade/ilegalidade do Projeto de Lei n° 37/2025 e leitura do Projeto de Lei n° 37/2025 – “Institui o programa de recuperação fiscal – REFIS no município e contém outras providências. Seguindo e não havendo dúvidas, o parecer da Comissão de Legislação, Justiça e Redação esteve em votação, sendo aprovada por unanimidade. Na sequência passou-se aos assuntos dedicado a comunidade e considerações finais. Com a palavra, o Secretário de Agricultura, convida a todos para participarem do 1º Circuito Mineiro de Cafeicultores, que será realizado na Casa da Cultura, no dia 30 de outubro de 2025, às 16 horas. Com a palavra, o vereador Altair, parabeniza o Secretário de Agricultura pelos serviços prestados. Agradece ao Poder Executivo, ao Secretário de Esportes </w:t>
      </w:r>
      <w:r w:rsidRPr="00BB6CD1">
        <w:rPr>
          <w:rFonts w:ascii="Courier New" w:hAnsi="Courier New" w:cs="Courier New"/>
        </w:rPr>
        <w:t xml:space="preserve">e ao treinador Maycon pelo início dos treinamentos com os atletas do Distrito. Solicita a realização de manutenções nas estradas rurais. Comenta sobre a situação de um bueiro localizado na Rua do Distrito e menciona o problema no quebra-molas, onde a enxurrada passa por cima, ocasionando alagamentos nas residências próximas, requerendo, assim, as devidas providências. Com a palavra, o vereador Rone Kleber, parabeniza o Secretário de Agricultura e agradece ao Poder Executivo pela realização dos serviços de limpeza e manutenção nas proximidades da quadra do Distrito. Com a palavra, o vereador Janderson, parabeniza o Secretário de Agricultura </w:t>
      </w:r>
      <w:r>
        <w:rPr>
          <w:rFonts w:ascii="Courier New" w:hAnsi="Courier New" w:cs="Courier New"/>
        </w:rPr>
        <w:t xml:space="preserve">e estende seus cumprimentos ao Secretário de Saúde. Agradece ao Poder Executivo pela realização dos serviços de limpeza e manutenção nas proximidades da quadra do Distrito, bem como pela instalação dos bancos no campo de futebol. Relata a necessidade de manutenções no Parquinho, localizado na Escola da comunidade da Confusão e questiona sobre a instalação dos brinquedos do Parquinho, localizado na Praça dos </w:t>
      </w:r>
      <w:proofErr w:type="spellStart"/>
      <w:r>
        <w:rPr>
          <w:rFonts w:ascii="Courier New" w:hAnsi="Courier New" w:cs="Courier New"/>
        </w:rPr>
        <w:t>Campangeiros</w:t>
      </w:r>
      <w:proofErr w:type="spellEnd"/>
      <w:r>
        <w:rPr>
          <w:rFonts w:ascii="Courier New" w:hAnsi="Courier New" w:cs="Courier New"/>
        </w:rPr>
        <w:t xml:space="preserve">. Com a palavra, o vereador Alison, solicita a manutenção e a instalação de um bueiro na Rua Pernambuco, a fim de melhorar o escoamento da água que se acumula no local. Parabeniza a Secretaria de Esportes pela realização do evento de Beach Tennis no município e estende seus cumprimentos à Secretaria de Agricultura. Com a palavra, o vereador Leonardo, agradece à Secretaria de Obras pela realização das obras nas Ruas Pernambuco e Bom Despacho. Solicita a realização de manutenções nas estradas rurais, bem como o encascalhamento das vias. Comenta sobre a declaração de inconstitucionalidade/ilegalidade do Projeto de Lei nº 37/2025, encaminhado para apreciação desta Casa Legislativa, ressaltando sua indignação diante do referido projeto. Com a palavra, o vereador Hélio, comenta sobre a organização dos funcionários do barracão em relação às manutenções e a conservação dos veículos. Parabeniza os organizadores pela realização da Festa de São Francisco. Solicita atenção quanto a grande quantidade de lotes sujos e ressalta a necessidade de se encontrar uma forma de responsabilizar os proprietários pela limpeza desses terrenos. Com a palavra, o Secretário de Agricultura, comenta sobre a realização do 5° Simpósio de Queijos Artesanais do Brasil, que será realizado em Brasília. Informa que o senhor </w:t>
      </w:r>
      <w:proofErr w:type="spellStart"/>
      <w:r>
        <w:rPr>
          <w:rFonts w:ascii="Courier New" w:hAnsi="Courier New" w:cs="Courier New"/>
        </w:rPr>
        <w:t>Ziolomar</w:t>
      </w:r>
      <w:proofErr w:type="spellEnd"/>
      <w:r>
        <w:rPr>
          <w:rFonts w:ascii="Courier New" w:hAnsi="Courier New" w:cs="Courier New"/>
        </w:rPr>
        <w:t xml:space="preserve"> foi premiado e estará representando </w:t>
      </w:r>
    </w:p>
    <w:p w14:paraId="04C94E28" w14:textId="77777777" w:rsidR="0012029F" w:rsidRDefault="0012029F" w:rsidP="0012029F">
      <w:pPr>
        <w:pStyle w:val="NormalWeb"/>
        <w:jc w:val="both"/>
        <w:rPr>
          <w:rFonts w:ascii="Courier New" w:hAnsi="Courier New" w:cs="Courier New"/>
        </w:rPr>
      </w:pPr>
    </w:p>
    <w:p w14:paraId="39C8017D" w14:textId="77777777" w:rsidR="0012029F" w:rsidRDefault="0012029F" w:rsidP="0012029F">
      <w:pPr>
        <w:pStyle w:val="NormalWeb"/>
        <w:jc w:val="both"/>
        <w:rPr>
          <w:rFonts w:ascii="Courier New" w:hAnsi="Courier New" w:cs="Courier New"/>
        </w:rPr>
      </w:pPr>
    </w:p>
    <w:p w14:paraId="179435E9" w14:textId="77777777" w:rsidR="00A22E11" w:rsidRDefault="00A22E11" w:rsidP="00A22E11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</w:rPr>
      </w:pPr>
      <w:r>
        <w:rPr>
          <w:noProof/>
          <w:lang w:eastAsia="pt-BR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46A666A" wp14:editId="60E7EAF0">
                <wp:simplePos x="0" y="0"/>
                <wp:positionH relativeFrom="column">
                  <wp:posOffset>7620</wp:posOffset>
                </wp:positionH>
                <wp:positionV relativeFrom="paragraph">
                  <wp:posOffset>49530</wp:posOffset>
                </wp:positionV>
                <wp:extent cx="714375" cy="600075"/>
                <wp:effectExtent l="0" t="0" r="0" b="0"/>
                <wp:wrapNone/>
                <wp:docPr id="172" name="Caixa de Texto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14375" cy="600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08E6F3D3" w14:textId="77777777" w:rsidR="00A22E11" w:rsidRDefault="00A22E11" w:rsidP="00A22E11">
                            <w:r>
                              <w:rPr>
                                <w:noProof/>
                                <w:sz w:val="20"/>
                                <w:szCs w:val="20"/>
                                <w:lang w:eastAsia="pt-BR"/>
                              </w:rPr>
                              <w:drawing>
                                <wp:inline distT="0" distB="0" distL="0" distR="0" wp14:anchorId="5A5575AF" wp14:editId="1B90A846">
                                  <wp:extent cx="552450" cy="504825"/>
                                  <wp:effectExtent l="0" t="0" r="0" b="9525"/>
                                  <wp:docPr id="501854578" name="Imagem 50185457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m 16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52450" cy="504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F249ADB" w14:textId="77777777" w:rsidR="00A22E11" w:rsidRDefault="00A22E11" w:rsidP="00A22E11"/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6A666A" id="Caixa de Texto 172" o:spid="_x0000_s1027" type="#_x0000_t202" style="position:absolute;left:0;text-align:left;margin-left:.6pt;margin-top:3.9pt;width:56.25pt;height:47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" filled="f" stroked="f" strokeweight=".5pt">
                <v:textbox>
                  <w:txbxContent>
                    <w:p w14:paraId="08E6F3D3" w14:textId="77777777" w:rsidR="00A22E11" w:rsidRDefault="00A22E11" w:rsidP="00A22E11">
                      <w:r>
                        <w:rPr>
                          <w:noProof/>
                          <w:sz w:val="20"/>
                          <w:szCs w:val="20"/>
                          <w:lang w:eastAsia="pt-BR"/>
                        </w:rPr>
                        <w:drawing>
                          <wp:inline distT="0" distB="0" distL="0" distR="0" wp14:anchorId="5A5575AF" wp14:editId="1B90A846">
                            <wp:extent cx="552450" cy="504825"/>
                            <wp:effectExtent l="0" t="0" r="0" b="9525"/>
                            <wp:docPr id="501854578" name="Imagem 50185457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16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52450" cy="504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F249ADB" w14:textId="77777777" w:rsidR="00A22E11" w:rsidRDefault="00A22E11" w:rsidP="00A22E11"/>
                  </w:txbxContent>
                </v:textbox>
              </v:shape>
            </w:pict>
          </mc:Fallback>
        </mc:AlternateContent>
      </w:r>
      <w:r>
        <w:rPr>
          <w:rFonts w:ascii="Times New Roman" w:eastAsia="Calibri" w:hAnsi="Times New Roman" w:cs="Times New Roman"/>
        </w:rPr>
        <w:t xml:space="preserve">    </w:t>
      </w:r>
    </w:p>
    <w:p w14:paraId="2BE4F321" w14:textId="77777777" w:rsidR="00A22E11" w:rsidRPr="00254121" w:rsidRDefault="00A22E11" w:rsidP="00A22E11">
      <w:pPr>
        <w:tabs>
          <w:tab w:val="left" w:pos="252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</w:rPr>
        <w:t xml:space="preserve">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LIVRO DE ATAS </w:t>
      </w:r>
    </w:p>
    <w:p w14:paraId="094FF768" w14:textId="77777777" w:rsidR="00A22E11" w:rsidRDefault="00A22E11" w:rsidP="00A22E11">
      <w:pPr>
        <w:tabs>
          <w:tab w:val="left" w:pos="1740"/>
          <w:tab w:val="left" w:pos="8250"/>
          <w:tab w:val="right" w:pos="850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CÂMARA MUNICIPAL DE VARGEM BONITA – MG</w:t>
      </w: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Nº10</w:t>
      </w:r>
    </w:p>
    <w:p w14:paraId="5BD31005" w14:textId="77777777" w:rsidR="00A22E11" w:rsidRDefault="00A22E11" w:rsidP="00A22E11">
      <w:pPr>
        <w:tabs>
          <w:tab w:val="left" w:pos="8250"/>
          <w:tab w:val="right" w:pos="8504"/>
        </w:tabs>
        <w:spacing w:after="0" w:line="240" w:lineRule="auto"/>
        <w:jc w:val="both"/>
        <w:rPr>
          <w:rFonts w:ascii="Calibri" w:eastAsia="Calibri" w:hAnsi="Calibri" w:cs="Times New Roman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FLS: 28 V°</w:t>
      </w:r>
    </w:p>
    <w:p w14:paraId="4B1A7558" w14:textId="77777777" w:rsidR="00A22E11" w:rsidRDefault="00A22E11" w:rsidP="00A22E11">
      <w:pPr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                                                                                                                                                ___________________</w:t>
      </w:r>
    </w:p>
    <w:p w14:paraId="51148F87" w14:textId="77777777" w:rsidR="00A22E11" w:rsidRPr="00254121" w:rsidRDefault="00A22E11" w:rsidP="00A22E11">
      <w:pPr>
        <w:pStyle w:val="NormalWeb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o município nesse importante evento, ocasião em que receberá uma medalha em reconhecimento ao seu trabalho e dedicação na produção de queijos artesanais. Com a palavra, o vereador Rafael, parabeniza a Secretaria de Agricultura, pela realização do 1º Circuito Mineiro de </w:t>
      </w:r>
      <w:r w:rsidRPr="00254121">
        <w:rPr>
          <w:rFonts w:ascii="Courier New" w:eastAsiaTheme="minorHAnsi" w:hAnsi="Courier New" w:cs="Courier New"/>
          <w:lang w:eastAsia="en-US"/>
        </w:rPr>
        <w:t>Cafeicultores. Estendendo seus cumprimentos às Secretarias de Turismo e Saúde pela união e parceria entre as pastas. Comenta sobre a declaração de inconstitucionalidade/ilegalidade do Projeto de Lei nº 37/2025, encaminhado para apreciação desta Casa Legislativa. Solicita a realização de manutenção de uma das pontes do município, ressaltando tratar-se de um local perigoso. Requer que se dê continuidade nas manutenções e o encascalhamento das estradas rurais. Parabeniza a Secretaria de Esporte, pela realização do evento de Beach Tênis no município. Solicita ao Executivo que promova a limpeza das vias públicas, manutenção das fontes e manutenção da iluminação da praça. Com a palavra, o vereador Adilson, informa ao vereador Rafael que a madeira para a manutenção da ponte que foi requerida a reforma já chegou. Parabeniza a Secretaria de Agricultura pelo desenvolvimento de suas atividades e estende seus cumprimentos à Secretaria de Esporte pelo sucesso do evento de Beach Tênis realizado no município, bem como às Secretarias de Saúde e Turismo. Agradece pela realização das obras nas Ruas Pernambuco e Bom Despacho e registra seus agradecimentos ao senhor Sebastião, pela reforma do prédio de abrigará o Asilo do município. Com a palavra, o presidente Antônio Ronan, reforça os pedidos feitos pelos demais colegas, parabeniza o secretário de Agricultura e estende seus cumprimentos aos secretários de Saúde e Turismo. Solicita, ainda, a realização de manutenções nas estradas e o encascalhamento das vias rurais. Não havendo mais, o Presidente agradece a presença de todos e declara encerrada a sessão. Nada mais a tratar, eu secretário, lavrei a presente ata, que depois de lida e aprovada será assinada por quem é de direito. ________________________________________________________________________</w:t>
      </w:r>
    </w:p>
    <w:p w14:paraId="1CD310BA" w14:textId="77777777" w:rsidR="00A22E11" w:rsidRPr="00254121" w:rsidRDefault="00A22E11" w:rsidP="00A22E11">
      <w:pPr>
        <w:pStyle w:val="NormalWeb"/>
        <w:jc w:val="both"/>
        <w:rPr>
          <w:rFonts w:ascii="Courier New" w:eastAsiaTheme="minorHAnsi" w:hAnsi="Courier New" w:cs="Courier New"/>
          <w:lang w:eastAsia="en-US"/>
        </w:rPr>
      </w:pPr>
      <w:r w:rsidRPr="00254121">
        <w:rPr>
          <w:rFonts w:ascii="Courier New" w:eastAsiaTheme="minorHAnsi" w:hAnsi="Courier New" w:cs="Courier New"/>
          <w:lang w:eastAsia="en-US"/>
        </w:rPr>
        <w:t>________________________________________________________________________</w:t>
      </w:r>
    </w:p>
    <w:p w14:paraId="515A3CA4" w14:textId="68356B83" w:rsidR="004A637A" w:rsidRDefault="00A22E11" w:rsidP="00A22E11">
      <w:pPr>
        <w:pStyle w:val="NormalWeb"/>
        <w:jc w:val="both"/>
      </w:pPr>
      <w:r w:rsidRPr="00254121">
        <w:rPr>
          <w:rFonts w:ascii="Courier New" w:eastAsiaTheme="minorHAnsi" w:hAnsi="Courier New" w:cs="Courier New"/>
          <w:lang w:eastAsia="en-US"/>
        </w:rPr>
        <w:t>_______________________________________________________________________.</w:t>
      </w:r>
    </w:p>
    <w:sectPr w:rsidR="004A637A" w:rsidSect="0012029F">
      <w:pgSz w:w="12240" w:h="18720" w:code="14"/>
      <w:pgMar w:top="284" w:right="902" w:bottom="425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029F"/>
    <w:rsid w:val="00073C32"/>
    <w:rsid w:val="0012029F"/>
    <w:rsid w:val="001A4584"/>
    <w:rsid w:val="00253F1F"/>
    <w:rsid w:val="00357A86"/>
    <w:rsid w:val="003D1DA8"/>
    <w:rsid w:val="003F58E3"/>
    <w:rsid w:val="004219F9"/>
    <w:rsid w:val="00466764"/>
    <w:rsid w:val="004A637A"/>
    <w:rsid w:val="007C4275"/>
    <w:rsid w:val="00A22E11"/>
    <w:rsid w:val="00A9735C"/>
    <w:rsid w:val="00B53D35"/>
    <w:rsid w:val="00BB6CD1"/>
    <w:rsid w:val="00CF04CE"/>
    <w:rsid w:val="00D8028C"/>
    <w:rsid w:val="00E25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503F55"/>
  <w15:chartTrackingRefBased/>
  <w15:docId w15:val="{70CFA11D-62C6-4ED3-944C-21A16B08C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029F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202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980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1069</Words>
  <Characters>5774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erica</cp:lastModifiedBy>
  <cp:revision>3</cp:revision>
  <dcterms:created xsi:type="dcterms:W3CDTF">2025-10-28T20:26:00Z</dcterms:created>
  <dcterms:modified xsi:type="dcterms:W3CDTF">2025-10-28T20:33:00Z</dcterms:modified>
</cp:coreProperties>
</file>