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11B" w14:textId="31A39DFD" w:rsidR="001804D7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F021CF">
        <w:rPr>
          <w:b/>
          <w:sz w:val="26"/>
          <w:szCs w:val="26"/>
          <w:u w:val="single"/>
        </w:rPr>
        <w:t>4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F799C">
        <w:rPr>
          <w:b/>
          <w:sz w:val="26"/>
          <w:szCs w:val="26"/>
          <w:u w:val="single"/>
        </w:rPr>
        <w:t xml:space="preserve"> ORDINÁRIA</w:t>
      </w:r>
      <w:r w:rsidR="001804D7">
        <w:rPr>
          <w:b/>
          <w:sz w:val="26"/>
          <w:szCs w:val="26"/>
          <w:u w:val="single"/>
        </w:rPr>
        <w:t xml:space="preserve"> </w:t>
      </w:r>
      <w:r w:rsidRPr="00933269">
        <w:rPr>
          <w:b/>
          <w:sz w:val="26"/>
          <w:szCs w:val="26"/>
          <w:u w:val="single"/>
        </w:rPr>
        <w:t xml:space="preserve">EM </w:t>
      </w:r>
      <w:r w:rsidR="00F021CF">
        <w:rPr>
          <w:b/>
          <w:sz w:val="26"/>
          <w:szCs w:val="26"/>
          <w:u w:val="single"/>
        </w:rPr>
        <w:t>17</w:t>
      </w:r>
      <w:r w:rsidR="0058335D">
        <w:rPr>
          <w:b/>
          <w:sz w:val="26"/>
          <w:szCs w:val="26"/>
          <w:u w:val="single"/>
        </w:rPr>
        <w:t>/0</w:t>
      </w:r>
      <w:r w:rsidR="001804D7">
        <w:rPr>
          <w:b/>
          <w:sz w:val="26"/>
          <w:szCs w:val="26"/>
          <w:u w:val="single"/>
        </w:rPr>
        <w:t>3</w:t>
      </w:r>
      <w:r w:rsidR="0058335D">
        <w:rPr>
          <w:b/>
          <w:sz w:val="26"/>
          <w:szCs w:val="26"/>
          <w:u w:val="single"/>
        </w:rPr>
        <w:t>/2025</w:t>
      </w:r>
      <w:r w:rsidR="00231A60" w:rsidRPr="00933269">
        <w:rPr>
          <w:b/>
          <w:sz w:val="26"/>
          <w:szCs w:val="26"/>
          <w:u w:val="single"/>
        </w:rPr>
        <w:t>.</w:t>
      </w:r>
    </w:p>
    <w:p w14:paraId="21AF3102" w14:textId="77777777" w:rsidR="001804D7" w:rsidRDefault="001804D7" w:rsidP="00933269">
      <w:pPr>
        <w:jc w:val="center"/>
        <w:rPr>
          <w:b/>
          <w:sz w:val="26"/>
          <w:szCs w:val="26"/>
          <w:u w:val="single"/>
        </w:rPr>
      </w:pPr>
    </w:p>
    <w:p w14:paraId="37E97A25" w14:textId="77777777" w:rsidR="001804D7" w:rsidRDefault="001804D7" w:rsidP="00933269">
      <w:pPr>
        <w:jc w:val="center"/>
        <w:rPr>
          <w:b/>
          <w:sz w:val="26"/>
          <w:szCs w:val="26"/>
          <w:u w:val="single"/>
        </w:rPr>
      </w:pPr>
    </w:p>
    <w:p w14:paraId="35D6B4A3" w14:textId="094803C7" w:rsidR="00390DAF" w:rsidRDefault="001804D7" w:rsidP="00C07461">
      <w:pPr>
        <w:jc w:val="both"/>
        <w:rPr>
          <w:rFonts w:eastAsia="MS Mincho"/>
          <w:bCs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</w:t>
      </w:r>
      <w:r>
        <w:rPr>
          <w:rFonts w:eastAsia="MS Mincho"/>
          <w:b/>
          <w:sz w:val="26"/>
          <w:szCs w:val="26"/>
          <w:u w:val="single"/>
        </w:rPr>
        <w:t xml:space="preserve"> Emenda à Lei Orgânica nº 01/2025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da mesa diretora, que dá nova redação ao artigo 17, VIII da Lei Orgânica do Município, na forma que específica; Votação 2º Turno.</w:t>
      </w:r>
    </w:p>
    <w:p w14:paraId="7AFC3926" w14:textId="77777777" w:rsidR="001804D7" w:rsidRPr="00933269" w:rsidRDefault="001804D7" w:rsidP="00C07461">
      <w:pPr>
        <w:jc w:val="both"/>
        <w:rPr>
          <w:rFonts w:eastAsia="MS Mincho"/>
          <w:sz w:val="26"/>
          <w:szCs w:val="26"/>
        </w:rPr>
      </w:pPr>
    </w:p>
    <w:p w14:paraId="34AE0251" w14:textId="490CFC7E" w:rsidR="00F1404F" w:rsidRDefault="00C30987" w:rsidP="00425366">
      <w:pPr>
        <w:jc w:val="both"/>
        <w:rPr>
          <w:rFonts w:eastAsia="MS Mincho"/>
          <w:sz w:val="26"/>
          <w:szCs w:val="26"/>
        </w:rPr>
      </w:pPr>
      <w:r w:rsidRPr="00C30987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 w:rsidR="00B83883">
        <w:rPr>
          <w:rFonts w:eastAsia="MS Mincho"/>
          <w:b/>
          <w:bCs/>
          <w:sz w:val="26"/>
          <w:szCs w:val="26"/>
          <w:u w:val="single"/>
        </w:rPr>
        <w:t>30</w:t>
      </w:r>
      <w:r w:rsidRPr="00C30987">
        <w:rPr>
          <w:rFonts w:eastAsia="MS Mincho"/>
          <w:b/>
          <w:bCs/>
          <w:sz w:val="26"/>
          <w:szCs w:val="26"/>
          <w:u w:val="single"/>
        </w:rPr>
        <w:t>/2025,</w:t>
      </w:r>
      <w:r>
        <w:rPr>
          <w:rFonts w:eastAsia="MS Mincho"/>
          <w:sz w:val="26"/>
          <w:szCs w:val="26"/>
        </w:rPr>
        <w:t xml:space="preserve"> de autoria do vereador</w:t>
      </w:r>
      <w:r w:rsidR="00B83883">
        <w:rPr>
          <w:rFonts w:eastAsia="MS Mincho"/>
          <w:sz w:val="26"/>
          <w:szCs w:val="26"/>
        </w:rPr>
        <w:t xml:space="preserve"> Eureka, que requer tubulação na Rua Nagano, saída para a Rodovia Mário </w:t>
      </w:r>
      <w:proofErr w:type="spellStart"/>
      <w:r w:rsidR="00B83883">
        <w:rPr>
          <w:rFonts w:eastAsia="MS Mincho"/>
          <w:sz w:val="26"/>
          <w:szCs w:val="26"/>
        </w:rPr>
        <w:t>Mazieiro</w:t>
      </w:r>
      <w:proofErr w:type="spellEnd"/>
      <w:r w:rsidR="00F1404F">
        <w:rPr>
          <w:rFonts w:eastAsia="MS Mincho"/>
          <w:sz w:val="26"/>
          <w:szCs w:val="26"/>
        </w:rPr>
        <w:t>.</w:t>
      </w:r>
    </w:p>
    <w:p w14:paraId="5992C284" w14:textId="6318994D" w:rsidR="00C30987" w:rsidRDefault="00C30987" w:rsidP="00425366">
      <w:pPr>
        <w:jc w:val="both"/>
        <w:rPr>
          <w:rFonts w:eastAsia="MS Mincho"/>
          <w:sz w:val="26"/>
          <w:szCs w:val="26"/>
        </w:rPr>
      </w:pPr>
    </w:p>
    <w:p w14:paraId="5DBF6AAE" w14:textId="6EB13CBA" w:rsidR="0078421C" w:rsidRDefault="00AA1C51" w:rsidP="00425366">
      <w:pPr>
        <w:jc w:val="both"/>
        <w:rPr>
          <w:rFonts w:eastAsia="MS Mincho"/>
          <w:sz w:val="26"/>
          <w:szCs w:val="26"/>
        </w:rPr>
      </w:pPr>
      <w:r w:rsidRPr="00C30987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 w:rsidR="00B83883">
        <w:rPr>
          <w:rFonts w:eastAsia="MS Mincho"/>
          <w:b/>
          <w:bCs/>
          <w:sz w:val="26"/>
          <w:szCs w:val="26"/>
          <w:u w:val="single"/>
        </w:rPr>
        <w:t>31</w:t>
      </w:r>
      <w:r w:rsidRPr="00C3098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b/>
          <w:bCs/>
          <w:sz w:val="26"/>
          <w:szCs w:val="26"/>
          <w:u w:val="single"/>
        </w:rPr>
        <w:t xml:space="preserve">, </w:t>
      </w:r>
      <w:r>
        <w:rPr>
          <w:rFonts w:eastAsia="MS Mincho"/>
          <w:sz w:val="26"/>
          <w:szCs w:val="26"/>
        </w:rPr>
        <w:t>de autoria do vereador</w:t>
      </w:r>
      <w:r w:rsidR="00B83883">
        <w:rPr>
          <w:rFonts w:eastAsia="MS Mincho"/>
          <w:sz w:val="26"/>
          <w:szCs w:val="26"/>
        </w:rPr>
        <w:t xml:space="preserve"> Eureka, que requer colocação de tela</w:t>
      </w:r>
      <w:r w:rsidR="00F021CF">
        <w:rPr>
          <w:rFonts w:eastAsia="MS Mincho"/>
          <w:sz w:val="26"/>
          <w:szCs w:val="26"/>
        </w:rPr>
        <w:t xml:space="preserve"> mosquiteira </w:t>
      </w:r>
      <w:r w:rsidR="00B83883">
        <w:rPr>
          <w:rFonts w:eastAsia="MS Mincho"/>
          <w:sz w:val="26"/>
          <w:szCs w:val="26"/>
        </w:rPr>
        <w:t>em volta do refeitório da escola Antônio Gracie.</w:t>
      </w:r>
    </w:p>
    <w:p w14:paraId="0222A358" w14:textId="77777777" w:rsidR="001804D7" w:rsidRDefault="001804D7" w:rsidP="00425366">
      <w:pPr>
        <w:jc w:val="both"/>
        <w:rPr>
          <w:rFonts w:eastAsia="MS Mincho"/>
          <w:sz w:val="26"/>
          <w:szCs w:val="26"/>
        </w:rPr>
      </w:pPr>
    </w:p>
    <w:p w14:paraId="20EB5389" w14:textId="3BDDDC48" w:rsidR="00B83883" w:rsidRDefault="001804D7" w:rsidP="00425366">
      <w:pPr>
        <w:jc w:val="both"/>
        <w:rPr>
          <w:rFonts w:eastAsia="MS Mincho"/>
          <w:sz w:val="26"/>
          <w:szCs w:val="26"/>
        </w:rPr>
      </w:pPr>
      <w:r w:rsidRPr="001804D7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 w:rsidR="00B83883">
        <w:rPr>
          <w:rFonts w:eastAsia="MS Mincho"/>
          <w:b/>
          <w:bCs/>
          <w:sz w:val="26"/>
          <w:szCs w:val="26"/>
          <w:u w:val="single"/>
        </w:rPr>
        <w:t>32</w:t>
      </w:r>
      <w:r w:rsidRPr="001804D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</w:t>
      </w:r>
      <w:r w:rsidR="00B83883">
        <w:rPr>
          <w:rFonts w:eastAsia="MS Mincho"/>
          <w:sz w:val="26"/>
          <w:szCs w:val="26"/>
        </w:rPr>
        <w:t>os vereadores Sueli e César Bruno, que requerem adesão do Município ao programa PAC.</w:t>
      </w:r>
    </w:p>
    <w:p w14:paraId="6345F614" w14:textId="77777777" w:rsidR="00B83883" w:rsidRDefault="00B83883" w:rsidP="00425366">
      <w:pPr>
        <w:jc w:val="both"/>
        <w:rPr>
          <w:rFonts w:eastAsia="MS Mincho"/>
          <w:sz w:val="26"/>
          <w:szCs w:val="26"/>
        </w:rPr>
      </w:pPr>
    </w:p>
    <w:p w14:paraId="6B81D58F" w14:textId="54A70774" w:rsidR="00B83883" w:rsidRDefault="00B83883" w:rsidP="00B83883">
      <w:pPr>
        <w:jc w:val="both"/>
        <w:rPr>
          <w:rFonts w:eastAsia="MS Mincho"/>
          <w:sz w:val="26"/>
          <w:szCs w:val="26"/>
        </w:rPr>
      </w:pPr>
      <w:r w:rsidRPr="001804D7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33</w:t>
      </w:r>
      <w:r w:rsidRPr="001804D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 vereador César Bruno, que requer cobertura da quadra esportiva do Bairro Mombuca;</w:t>
      </w:r>
    </w:p>
    <w:p w14:paraId="3D42C925" w14:textId="77777777" w:rsidR="00B83883" w:rsidRDefault="00B83883" w:rsidP="00B83883">
      <w:pPr>
        <w:jc w:val="both"/>
        <w:rPr>
          <w:rFonts w:eastAsia="MS Mincho"/>
          <w:sz w:val="26"/>
          <w:szCs w:val="26"/>
        </w:rPr>
      </w:pPr>
    </w:p>
    <w:p w14:paraId="6EFD0B0B" w14:textId="77777777" w:rsidR="00B83883" w:rsidRDefault="00B83883" w:rsidP="00B83883">
      <w:pPr>
        <w:jc w:val="both"/>
        <w:rPr>
          <w:rFonts w:eastAsia="MS Mincho"/>
          <w:sz w:val="26"/>
          <w:szCs w:val="26"/>
        </w:rPr>
      </w:pPr>
      <w:r w:rsidRPr="00B83883">
        <w:rPr>
          <w:rFonts w:eastAsia="MS Mincho"/>
          <w:b/>
          <w:bCs/>
          <w:sz w:val="26"/>
          <w:szCs w:val="26"/>
          <w:u w:val="single"/>
        </w:rPr>
        <w:t>Requerimento nº 34/2025</w:t>
      </w:r>
      <w:r>
        <w:rPr>
          <w:rFonts w:eastAsia="MS Mincho"/>
          <w:sz w:val="26"/>
          <w:szCs w:val="26"/>
        </w:rPr>
        <w:t>, de autoria do vereador César Bruno, que requer projeto denominado como “Domingo na Praça”.</w:t>
      </w:r>
    </w:p>
    <w:p w14:paraId="45C093E5" w14:textId="77777777" w:rsidR="00B83883" w:rsidRDefault="00B83883" w:rsidP="00B83883">
      <w:pPr>
        <w:jc w:val="both"/>
        <w:rPr>
          <w:rFonts w:eastAsia="MS Mincho"/>
          <w:sz w:val="26"/>
          <w:szCs w:val="26"/>
        </w:rPr>
      </w:pPr>
    </w:p>
    <w:p w14:paraId="1FC12160" w14:textId="298D9379" w:rsidR="00B83883" w:rsidRDefault="00B83883" w:rsidP="00B83883">
      <w:pPr>
        <w:jc w:val="both"/>
        <w:rPr>
          <w:rFonts w:eastAsia="MS Mincho"/>
          <w:sz w:val="26"/>
          <w:szCs w:val="26"/>
        </w:rPr>
      </w:pPr>
      <w:r w:rsidRPr="00B83883">
        <w:rPr>
          <w:rFonts w:eastAsia="MS Mincho"/>
          <w:b/>
          <w:bCs/>
          <w:sz w:val="26"/>
          <w:szCs w:val="26"/>
          <w:u w:val="single"/>
        </w:rPr>
        <w:t>Requerimento nº 35/2025</w:t>
      </w:r>
      <w:r>
        <w:rPr>
          <w:rFonts w:eastAsia="MS Mincho"/>
          <w:sz w:val="26"/>
          <w:szCs w:val="26"/>
        </w:rPr>
        <w:t>, de autoria do vereador César Bruno, que requer retorno do projeto “ar</w:t>
      </w:r>
      <w:r w:rsidR="008A71D3">
        <w:rPr>
          <w:rFonts w:eastAsia="MS Mincho"/>
          <w:sz w:val="26"/>
          <w:szCs w:val="26"/>
        </w:rPr>
        <w:t>oeira</w:t>
      </w:r>
      <w:r>
        <w:rPr>
          <w:rFonts w:eastAsia="MS Mincho"/>
          <w:sz w:val="26"/>
          <w:szCs w:val="26"/>
        </w:rPr>
        <w:t>”.</w:t>
      </w:r>
    </w:p>
    <w:p w14:paraId="188A535A" w14:textId="4AFB24D7" w:rsidR="00B83883" w:rsidRDefault="00B83883" w:rsidP="00B83883">
      <w:pPr>
        <w:jc w:val="both"/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 xml:space="preserve">   </w:t>
      </w:r>
    </w:p>
    <w:p w14:paraId="28C9B6F3" w14:textId="77777777" w:rsidR="00B83883" w:rsidRDefault="00B83883" w:rsidP="00B83883">
      <w:pPr>
        <w:jc w:val="both"/>
        <w:rPr>
          <w:rFonts w:eastAsia="MS Mincho"/>
          <w:sz w:val="26"/>
          <w:szCs w:val="26"/>
        </w:rPr>
      </w:pPr>
    </w:p>
    <w:p w14:paraId="7D22C7FB" w14:textId="77777777" w:rsidR="002E0A39" w:rsidRPr="00933269" w:rsidRDefault="002E0A39" w:rsidP="002E0A39">
      <w:pPr>
        <w:jc w:val="both"/>
        <w:rPr>
          <w:sz w:val="26"/>
          <w:szCs w:val="26"/>
        </w:rPr>
      </w:pPr>
    </w:p>
    <w:p w14:paraId="3A5EDEB9" w14:textId="69532747" w:rsidR="003F6505" w:rsidRPr="00933269" w:rsidRDefault="003F6505" w:rsidP="007265FA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8A71D3">
        <w:rPr>
          <w:sz w:val="26"/>
          <w:szCs w:val="26"/>
        </w:rPr>
        <w:t xml:space="preserve">14 de março </w:t>
      </w:r>
      <w:r w:rsidR="00053152">
        <w:rPr>
          <w:sz w:val="26"/>
          <w:szCs w:val="26"/>
        </w:rPr>
        <w:t>de 2025</w:t>
      </w:r>
      <w:r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Pr="00933269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1775B595" w:rsidR="00933269" w:rsidRPr="00933269" w:rsidRDefault="00D832B6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Francisco Frediano Filho</w:t>
      </w:r>
    </w:p>
    <w:p w14:paraId="42F103CD" w14:textId="09264921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41720"/>
    <w:rsid w:val="00041BAD"/>
    <w:rsid w:val="00053152"/>
    <w:rsid w:val="00066C13"/>
    <w:rsid w:val="00067BF7"/>
    <w:rsid w:val="00071A0C"/>
    <w:rsid w:val="00077AC4"/>
    <w:rsid w:val="00084DD2"/>
    <w:rsid w:val="000B57C2"/>
    <w:rsid w:val="000C2CA3"/>
    <w:rsid w:val="000D2F05"/>
    <w:rsid w:val="000E5BAA"/>
    <w:rsid w:val="001271BA"/>
    <w:rsid w:val="00147FD0"/>
    <w:rsid w:val="00160696"/>
    <w:rsid w:val="001804D7"/>
    <w:rsid w:val="00195919"/>
    <w:rsid w:val="001A16AE"/>
    <w:rsid w:val="001B5FDC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71C66"/>
    <w:rsid w:val="002B2621"/>
    <w:rsid w:val="002B7FD8"/>
    <w:rsid w:val="002C68AD"/>
    <w:rsid w:val="002E0A39"/>
    <w:rsid w:val="002E5977"/>
    <w:rsid w:val="002E7E52"/>
    <w:rsid w:val="00303028"/>
    <w:rsid w:val="00322689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97A5E"/>
    <w:rsid w:val="003D71BB"/>
    <w:rsid w:val="003E2E33"/>
    <w:rsid w:val="003E67A0"/>
    <w:rsid w:val="003F3B91"/>
    <w:rsid w:val="003F6505"/>
    <w:rsid w:val="0040452B"/>
    <w:rsid w:val="00425366"/>
    <w:rsid w:val="00453419"/>
    <w:rsid w:val="00460D52"/>
    <w:rsid w:val="00477B68"/>
    <w:rsid w:val="004B0227"/>
    <w:rsid w:val="004D4E20"/>
    <w:rsid w:val="004D5CD7"/>
    <w:rsid w:val="004F60A5"/>
    <w:rsid w:val="004F6DBF"/>
    <w:rsid w:val="004F799C"/>
    <w:rsid w:val="0058335D"/>
    <w:rsid w:val="005858B4"/>
    <w:rsid w:val="00594D28"/>
    <w:rsid w:val="005A67AB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370F"/>
    <w:rsid w:val="00664465"/>
    <w:rsid w:val="0066530A"/>
    <w:rsid w:val="00673AC4"/>
    <w:rsid w:val="006750AC"/>
    <w:rsid w:val="00684EF7"/>
    <w:rsid w:val="006945B5"/>
    <w:rsid w:val="006A0EF4"/>
    <w:rsid w:val="006C1C4F"/>
    <w:rsid w:val="006E604E"/>
    <w:rsid w:val="006E75ED"/>
    <w:rsid w:val="00702C07"/>
    <w:rsid w:val="00711CFF"/>
    <w:rsid w:val="00713490"/>
    <w:rsid w:val="007265FA"/>
    <w:rsid w:val="0073284D"/>
    <w:rsid w:val="00734A02"/>
    <w:rsid w:val="00736D97"/>
    <w:rsid w:val="00751196"/>
    <w:rsid w:val="007554A7"/>
    <w:rsid w:val="007628D3"/>
    <w:rsid w:val="0077091E"/>
    <w:rsid w:val="007735A5"/>
    <w:rsid w:val="00777158"/>
    <w:rsid w:val="007777C4"/>
    <w:rsid w:val="0078421C"/>
    <w:rsid w:val="00784B9C"/>
    <w:rsid w:val="007B136C"/>
    <w:rsid w:val="007B68C6"/>
    <w:rsid w:val="007C0F1C"/>
    <w:rsid w:val="007C5080"/>
    <w:rsid w:val="007C710D"/>
    <w:rsid w:val="007F5E7A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62AF5"/>
    <w:rsid w:val="00870F4E"/>
    <w:rsid w:val="00891AC4"/>
    <w:rsid w:val="008947E4"/>
    <w:rsid w:val="008976D3"/>
    <w:rsid w:val="008A1B9B"/>
    <w:rsid w:val="008A4A1B"/>
    <w:rsid w:val="008A71D3"/>
    <w:rsid w:val="008A7E28"/>
    <w:rsid w:val="008B0FE3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1CFC"/>
    <w:rsid w:val="009B25E7"/>
    <w:rsid w:val="009C102E"/>
    <w:rsid w:val="009C5310"/>
    <w:rsid w:val="009C6955"/>
    <w:rsid w:val="009C6AA2"/>
    <w:rsid w:val="009C7F2A"/>
    <w:rsid w:val="009D67AB"/>
    <w:rsid w:val="009E01F3"/>
    <w:rsid w:val="009E0FD5"/>
    <w:rsid w:val="009F4CA3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86103"/>
    <w:rsid w:val="00A87CBC"/>
    <w:rsid w:val="00A90EFD"/>
    <w:rsid w:val="00A91272"/>
    <w:rsid w:val="00AA1C51"/>
    <w:rsid w:val="00AA2E60"/>
    <w:rsid w:val="00AC0915"/>
    <w:rsid w:val="00AC47DB"/>
    <w:rsid w:val="00AC6112"/>
    <w:rsid w:val="00B047F1"/>
    <w:rsid w:val="00B2686D"/>
    <w:rsid w:val="00B27A05"/>
    <w:rsid w:val="00B36BD2"/>
    <w:rsid w:val="00B46B94"/>
    <w:rsid w:val="00B56940"/>
    <w:rsid w:val="00B83883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19B3"/>
    <w:rsid w:val="00C271D9"/>
    <w:rsid w:val="00C30987"/>
    <w:rsid w:val="00C31838"/>
    <w:rsid w:val="00C350B3"/>
    <w:rsid w:val="00C35A77"/>
    <w:rsid w:val="00C377FD"/>
    <w:rsid w:val="00C65274"/>
    <w:rsid w:val="00C6674F"/>
    <w:rsid w:val="00C90F25"/>
    <w:rsid w:val="00CA3FF1"/>
    <w:rsid w:val="00CA7124"/>
    <w:rsid w:val="00CC23C3"/>
    <w:rsid w:val="00CD6435"/>
    <w:rsid w:val="00CE5503"/>
    <w:rsid w:val="00CE7203"/>
    <w:rsid w:val="00D13B7F"/>
    <w:rsid w:val="00D15E0A"/>
    <w:rsid w:val="00D17E63"/>
    <w:rsid w:val="00D205BC"/>
    <w:rsid w:val="00D64F5C"/>
    <w:rsid w:val="00D717A9"/>
    <w:rsid w:val="00D755EF"/>
    <w:rsid w:val="00D80F35"/>
    <w:rsid w:val="00D832B6"/>
    <w:rsid w:val="00D83E95"/>
    <w:rsid w:val="00D85E88"/>
    <w:rsid w:val="00DA344C"/>
    <w:rsid w:val="00DA3A37"/>
    <w:rsid w:val="00DA3AAC"/>
    <w:rsid w:val="00DC0063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21CF"/>
    <w:rsid w:val="00F03818"/>
    <w:rsid w:val="00F063EC"/>
    <w:rsid w:val="00F1404F"/>
    <w:rsid w:val="00F26EF7"/>
    <w:rsid w:val="00F302B2"/>
    <w:rsid w:val="00F80B0B"/>
    <w:rsid w:val="00F81DDB"/>
    <w:rsid w:val="00F85F27"/>
    <w:rsid w:val="00F97CA0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4</cp:revision>
  <cp:lastPrinted>2025-03-17T22:05:00Z</cp:lastPrinted>
  <dcterms:created xsi:type="dcterms:W3CDTF">2025-03-17T12:12:00Z</dcterms:created>
  <dcterms:modified xsi:type="dcterms:W3CDTF">2025-03-17T22:48:00Z</dcterms:modified>
</cp:coreProperties>
</file>