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9B5" w:rsidRDefault="00784935" w:rsidP="00BB19B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844CC9">
        <w:rPr>
          <w:rFonts w:ascii="Arial" w:hAnsi="Arial" w:cs="Arial"/>
          <w:b/>
          <w:sz w:val="23"/>
          <w:szCs w:val="23"/>
        </w:rPr>
        <w:t xml:space="preserve">INDICA </w:t>
      </w:r>
      <w:r w:rsidR="00BB19B5">
        <w:rPr>
          <w:rFonts w:ascii="Arial" w:hAnsi="Arial" w:cs="Arial"/>
          <w:b/>
          <w:sz w:val="23"/>
          <w:szCs w:val="23"/>
        </w:rPr>
        <w:t>AO</w:t>
      </w:r>
      <w:r w:rsidR="00E762F0">
        <w:rPr>
          <w:rFonts w:ascii="Arial" w:hAnsi="Arial" w:cs="Arial"/>
          <w:b/>
          <w:sz w:val="23"/>
          <w:szCs w:val="23"/>
        </w:rPr>
        <w:t xml:space="preserve"> </w:t>
      </w:r>
      <w:r w:rsidR="008E7CD7">
        <w:rPr>
          <w:rFonts w:ascii="Arial" w:hAnsi="Arial" w:cs="Arial"/>
          <w:b/>
          <w:sz w:val="23"/>
          <w:szCs w:val="23"/>
        </w:rPr>
        <w:t xml:space="preserve">EXECUTIVO MUNICIPAL COM CÓPIA PARA </w:t>
      </w:r>
      <w:r w:rsidR="00BB19B5">
        <w:rPr>
          <w:rFonts w:ascii="Arial" w:hAnsi="Arial" w:cs="Arial"/>
          <w:b/>
          <w:sz w:val="23"/>
          <w:szCs w:val="23"/>
        </w:rPr>
        <w:t xml:space="preserve">SECRETARIA MUNICIPAL DE </w:t>
      </w:r>
      <w:r w:rsidR="00B735CF">
        <w:rPr>
          <w:rFonts w:ascii="Arial" w:hAnsi="Arial" w:cs="Arial"/>
          <w:b/>
          <w:sz w:val="23"/>
          <w:szCs w:val="23"/>
        </w:rPr>
        <w:t xml:space="preserve">SAÚDE, O ESTUDO DE VIABILIDADE PARA </w:t>
      </w:r>
      <w:r w:rsidR="00014B49">
        <w:rPr>
          <w:rFonts w:ascii="Arial" w:hAnsi="Arial" w:cs="Arial"/>
          <w:b/>
          <w:sz w:val="23"/>
          <w:szCs w:val="23"/>
        </w:rPr>
        <w:t>A CRIAÇÃO DO POUPA</w:t>
      </w:r>
      <w:r w:rsidR="00B735CF">
        <w:rPr>
          <w:rFonts w:ascii="Arial" w:hAnsi="Arial" w:cs="Arial"/>
          <w:b/>
          <w:sz w:val="23"/>
          <w:szCs w:val="23"/>
        </w:rPr>
        <w:t>TEMPO DA SAÚDE NO MUNICÍPIO DE TANGARÁ DA SERRA</w:t>
      </w:r>
      <w:r w:rsidR="00BB19B5">
        <w:rPr>
          <w:rFonts w:ascii="Arial" w:hAnsi="Arial" w:cs="Arial"/>
          <w:b/>
          <w:sz w:val="23"/>
          <w:szCs w:val="23"/>
        </w:rPr>
        <w:t>-MT</w:t>
      </w:r>
      <w:r w:rsidR="00951B11" w:rsidRPr="00844CC9">
        <w:rPr>
          <w:rFonts w:ascii="Arial" w:hAnsi="Arial" w:cs="Arial"/>
          <w:b/>
          <w:sz w:val="23"/>
          <w:szCs w:val="23"/>
        </w:rPr>
        <w:t>.</w:t>
      </w:r>
    </w:p>
    <w:p w:rsidR="00F6365F" w:rsidRDefault="00784935" w:rsidP="0018526E">
      <w:pPr>
        <w:shd w:val="clear" w:color="auto" w:fill="FFFFFF"/>
        <w:spacing w:before="100" w:beforeAutospacing="1" w:after="30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9629FA">
        <w:rPr>
          <w:rFonts w:ascii="Arial" w:hAnsi="Arial" w:cs="Arial"/>
          <w:b/>
          <w:sz w:val="23"/>
          <w:szCs w:val="23"/>
        </w:rPr>
        <w:t xml:space="preserve"> </w:t>
      </w:r>
      <w:r w:rsidR="00324D9B">
        <w:rPr>
          <w:rFonts w:ascii="Arial" w:hAnsi="Arial" w:cs="Arial"/>
          <w:b/>
          <w:sz w:val="23"/>
          <w:szCs w:val="23"/>
        </w:rPr>
        <w:t>AO EXECUTIVO</w:t>
      </w:r>
      <w:r w:rsidR="00E762F0">
        <w:rPr>
          <w:rFonts w:ascii="Arial" w:hAnsi="Arial" w:cs="Arial"/>
          <w:b/>
          <w:sz w:val="23"/>
          <w:szCs w:val="23"/>
        </w:rPr>
        <w:t xml:space="preserve">, COM CÓPIA </w:t>
      </w:r>
      <w:r w:rsidR="00B735CF">
        <w:rPr>
          <w:rFonts w:ascii="Arial" w:hAnsi="Arial" w:cs="Arial"/>
          <w:b/>
          <w:sz w:val="23"/>
          <w:szCs w:val="23"/>
        </w:rPr>
        <w:t>SECRETARIA MUNICIPAL DE SAÚDE</w:t>
      </w:r>
      <w:r w:rsidR="00E762F0">
        <w:rPr>
          <w:rFonts w:ascii="Arial" w:hAnsi="Arial" w:cs="Arial"/>
          <w:b/>
          <w:sz w:val="23"/>
          <w:szCs w:val="23"/>
        </w:rPr>
        <w:t>,</w:t>
      </w:r>
      <w:r w:rsidR="00324D9B">
        <w:rPr>
          <w:rFonts w:ascii="Arial" w:hAnsi="Arial" w:cs="Arial"/>
          <w:b/>
          <w:sz w:val="23"/>
          <w:szCs w:val="23"/>
        </w:rPr>
        <w:t xml:space="preserve"> </w:t>
      </w:r>
      <w:r w:rsidR="00324D9B">
        <w:rPr>
          <w:rFonts w:ascii="Arial" w:hAnsi="Arial" w:cs="Arial"/>
          <w:sz w:val="23"/>
          <w:szCs w:val="23"/>
        </w:rPr>
        <w:t xml:space="preserve">o estudo de viabilidade </w:t>
      </w:r>
      <w:r w:rsidR="00E762F0">
        <w:rPr>
          <w:rFonts w:ascii="Arial" w:hAnsi="Arial" w:cs="Arial"/>
          <w:sz w:val="23"/>
          <w:szCs w:val="23"/>
        </w:rPr>
        <w:t>para</w:t>
      </w:r>
      <w:r w:rsidR="00D87CEA">
        <w:rPr>
          <w:rFonts w:ascii="Arial" w:hAnsi="Arial" w:cs="Arial"/>
          <w:sz w:val="23"/>
          <w:szCs w:val="23"/>
        </w:rPr>
        <w:t xml:space="preserve"> </w:t>
      </w:r>
      <w:r w:rsidR="00014B49">
        <w:rPr>
          <w:rFonts w:ascii="Arial" w:hAnsi="Arial" w:cs="Arial"/>
          <w:sz w:val="23"/>
          <w:szCs w:val="23"/>
        </w:rPr>
        <w:t>criação do Poupat</w:t>
      </w:r>
      <w:r w:rsidR="00B735CF">
        <w:rPr>
          <w:rFonts w:ascii="Arial" w:hAnsi="Arial" w:cs="Arial"/>
          <w:sz w:val="23"/>
          <w:szCs w:val="23"/>
        </w:rPr>
        <w:t>empo da Saúde no Município de Tangará da Serra</w:t>
      </w:r>
      <w:r w:rsidR="00742CA7">
        <w:rPr>
          <w:rFonts w:ascii="Arial" w:hAnsi="Arial" w:cs="Arial"/>
          <w:sz w:val="23"/>
          <w:szCs w:val="23"/>
        </w:rPr>
        <w:t>-MT</w:t>
      </w:r>
      <w:r w:rsidR="00324D9B">
        <w:rPr>
          <w:rFonts w:ascii="Arial" w:hAnsi="Arial" w:cs="Arial"/>
          <w:sz w:val="23"/>
          <w:szCs w:val="23"/>
        </w:rPr>
        <w:t>.</w:t>
      </w:r>
    </w:p>
    <w:p w:rsidR="00023C93" w:rsidRDefault="00784935" w:rsidP="0057778A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324D9B" w:rsidRDefault="00784935" w:rsidP="00023C93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57778A" w:rsidRDefault="0057778A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 xml:space="preserve">                </w:t>
      </w:r>
    </w:p>
    <w:p w:rsidR="00324D9B" w:rsidRPr="00B735CF" w:rsidRDefault="00B735CF" w:rsidP="004D31F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735CF">
        <w:rPr>
          <w:rFonts w:ascii="Arial" w:hAnsi="Arial" w:cs="Arial"/>
          <w:sz w:val="23"/>
          <w:szCs w:val="23"/>
        </w:rPr>
        <w:t>Com o objetivo de otimizar o acesso da população aos serviços de saúde, reduzir o tempo de espera por atendimento e melhorar a qualidade da assistência prestada, venho por meio desta indicar a i</w:t>
      </w:r>
      <w:r w:rsidR="00014B49">
        <w:rPr>
          <w:rFonts w:ascii="Arial" w:hAnsi="Arial" w:cs="Arial"/>
          <w:sz w:val="23"/>
          <w:szCs w:val="23"/>
        </w:rPr>
        <w:t>mplementação do serviço Poupat</w:t>
      </w:r>
      <w:r w:rsidRPr="00B735CF">
        <w:rPr>
          <w:rFonts w:ascii="Arial" w:hAnsi="Arial" w:cs="Arial"/>
          <w:sz w:val="23"/>
          <w:szCs w:val="23"/>
        </w:rPr>
        <w:t>empo da Saúde no Município de Tangará da Serra.</w:t>
      </w:r>
    </w:p>
    <w:p w:rsidR="00B735CF" w:rsidRPr="00B735CF" w:rsidRDefault="00014B49" w:rsidP="00B735CF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 Poupat</w:t>
      </w:r>
      <w:r w:rsidR="00B735CF" w:rsidRPr="00B735CF">
        <w:rPr>
          <w:rFonts w:ascii="Arial" w:hAnsi="Arial" w:cs="Arial"/>
          <w:sz w:val="23"/>
          <w:szCs w:val="23"/>
        </w:rPr>
        <w:t>empo da Saúde é uma iniciativa que tem se mostrado eficaz em diversos municípios brasileiros, proporcionando uma série de benefícios, tais como:</w:t>
      </w:r>
    </w:p>
    <w:p w:rsidR="00B735CF" w:rsidRPr="00B735CF" w:rsidRDefault="00B735CF" w:rsidP="00B735C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3"/>
          <w:szCs w:val="23"/>
        </w:rPr>
      </w:pPr>
      <w:r w:rsidRPr="00B735CF">
        <w:rPr>
          <w:rFonts w:ascii="Arial" w:hAnsi="Arial" w:cs="Arial"/>
          <w:b/>
          <w:bCs/>
          <w:sz w:val="23"/>
          <w:szCs w:val="23"/>
        </w:rPr>
        <w:t>Agilidade no atendimento:</w:t>
      </w:r>
      <w:r w:rsidRPr="00B735CF">
        <w:rPr>
          <w:rFonts w:ascii="Arial" w:hAnsi="Arial" w:cs="Arial"/>
          <w:sz w:val="23"/>
          <w:szCs w:val="23"/>
        </w:rPr>
        <w:t xml:space="preserve"> Centralização de serviços e utilização de ferramentas tecnológicas para reduzir filas e agilizar o processo de marcação de consultas e exames.</w:t>
      </w:r>
    </w:p>
    <w:p w:rsidR="00B735CF" w:rsidRPr="00B735CF" w:rsidRDefault="00B735CF" w:rsidP="00B735C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3"/>
          <w:szCs w:val="23"/>
        </w:rPr>
      </w:pPr>
      <w:r w:rsidRPr="00B735CF">
        <w:rPr>
          <w:rFonts w:ascii="Arial" w:hAnsi="Arial" w:cs="Arial"/>
          <w:b/>
          <w:bCs/>
          <w:sz w:val="23"/>
          <w:szCs w:val="23"/>
        </w:rPr>
        <w:t>Redução de custos:</w:t>
      </w:r>
      <w:r w:rsidRPr="00B735CF">
        <w:rPr>
          <w:rFonts w:ascii="Arial" w:hAnsi="Arial" w:cs="Arial"/>
          <w:sz w:val="23"/>
          <w:szCs w:val="23"/>
        </w:rPr>
        <w:t xml:space="preserve"> Otimização de recursos e redução de desperdícios através da gestão eficiente dos serviços.</w:t>
      </w:r>
    </w:p>
    <w:p w:rsidR="00B735CF" w:rsidRPr="00B735CF" w:rsidRDefault="00B735CF" w:rsidP="00B735C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3"/>
          <w:szCs w:val="23"/>
        </w:rPr>
      </w:pPr>
      <w:r w:rsidRPr="00B735CF">
        <w:rPr>
          <w:rFonts w:ascii="Arial" w:hAnsi="Arial" w:cs="Arial"/>
          <w:b/>
          <w:bCs/>
          <w:sz w:val="23"/>
          <w:szCs w:val="23"/>
        </w:rPr>
        <w:lastRenderedPageBreak/>
        <w:t>Melhoria da satisfação do usuário:</w:t>
      </w:r>
      <w:r w:rsidRPr="00B735CF">
        <w:rPr>
          <w:rFonts w:ascii="Arial" w:hAnsi="Arial" w:cs="Arial"/>
          <w:sz w:val="23"/>
          <w:szCs w:val="23"/>
        </w:rPr>
        <w:t xml:space="preserve"> Atendimento humanizado, informações claras e transparentes, e maior comodidade para os pacientes.</w:t>
      </w:r>
    </w:p>
    <w:p w:rsidR="00B735CF" w:rsidRDefault="00B735CF" w:rsidP="00B735C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3"/>
          <w:szCs w:val="23"/>
        </w:rPr>
      </w:pPr>
      <w:r w:rsidRPr="00B735CF">
        <w:rPr>
          <w:rFonts w:ascii="Arial" w:hAnsi="Arial" w:cs="Arial"/>
          <w:b/>
          <w:bCs/>
          <w:sz w:val="23"/>
          <w:szCs w:val="23"/>
        </w:rPr>
        <w:t>Fortalecimento da gestão:</w:t>
      </w:r>
      <w:r w:rsidRPr="00B735CF">
        <w:rPr>
          <w:rFonts w:ascii="Arial" w:hAnsi="Arial" w:cs="Arial"/>
          <w:sz w:val="23"/>
          <w:szCs w:val="23"/>
        </w:rPr>
        <w:t xml:space="preserve"> Monitoramento em tempo real dos serviços, identificação de gargalos e tomada de decisões mais assertivas.</w:t>
      </w:r>
    </w:p>
    <w:p w:rsidR="00B735CF" w:rsidRDefault="00F84DD6" w:rsidP="00B735CF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impla</w:t>
      </w:r>
      <w:r w:rsidR="00014B49">
        <w:rPr>
          <w:rFonts w:ascii="Arial" w:hAnsi="Arial" w:cs="Arial"/>
          <w:sz w:val="23"/>
          <w:szCs w:val="23"/>
        </w:rPr>
        <w:t>ntação do Poupat</w:t>
      </w:r>
      <w:r w:rsidR="00B735CF" w:rsidRPr="00B735CF">
        <w:rPr>
          <w:rFonts w:ascii="Arial" w:hAnsi="Arial" w:cs="Arial"/>
          <w:sz w:val="23"/>
          <w:szCs w:val="23"/>
        </w:rPr>
        <w:t>empo da Saúde em Tangará da Serra representa um investimento na saúde da população e na eficiência da gestão pública. Acreditamos que essa iniciativa trará benefícios significativos para todos os envolvidos, contribuindo para a construção de um sistema de saúde mais justo e eficiente.</w:t>
      </w:r>
    </w:p>
    <w:p w:rsidR="00F84DD6" w:rsidRDefault="00F84DD6" w:rsidP="00F84DD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014B49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</w:t>
      </w:r>
      <w:r w:rsidR="00014B49">
        <w:rPr>
          <w:rFonts w:ascii="Arial" w:hAnsi="Arial" w:cs="Arial"/>
          <w:sz w:val="23"/>
          <w:szCs w:val="23"/>
        </w:rPr>
        <w:t>primeiro dia</w:t>
      </w:r>
      <w:r>
        <w:rPr>
          <w:rFonts w:ascii="Arial" w:hAnsi="Arial" w:cs="Arial"/>
          <w:sz w:val="23"/>
          <w:szCs w:val="23"/>
        </w:rPr>
        <w:t xml:space="preserve"> de </w:t>
      </w:r>
      <w:r w:rsidR="00014B49">
        <w:rPr>
          <w:rFonts w:ascii="Arial" w:hAnsi="Arial" w:cs="Arial"/>
          <w:sz w:val="23"/>
          <w:szCs w:val="23"/>
        </w:rPr>
        <w:t>outu</w:t>
      </w:r>
      <w:r>
        <w:rPr>
          <w:rFonts w:ascii="Arial" w:hAnsi="Arial" w:cs="Arial"/>
          <w:sz w:val="23"/>
          <w:szCs w:val="23"/>
        </w:rPr>
        <w:t>bro de dois mil e vinte e quatro</w:t>
      </w:r>
      <w:r w:rsidRPr="00145432">
        <w:rPr>
          <w:rFonts w:ascii="Arial" w:hAnsi="Arial" w:cs="Arial"/>
          <w:sz w:val="23"/>
          <w:szCs w:val="23"/>
        </w:rPr>
        <w:t>.</w:t>
      </w:r>
    </w:p>
    <w:p w:rsidR="00F84DD6" w:rsidRPr="00B735CF" w:rsidRDefault="00F84DD6" w:rsidP="00B735CF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B735CF" w:rsidRDefault="00B735CF" w:rsidP="004D31F6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</w:p>
    <w:p w:rsidR="00C40F24" w:rsidRDefault="00C40F24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Pr="00F84DD6" w:rsidRDefault="00784935" w:rsidP="00F84DD6">
      <w:pPr>
        <w:jc w:val="center"/>
        <w:rPr>
          <w:rFonts w:ascii="Arial" w:hAnsi="Arial" w:cs="Arial"/>
          <w:b/>
          <w:sz w:val="23"/>
          <w:szCs w:val="23"/>
        </w:rPr>
      </w:pPr>
      <w:r w:rsidRPr="00F84DD6">
        <w:rPr>
          <w:rFonts w:ascii="Arial" w:hAnsi="Arial" w:cs="Arial"/>
          <w:b/>
          <w:sz w:val="23"/>
          <w:szCs w:val="23"/>
        </w:rPr>
        <w:t>Elaine Antunes</w:t>
      </w:r>
    </w:p>
    <w:p w:rsidR="00784935" w:rsidRPr="00F84DD6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F84DD6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</w:t>
      </w:r>
    </w:p>
    <w:p w:rsidR="00242B88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</w:t>
      </w:r>
    </w:p>
    <w:p w:rsidR="00784935" w:rsidRPr="00784935" w:rsidRDefault="00784935" w:rsidP="00AE371F">
      <w:pPr>
        <w:jc w:val="center"/>
        <w:rPr>
          <w:b/>
        </w:rPr>
      </w:pPr>
    </w:p>
    <w:sectPr w:rsidR="00784935" w:rsidRPr="00784935" w:rsidSect="00AB73A2">
      <w:headerReference w:type="default" r:id="rId8"/>
      <w:headerReference w:type="first" r:id="rId9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4C5" w:rsidRDefault="003504C5" w:rsidP="002172CB">
      <w:pPr>
        <w:pStyle w:val="Cabealho"/>
      </w:pPr>
      <w:r>
        <w:separator/>
      </w:r>
    </w:p>
  </w:endnote>
  <w:endnote w:type="continuationSeparator" w:id="0">
    <w:p w:rsidR="003504C5" w:rsidRDefault="003504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4C5" w:rsidRDefault="003504C5" w:rsidP="002172CB">
      <w:pPr>
        <w:pStyle w:val="Cabealho"/>
      </w:pPr>
      <w:r>
        <w:separator/>
      </w:r>
    </w:p>
  </w:footnote>
  <w:footnote w:type="continuationSeparator" w:id="0">
    <w:p w:rsidR="003504C5" w:rsidRDefault="003504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448" w:rsidRDefault="00B6244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6244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62448" w:rsidRDefault="00B6244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8866435" r:id="rId2"/>
            </w:object>
          </w:r>
        </w:p>
        <w:p w:rsidR="00B62448" w:rsidRPr="00287355" w:rsidRDefault="00B6244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62448" w:rsidRDefault="00B6244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62448" w:rsidRPr="00107FA2" w:rsidRDefault="00B6244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6244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62448" w:rsidRPr="001F7A0C" w:rsidRDefault="00B6244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62448" w:rsidRPr="00FD1B0F" w:rsidRDefault="00B6244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244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F7A0C" w:rsidRDefault="00B6244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2448" w:rsidRPr="001F35CE" w:rsidRDefault="001C7549" w:rsidP="004D31F6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386</w:t>
          </w:r>
          <w:r w:rsidR="00B62448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B6244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62448" w:rsidRPr="00107FA2" w:rsidRDefault="00B6244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B62448" w:rsidRPr="00107FA2" w:rsidRDefault="00B6244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62448" w:rsidRPr="001F7A0C" w:rsidRDefault="00B6244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07FA2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44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1F7A0C" w:rsidRDefault="00B62448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B6244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2448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62448" w:rsidRDefault="00023C9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014B49">
            <w:rPr>
              <w:rFonts w:ascii="Arial" w:hAnsi="Arial" w:cs="Arial"/>
              <w:bCs/>
              <w:sz w:val="20"/>
              <w:szCs w:val="20"/>
            </w:rPr>
            <w:t>em 01</w:t>
          </w:r>
          <w:r w:rsidR="00B62448">
            <w:rPr>
              <w:rFonts w:ascii="Arial" w:hAnsi="Arial" w:cs="Arial"/>
              <w:bCs/>
              <w:sz w:val="20"/>
              <w:szCs w:val="20"/>
            </w:rPr>
            <w:t>/</w:t>
          </w:r>
          <w:r w:rsidR="00014B49">
            <w:rPr>
              <w:rFonts w:ascii="Arial" w:hAnsi="Arial" w:cs="Arial"/>
              <w:bCs/>
              <w:sz w:val="20"/>
              <w:szCs w:val="20"/>
            </w:rPr>
            <w:t>1</w:t>
          </w:r>
          <w:r w:rsidR="00B62448">
            <w:rPr>
              <w:rFonts w:ascii="Arial" w:hAnsi="Arial" w:cs="Arial"/>
              <w:bCs/>
              <w:sz w:val="20"/>
              <w:szCs w:val="20"/>
            </w:rPr>
            <w:t>0/2024.</w:t>
          </w:r>
        </w:p>
        <w:p w:rsidR="00B62448" w:rsidRDefault="00B6244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2448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62448" w:rsidRDefault="00B6244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2448" w:rsidRPr="00F2782E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2448" w:rsidRPr="00F2782E" w:rsidRDefault="00B624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2448" w:rsidRPr="00561F42" w:rsidRDefault="00B62448" w:rsidP="002E7E1E">
    <w:pPr>
      <w:pStyle w:val="Cabealho"/>
      <w:shd w:val="clear" w:color="auto" w:fill="F3F3F3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45034"/>
    <w:multiLevelType w:val="multilevel"/>
    <w:tmpl w:val="BC90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4B49"/>
    <w:rsid w:val="00015117"/>
    <w:rsid w:val="000231BD"/>
    <w:rsid w:val="00023200"/>
    <w:rsid w:val="00023C93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598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16C"/>
    <w:rsid w:val="000C35F2"/>
    <w:rsid w:val="000C42F3"/>
    <w:rsid w:val="000C5D48"/>
    <w:rsid w:val="000C5FA2"/>
    <w:rsid w:val="000C63DD"/>
    <w:rsid w:val="000C6A2E"/>
    <w:rsid w:val="000C6A82"/>
    <w:rsid w:val="000D1A55"/>
    <w:rsid w:val="000D28AD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5B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6C2"/>
    <w:rsid w:val="001767B2"/>
    <w:rsid w:val="001802C1"/>
    <w:rsid w:val="001812E3"/>
    <w:rsid w:val="001820AD"/>
    <w:rsid w:val="00182BD0"/>
    <w:rsid w:val="00182EBB"/>
    <w:rsid w:val="0018526E"/>
    <w:rsid w:val="001865EF"/>
    <w:rsid w:val="00186F93"/>
    <w:rsid w:val="001877E5"/>
    <w:rsid w:val="00187F50"/>
    <w:rsid w:val="001A1C63"/>
    <w:rsid w:val="001A1D11"/>
    <w:rsid w:val="001A1FD2"/>
    <w:rsid w:val="001A234B"/>
    <w:rsid w:val="001A2934"/>
    <w:rsid w:val="001B391B"/>
    <w:rsid w:val="001B7DCD"/>
    <w:rsid w:val="001C134A"/>
    <w:rsid w:val="001C190A"/>
    <w:rsid w:val="001C3D8D"/>
    <w:rsid w:val="001C5F2D"/>
    <w:rsid w:val="001C6734"/>
    <w:rsid w:val="001C6DF0"/>
    <w:rsid w:val="001C7549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2B88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A5C"/>
    <w:rsid w:val="002B5F13"/>
    <w:rsid w:val="002B6B82"/>
    <w:rsid w:val="002C041C"/>
    <w:rsid w:val="002C3325"/>
    <w:rsid w:val="002C7C33"/>
    <w:rsid w:val="002D274E"/>
    <w:rsid w:val="002D60E8"/>
    <w:rsid w:val="002D7E86"/>
    <w:rsid w:val="002E1FDB"/>
    <w:rsid w:val="002E354F"/>
    <w:rsid w:val="002E63E6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4D9B"/>
    <w:rsid w:val="00325BFC"/>
    <w:rsid w:val="0033306A"/>
    <w:rsid w:val="0033365B"/>
    <w:rsid w:val="003344A1"/>
    <w:rsid w:val="00334D44"/>
    <w:rsid w:val="00336A69"/>
    <w:rsid w:val="0033792E"/>
    <w:rsid w:val="003403F1"/>
    <w:rsid w:val="00342574"/>
    <w:rsid w:val="00346F10"/>
    <w:rsid w:val="003501BD"/>
    <w:rsid w:val="003504C5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5888"/>
    <w:rsid w:val="003B3B9D"/>
    <w:rsid w:val="003B71C3"/>
    <w:rsid w:val="003C4FEB"/>
    <w:rsid w:val="003C70F6"/>
    <w:rsid w:val="003C7D54"/>
    <w:rsid w:val="003D1D5C"/>
    <w:rsid w:val="003D32EE"/>
    <w:rsid w:val="003D36D8"/>
    <w:rsid w:val="003D39E0"/>
    <w:rsid w:val="003D5C0C"/>
    <w:rsid w:val="003E2054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6B19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36D"/>
    <w:rsid w:val="004C5AB1"/>
    <w:rsid w:val="004D06B8"/>
    <w:rsid w:val="004D10A0"/>
    <w:rsid w:val="004D31F6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1560"/>
    <w:rsid w:val="005543D1"/>
    <w:rsid w:val="00557DFB"/>
    <w:rsid w:val="00560067"/>
    <w:rsid w:val="00561F42"/>
    <w:rsid w:val="00562339"/>
    <w:rsid w:val="00562632"/>
    <w:rsid w:val="00565060"/>
    <w:rsid w:val="0057005F"/>
    <w:rsid w:val="00571E78"/>
    <w:rsid w:val="005720C1"/>
    <w:rsid w:val="00573A1F"/>
    <w:rsid w:val="005749E0"/>
    <w:rsid w:val="00576CF8"/>
    <w:rsid w:val="0057778A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118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1EA"/>
    <w:rsid w:val="006F6714"/>
    <w:rsid w:val="006F7B38"/>
    <w:rsid w:val="00700733"/>
    <w:rsid w:val="00700AD7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CBF"/>
    <w:rsid w:val="00742CA7"/>
    <w:rsid w:val="00743941"/>
    <w:rsid w:val="0074421B"/>
    <w:rsid w:val="00745ED9"/>
    <w:rsid w:val="007546BF"/>
    <w:rsid w:val="00755CDB"/>
    <w:rsid w:val="00756008"/>
    <w:rsid w:val="00762917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65C6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6751"/>
    <w:rsid w:val="0080023A"/>
    <w:rsid w:val="00800663"/>
    <w:rsid w:val="008021F1"/>
    <w:rsid w:val="00814694"/>
    <w:rsid w:val="00816AFE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CC9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D10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25DA"/>
    <w:rsid w:val="008D659C"/>
    <w:rsid w:val="008E4ADB"/>
    <w:rsid w:val="008E6CCE"/>
    <w:rsid w:val="008E7CD7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2CF9"/>
    <w:rsid w:val="00933736"/>
    <w:rsid w:val="00936F66"/>
    <w:rsid w:val="00941756"/>
    <w:rsid w:val="009445ED"/>
    <w:rsid w:val="00946438"/>
    <w:rsid w:val="009465B5"/>
    <w:rsid w:val="00947467"/>
    <w:rsid w:val="00950278"/>
    <w:rsid w:val="00951B11"/>
    <w:rsid w:val="009542B8"/>
    <w:rsid w:val="00955DE1"/>
    <w:rsid w:val="00956EEB"/>
    <w:rsid w:val="00957494"/>
    <w:rsid w:val="009629FA"/>
    <w:rsid w:val="009635CD"/>
    <w:rsid w:val="00963B50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3D84"/>
    <w:rsid w:val="009D4725"/>
    <w:rsid w:val="009D5B1E"/>
    <w:rsid w:val="009E1016"/>
    <w:rsid w:val="009E1D46"/>
    <w:rsid w:val="009E35E8"/>
    <w:rsid w:val="009E6B79"/>
    <w:rsid w:val="009E72D7"/>
    <w:rsid w:val="009E7741"/>
    <w:rsid w:val="009F36D7"/>
    <w:rsid w:val="009F64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8A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594E"/>
    <w:rsid w:val="00AC78BD"/>
    <w:rsid w:val="00AD0355"/>
    <w:rsid w:val="00AD0BF0"/>
    <w:rsid w:val="00AD44FB"/>
    <w:rsid w:val="00AD5D6D"/>
    <w:rsid w:val="00AD7747"/>
    <w:rsid w:val="00AE02F5"/>
    <w:rsid w:val="00AE0C6A"/>
    <w:rsid w:val="00AE0F07"/>
    <w:rsid w:val="00AE30F8"/>
    <w:rsid w:val="00AE371F"/>
    <w:rsid w:val="00AE662C"/>
    <w:rsid w:val="00AF16F5"/>
    <w:rsid w:val="00AF7496"/>
    <w:rsid w:val="00B03919"/>
    <w:rsid w:val="00B0444A"/>
    <w:rsid w:val="00B04EFF"/>
    <w:rsid w:val="00B07DEF"/>
    <w:rsid w:val="00B10A35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80E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448"/>
    <w:rsid w:val="00B6288B"/>
    <w:rsid w:val="00B63AF9"/>
    <w:rsid w:val="00B712C7"/>
    <w:rsid w:val="00B735CF"/>
    <w:rsid w:val="00B76656"/>
    <w:rsid w:val="00B774FB"/>
    <w:rsid w:val="00B77625"/>
    <w:rsid w:val="00B779CC"/>
    <w:rsid w:val="00B77C84"/>
    <w:rsid w:val="00B80CF2"/>
    <w:rsid w:val="00B84391"/>
    <w:rsid w:val="00B84499"/>
    <w:rsid w:val="00B8453C"/>
    <w:rsid w:val="00B86524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19B5"/>
    <w:rsid w:val="00BB24D1"/>
    <w:rsid w:val="00BB2F51"/>
    <w:rsid w:val="00BB3A31"/>
    <w:rsid w:val="00BB6C21"/>
    <w:rsid w:val="00BC4AD9"/>
    <w:rsid w:val="00BC4F63"/>
    <w:rsid w:val="00BC7229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1CA1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995"/>
    <w:rsid w:val="00C41DB4"/>
    <w:rsid w:val="00C44903"/>
    <w:rsid w:val="00C45ED5"/>
    <w:rsid w:val="00C4780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0F13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CB4"/>
    <w:rsid w:val="00CA7F4F"/>
    <w:rsid w:val="00CB30DE"/>
    <w:rsid w:val="00CB3112"/>
    <w:rsid w:val="00CB40E1"/>
    <w:rsid w:val="00CC07CC"/>
    <w:rsid w:val="00CC088C"/>
    <w:rsid w:val="00CC1D08"/>
    <w:rsid w:val="00CC26F9"/>
    <w:rsid w:val="00CC3551"/>
    <w:rsid w:val="00CC3765"/>
    <w:rsid w:val="00CD25AB"/>
    <w:rsid w:val="00CD27B4"/>
    <w:rsid w:val="00CD5EF7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E6787"/>
    <w:rsid w:val="00CF0B2C"/>
    <w:rsid w:val="00CF38F1"/>
    <w:rsid w:val="00CF7349"/>
    <w:rsid w:val="00CF73AF"/>
    <w:rsid w:val="00D01643"/>
    <w:rsid w:val="00D02E53"/>
    <w:rsid w:val="00D045B7"/>
    <w:rsid w:val="00D07B19"/>
    <w:rsid w:val="00D117AB"/>
    <w:rsid w:val="00D1270E"/>
    <w:rsid w:val="00D14A97"/>
    <w:rsid w:val="00D14BD9"/>
    <w:rsid w:val="00D205F6"/>
    <w:rsid w:val="00D21377"/>
    <w:rsid w:val="00D258FA"/>
    <w:rsid w:val="00D26DC5"/>
    <w:rsid w:val="00D270EA"/>
    <w:rsid w:val="00D27346"/>
    <w:rsid w:val="00D32F58"/>
    <w:rsid w:val="00D33BB7"/>
    <w:rsid w:val="00D47200"/>
    <w:rsid w:val="00D5040F"/>
    <w:rsid w:val="00D51291"/>
    <w:rsid w:val="00D51A8C"/>
    <w:rsid w:val="00D51C58"/>
    <w:rsid w:val="00D51F60"/>
    <w:rsid w:val="00D526DA"/>
    <w:rsid w:val="00D5391F"/>
    <w:rsid w:val="00D54AA3"/>
    <w:rsid w:val="00D60223"/>
    <w:rsid w:val="00D604BB"/>
    <w:rsid w:val="00D60DDA"/>
    <w:rsid w:val="00D63370"/>
    <w:rsid w:val="00D66680"/>
    <w:rsid w:val="00D705BC"/>
    <w:rsid w:val="00D70768"/>
    <w:rsid w:val="00D75C68"/>
    <w:rsid w:val="00D80D00"/>
    <w:rsid w:val="00D8356A"/>
    <w:rsid w:val="00D8407D"/>
    <w:rsid w:val="00D841D5"/>
    <w:rsid w:val="00D86BEC"/>
    <w:rsid w:val="00D87071"/>
    <w:rsid w:val="00D87CEA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8D0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BFF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62F0"/>
    <w:rsid w:val="00E775A2"/>
    <w:rsid w:val="00E805D8"/>
    <w:rsid w:val="00E8149F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5BE"/>
    <w:rsid w:val="00EB121E"/>
    <w:rsid w:val="00EB2A8E"/>
    <w:rsid w:val="00EB4419"/>
    <w:rsid w:val="00EB6460"/>
    <w:rsid w:val="00EB7312"/>
    <w:rsid w:val="00EB7BCA"/>
    <w:rsid w:val="00EC2ACF"/>
    <w:rsid w:val="00EC7E30"/>
    <w:rsid w:val="00ED03FB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A6"/>
    <w:rsid w:val="00F3555D"/>
    <w:rsid w:val="00F36303"/>
    <w:rsid w:val="00F41085"/>
    <w:rsid w:val="00F43134"/>
    <w:rsid w:val="00F43D51"/>
    <w:rsid w:val="00F45DE0"/>
    <w:rsid w:val="00F467DB"/>
    <w:rsid w:val="00F50B67"/>
    <w:rsid w:val="00F52109"/>
    <w:rsid w:val="00F53C80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4DD6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1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1628E-3F52-43B5-A7B9-51BB89F87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2024-08-02T14:50:00Z</cp:lastPrinted>
  <dcterms:created xsi:type="dcterms:W3CDTF">2024-09-26T17:34:00Z</dcterms:created>
  <dcterms:modified xsi:type="dcterms:W3CDTF">2024-09-26T17:34:00Z</dcterms:modified>
</cp:coreProperties>
</file>