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9174C5">
        <w:rPr>
          <w:rFonts w:ascii="Times New Roman" w:hAnsi="Times New Roman"/>
          <w:sz w:val="24"/>
          <w:szCs w:val="24"/>
        </w:rPr>
        <w:t>509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174C5">
        <w:rPr>
          <w:rFonts w:ascii="Times New Roman" w:hAnsi="Times New Roman"/>
          <w:sz w:val="24"/>
          <w:szCs w:val="24"/>
          <w:lang w:val="pt-PT"/>
        </w:rPr>
        <w:t>23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9174C5">
        <w:rPr>
          <w:rFonts w:ascii="Times New Roman" w:hAnsi="Times New Roman"/>
          <w:sz w:val="24"/>
          <w:szCs w:val="24"/>
          <w:lang w:val="pt-PT"/>
        </w:rPr>
        <w:t>maio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F5988" w:rsidRPr="00D658E9" w:rsidRDefault="00C35043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329AF">
        <w:rPr>
          <w:rFonts w:ascii="Times New Roman" w:hAnsi="Times New Roman"/>
          <w:sz w:val="24"/>
          <w:szCs w:val="24"/>
        </w:rPr>
        <w:t>Exmo</w:t>
      </w:r>
      <w:r w:rsidR="008F5988">
        <w:rPr>
          <w:rFonts w:ascii="Times New Roman" w:hAnsi="Times New Roman"/>
          <w:sz w:val="24"/>
          <w:szCs w:val="24"/>
        </w:rPr>
        <w:t xml:space="preserve">. Sr. </w:t>
      </w:r>
      <w:r w:rsidR="00B329AF">
        <w:rPr>
          <w:rFonts w:ascii="Times New Roman" w:hAnsi="Times New Roman"/>
          <w:sz w:val="24"/>
          <w:szCs w:val="24"/>
        </w:rPr>
        <w:t>Leonardo Pascoal</w:t>
      </w:r>
      <w:r w:rsidR="008F5988" w:rsidRPr="00D658E9">
        <w:rPr>
          <w:rFonts w:ascii="Times New Roman" w:hAnsi="Times New Roman"/>
          <w:sz w:val="24"/>
          <w:szCs w:val="24"/>
        </w:rPr>
        <w:t>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8F5988" w:rsidP="008F5988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8F5988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B329AF">
        <w:rPr>
          <w:rFonts w:ascii="Times New Roman" w:hAnsi="Times New Roman"/>
          <w:sz w:val="24"/>
          <w:szCs w:val="24"/>
          <w:lang w:val="pt-PT"/>
        </w:rPr>
        <w:t>Prefeito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80B11" w:rsidRPr="00E96E96" w:rsidRDefault="00715DE7" w:rsidP="00F80B11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</w:t>
      </w:r>
      <w:r w:rsidR="009174C5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 xml:space="preserve"> Vereador </w:t>
      </w:r>
      <w:r w:rsidR="009174C5">
        <w:rPr>
          <w:rFonts w:ascii="Times New Roman" w:hAnsi="Times New Roman"/>
          <w:sz w:val="24"/>
        </w:rPr>
        <w:t>Mário Couto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9174C5">
        <w:rPr>
          <w:rFonts w:ascii="Times New Roman" w:hAnsi="Times New Roman"/>
          <w:sz w:val="24"/>
        </w:rPr>
        <w:t>22 de maio</w:t>
      </w:r>
      <w:r>
        <w:rPr>
          <w:rFonts w:ascii="Times New Roman" w:hAnsi="Times New Roman"/>
          <w:sz w:val="24"/>
        </w:rPr>
        <w:t xml:space="preserve">, </w:t>
      </w:r>
      <w:r w:rsidR="00F80B11" w:rsidRPr="00E96E96">
        <w:rPr>
          <w:rFonts w:ascii="Times New Roman" w:hAnsi="Times New Roman"/>
          <w:sz w:val="24"/>
        </w:rPr>
        <w:t>encaminha a Vossa Excelência o Anteprojeto de Lei em anexo, que “</w:t>
      </w:r>
      <w:r w:rsidR="009174C5">
        <w:rPr>
          <w:rFonts w:ascii="Times New Roman" w:hAnsi="Times New Roman"/>
          <w:sz w:val="24"/>
        </w:rPr>
        <w:t>Dispõe sobre a implantação das “</w:t>
      </w:r>
      <w:r w:rsidR="00EB2AEA">
        <w:rPr>
          <w:rFonts w:ascii="Times New Roman" w:hAnsi="Times New Roman"/>
          <w:sz w:val="24"/>
        </w:rPr>
        <w:t>U</w:t>
      </w:r>
      <w:r w:rsidR="009174C5">
        <w:rPr>
          <w:rFonts w:ascii="Times New Roman" w:hAnsi="Times New Roman"/>
          <w:sz w:val="24"/>
        </w:rPr>
        <w:t xml:space="preserve">nidades </w:t>
      </w:r>
      <w:r w:rsidR="00EB2AEA">
        <w:rPr>
          <w:rFonts w:ascii="Times New Roman" w:hAnsi="Times New Roman"/>
          <w:sz w:val="24"/>
        </w:rPr>
        <w:t>V</w:t>
      </w:r>
      <w:r w:rsidR="009174C5">
        <w:rPr>
          <w:rFonts w:ascii="Times New Roman" w:hAnsi="Times New Roman"/>
          <w:sz w:val="24"/>
        </w:rPr>
        <w:t xml:space="preserve">irtuais de </w:t>
      </w:r>
      <w:r w:rsidR="00EB2AEA">
        <w:rPr>
          <w:rFonts w:ascii="Times New Roman" w:hAnsi="Times New Roman"/>
          <w:sz w:val="24"/>
        </w:rPr>
        <w:t>S</w:t>
      </w:r>
      <w:bookmarkStart w:id="0" w:name="_GoBack"/>
      <w:bookmarkEnd w:id="0"/>
      <w:r w:rsidR="009174C5">
        <w:rPr>
          <w:rFonts w:ascii="Times New Roman" w:hAnsi="Times New Roman"/>
          <w:sz w:val="24"/>
        </w:rPr>
        <w:t>aúde” no âmbito do municipio de Esteio, e dá outras providências</w:t>
      </w:r>
      <w:r w:rsidR="00F80B11">
        <w:rPr>
          <w:rFonts w:ascii="Times New Roman" w:hAnsi="Times New Roman"/>
          <w:sz w:val="24"/>
        </w:rPr>
        <w:t xml:space="preserve">”. </w:t>
      </w:r>
      <w:r w:rsidR="00F80B11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4E2782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B11" w:rsidRDefault="00F80B11" w:rsidP="0094358D">
      <w:pPr>
        <w:spacing w:after="0" w:line="240" w:lineRule="auto"/>
      </w:pPr>
      <w:r>
        <w:separator/>
      </w:r>
    </w:p>
  </w:endnote>
  <w:end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B11" w:rsidRDefault="00F80B1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FCEA90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80B11" w:rsidRPr="00AE0092" w:rsidRDefault="00F80B1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80B11" w:rsidRPr="00D10F58" w:rsidRDefault="00F80B1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80B11" w:rsidRPr="00D10F58" w:rsidRDefault="00F80B1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80B11" w:rsidRPr="0094589C" w:rsidRDefault="00F80B1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F80B11" w:rsidRPr="00D10F58" w:rsidRDefault="00F80B1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F80B11" w:rsidRPr="00D10F58" w:rsidRDefault="00F80B1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F80B11" w:rsidRPr="0094589C" w:rsidRDefault="00F80B1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F80B11" w:rsidRDefault="00F80B1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B11" w:rsidRDefault="00F80B11" w:rsidP="0094358D">
      <w:pPr>
        <w:spacing w:after="0" w:line="240" w:lineRule="auto"/>
      </w:pPr>
      <w:r>
        <w:separator/>
      </w:r>
    </w:p>
  </w:footnote>
  <w:foot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B11" w:rsidRPr="001B39FF" w:rsidRDefault="0070370F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40417904" wp14:editId="2ACC6239">
          <wp:simplePos x="0" y="0"/>
          <wp:positionH relativeFrom="column">
            <wp:posOffset>-432435</wp:posOffset>
          </wp:positionH>
          <wp:positionV relativeFrom="paragraph">
            <wp:posOffset>-184150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80B11" w:rsidRPr="001B39FF">
      <w:rPr>
        <w:b/>
        <w:sz w:val="48"/>
        <w:szCs w:val="48"/>
      </w:rPr>
      <w:t>Estado do Rio Grande do Sul</w:t>
    </w:r>
  </w:p>
  <w:p w:rsidR="00F80B11" w:rsidRPr="001B39FF" w:rsidRDefault="00F80B11" w:rsidP="004A3AE3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72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1F67C1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B7BCA"/>
    <w:rsid w:val="002D1377"/>
    <w:rsid w:val="00305E4C"/>
    <w:rsid w:val="0030686D"/>
    <w:rsid w:val="00323846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3AE3"/>
    <w:rsid w:val="004A7065"/>
    <w:rsid w:val="004B1B27"/>
    <w:rsid w:val="004E2782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370F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8F5988"/>
    <w:rsid w:val="00902200"/>
    <w:rsid w:val="009174C5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E0092"/>
    <w:rsid w:val="00AE1E22"/>
    <w:rsid w:val="00AF42E8"/>
    <w:rsid w:val="00B15EB0"/>
    <w:rsid w:val="00B329AF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2C00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424B"/>
    <w:rsid w:val="00E652CF"/>
    <w:rsid w:val="00E87895"/>
    <w:rsid w:val="00EB2AEA"/>
    <w:rsid w:val="00EE5C02"/>
    <w:rsid w:val="00EF3E49"/>
    <w:rsid w:val="00F34879"/>
    <w:rsid w:val="00F378D6"/>
    <w:rsid w:val="00F50AC0"/>
    <w:rsid w:val="00F807E0"/>
    <w:rsid w:val="00F80B11"/>
    <w:rsid w:val="00F82B7F"/>
    <w:rsid w:val="00F85F62"/>
    <w:rsid w:val="00F90D61"/>
    <w:rsid w:val="00FA2A06"/>
    <w:rsid w:val="00FB0BE2"/>
    <w:rsid w:val="00FB0F36"/>
    <w:rsid w:val="00FB3063"/>
    <w:rsid w:val="00FD6DEB"/>
    <w:rsid w:val="00FE2D5F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1"/>
    <o:shapelayout v:ext="edit">
      <o:idmap v:ext="edit" data="1"/>
    </o:shapelayout>
  </w:shapeDefaults>
  <w:decimalSymbol w:val=","/>
  <w:listSeparator w:val=";"/>
  <w14:docId w14:val="073E89D1"/>
  <w15:docId w15:val="{5776AABE-66D0-4FE1-AB4E-04A56436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DFEC3-BDE8-43E7-9A2A-DA15DD24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3</cp:revision>
  <cp:lastPrinted>2018-02-07T17:14:00Z</cp:lastPrinted>
  <dcterms:created xsi:type="dcterms:W3CDTF">2018-05-23T14:51:00Z</dcterms:created>
  <dcterms:modified xsi:type="dcterms:W3CDTF">2018-05-23T15:32:00Z</dcterms:modified>
</cp:coreProperties>
</file>