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1085381</wp:posOffset>
                </wp:positionH>
                <wp:positionV relativeFrom="page">
                  <wp:posOffset>2364622</wp:posOffset>
                </wp:positionV>
                <wp:extent cx="5789930" cy="127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789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9930" h="0">
                              <a:moveTo>
                                <a:pt x="0" y="0"/>
                              </a:moveTo>
                              <a:lnTo>
                                <a:pt x="5789714" y="0"/>
                              </a:lnTo>
                            </a:path>
                          </a:pathLst>
                        </a:custGeom>
                        <a:ln w="9147">
                          <a:solidFill>
                            <a:srgbClr val="48484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29152" from="85.463097pt,186.190735pt" to="541.346156pt,186.190735pt" stroked="true" strokeweight=".720274pt" strokecolor="#484848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914647</wp:posOffset>
            </wp:positionH>
            <wp:positionV relativeFrom="page">
              <wp:posOffset>1619103</wp:posOffset>
            </wp:positionV>
            <wp:extent cx="673790" cy="58238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790" cy="582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43"/>
        <w:rPr>
          <w:rFonts w:ascii="Times New Roman"/>
        </w:rPr>
      </w:pPr>
    </w:p>
    <w:p>
      <w:pPr>
        <w:pStyle w:val="BodyText"/>
        <w:spacing w:line="360" w:lineRule="auto"/>
        <w:ind w:left="121" w:right="69" w:firstLine="4"/>
        <w:jc w:val="both"/>
      </w:pPr>
      <w:r>
        <w:rPr/>
        <w:t>Ata</w:t>
      </w:r>
      <w:r>
        <w:rPr>
          <w:spacing w:val="-5"/>
        </w:rPr>
        <w:t> </w:t>
      </w:r>
      <w:r>
        <w:rPr/>
        <w:t>da</w:t>
      </w:r>
      <w:r>
        <w:rPr>
          <w:spacing w:val="-9"/>
        </w:rPr>
        <w:t> </w:t>
      </w:r>
      <w:r>
        <w:rPr>
          <w:color w:val="080808"/>
        </w:rPr>
        <w:t>1</w:t>
      </w:r>
      <w:r>
        <w:rPr>
          <w:color w:val="080808"/>
          <w:sz w:val="19"/>
        </w:rPr>
        <w:t>a </w:t>
      </w:r>
      <w:r>
        <w:rPr/>
        <w:t>Sessão</w:t>
      </w:r>
      <w:r>
        <w:rPr>
          <w:spacing w:val="-1"/>
        </w:rPr>
        <w:t> </w:t>
      </w:r>
      <w:r>
        <w:rPr/>
        <w:t>Extraordinária</w:t>
      </w:r>
      <w:r>
        <w:rPr>
          <w:spacing w:val="-12"/>
        </w:rPr>
        <w:t> </w:t>
      </w:r>
      <w:r>
        <w:rPr/>
        <w:t>da</w:t>
      </w:r>
      <w:r>
        <w:rPr>
          <w:spacing w:val="-13"/>
        </w:rPr>
        <w:t> </w:t>
      </w:r>
      <w:r>
        <w:rPr/>
        <w:t>Câmara</w:t>
      </w:r>
      <w:r>
        <w:rPr>
          <w:spacing w:val="-2"/>
        </w:rPr>
        <w:t> </w:t>
      </w:r>
      <w:r>
        <w:rPr/>
        <w:t>Municipal de</w:t>
      </w:r>
      <w:r>
        <w:rPr>
          <w:spacing w:val="-16"/>
        </w:rPr>
        <w:t> </w:t>
      </w:r>
      <w:r>
        <w:rPr/>
        <w:t>Equador, realizada no dia 22 </w:t>
      </w:r>
      <w:r>
        <w:rPr>
          <w:color w:val="0C0C0C"/>
        </w:rPr>
        <w:t>de </w:t>
      </w:r>
      <w:r>
        <w:rPr>
          <w:color w:val="070707"/>
        </w:rPr>
        <w:t>março de </w:t>
      </w:r>
      <w:r>
        <w:rPr/>
        <w:t>2024. Às dezenove horas, presente </w:t>
      </w:r>
      <w:r>
        <w:rPr>
          <w:color w:val="0C0C0C"/>
        </w:rPr>
        <w:t>os </w:t>
      </w:r>
      <w:r>
        <w:rPr/>
        <w:t>senhores vereadores: Fábio Aurelio Bulcão atual presidente, Mariano Noberto da </w:t>
      </w:r>
      <w:r>
        <w:rPr>
          <w:color w:val="070707"/>
        </w:rPr>
        <w:t>Silva, </w:t>
      </w:r>
      <w:r>
        <w:rPr/>
        <w:t>Josenildo Alexandrino da Nóbrega, Welson Bezerra, Petrônio Felipe Diniz, José Frankiney de Souza Andrade, José Geraldo </w:t>
      </w:r>
      <w:r>
        <w:rPr>
          <w:color w:val="070707"/>
        </w:rPr>
        <w:t>da </w:t>
      </w:r>
      <w:r>
        <w:rPr/>
        <w:t>Silva Junior, Antônio Marcos de Araújo e Francisco Grangeiro </w:t>
      </w:r>
      <w:r>
        <w:rPr>
          <w:color w:val="0C0C0C"/>
        </w:rPr>
        <w:t>Diniz </w:t>
      </w:r>
      <w:r>
        <w:rPr/>
        <w:t>Neto. O sr. </w:t>
      </w:r>
      <w:r>
        <w:rPr>
          <w:color w:val="0A0A0A"/>
        </w:rPr>
        <w:t>Presidente </w:t>
      </w:r>
      <w:r>
        <w:rPr/>
        <w:t>declara aberta a sessão explicitando o objetivo da referida </w:t>
      </w:r>
      <w:r>
        <w:rPr>
          <w:color w:val="0A0A0A"/>
        </w:rPr>
        <w:t>sessão, </w:t>
      </w:r>
      <w:r>
        <w:rPr/>
        <w:t>que </w:t>
      </w:r>
      <w:r>
        <w:rPr>
          <w:color w:val="0E0E0E"/>
        </w:rPr>
        <w:t>é </w:t>
      </w:r>
      <w:r>
        <w:rPr>
          <w:color w:val="0F0F0F"/>
        </w:rPr>
        <w:t>a </w:t>
      </w:r>
      <w:r>
        <w:rPr/>
        <w:t>apreciação, discussão e votação do projeto de lei </w:t>
      </w:r>
      <w:r>
        <w:rPr>
          <w:color w:val="0C0C0C"/>
        </w:rPr>
        <w:t>n° </w:t>
      </w:r>
      <w:r>
        <w:rPr/>
        <w:t>008/2024 </w:t>
      </w:r>
      <w:r>
        <w:rPr>
          <w:color w:val="080808"/>
        </w:rPr>
        <w:t>que </w:t>
      </w:r>
      <w:r>
        <w:rPr/>
        <w:t>dispõe atualização da remuneração dos servidores que compõe a estrutura administrativa,</w:t>
      </w:r>
      <w:r>
        <w:rPr>
          <w:spacing w:val="-3"/>
        </w:rPr>
        <w:t> </w:t>
      </w:r>
      <w:r>
        <w:rPr/>
        <w:t>constante </w:t>
      </w:r>
      <w:r>
        <w:rPr>
          <w:color w:val="080808"/>
        </w:rPr>
        <w:t>no </w:t>
      </w:r>
      <w:r>
        <w:rPr/>
        <w:t>anexo I, </w:t>
      </w:r>
      <w:r>
        <w:rPr>
          <w:color w:val="0A0A0A"/>
        </w:rPr>
        <w:t>da </w:t>
      </w:r>
      <w:r>
        <w:rPr/>
        <w:t>lei Municipal </w:t>
      </w:r>
      <w:r>
        <w:rPr>
          <w:color w:val="080808"/>
        </w:rPr>
        <w:t>n° </w:t>
      </w:r>
      <w:r>
        <w:rPr>
          <w:color w:val="0A0A0A"/>
        </w:rPr>
        <w:t>568/2009 </w:t>
      </w:r>
      <w:r>
        <w:rPr>
          <w:color w:val="151515"/>
        </w:rPr>
        <w:t>do </w:t>
      </w:r>
      <w:r>
        <w:rPr/>
        <w:t>Município de Equador RN </w:t>
      </w:r>
      <w:r>
        <w:rPr>
          <w:color w:val="070707"/>
        </w:rPr>
        <w:t>e dá </w:t>
      </w:r>
      <w:r>
        <w:rPr/>
        <w:t>outras providencias; de </w:t>
      </w:r>
      <w:r>
        <w:rPr>
          <w:color w:val="0A0A0A"/>
        </w:rPr>
        <w:t>modo </w:t>
      </w:r>
      <w:r>
        <w:rPr/>
        <w:t>que </w:t>
      </w:r>
      <w:r>
        <w:rPr>
          <w:color w:val="151515"/>
        </w:rPr>
        <w:t>o </w:t>
      </w:r>
      <w:r>
        <w:rPr/>
        <w:t>sr. Presidente encaminhou </w:t>
      </w:r>
      <w:r>
        <w:rPr>
          <w:color w:val="131313"/>
        </w:rPr>
        <w:t>o </w:t>
      </w:r>
      <w:r>
        <w:rPr>
          <w:color w:val="070707"/>
        </w:rPr>
        <w:t>referido </w:t>
      </w:r>
      <w:r>
        <w:rPr/>
        <w:t>projeto </w:t>
      </w:r>
      <w:r>
        <w:rPr>
          <w:color w:val="0F0F0F"/>
        </w:rPr>
        <w:t>para </w:t>
      </w:r>
      <w:r>
        <w:rPr/>
        <w:t>que seja </w:t>
      </w:r>
      <w:r>
        <w:rPr>
          <w:color w:val="0F0F0F"/>
          <w:sz w:val="29"/>
        </w:rPr>
        <w:t>dado </w:t>
      </w:r>
      <w:r>
        <w:rPr>
          <w:color w:val="151515"/>
          <w:sz w:val="29"/>
        </w:rPr>
        <w:t>o </w:t>
      </w:r>
      <w:r>
        <w:rPr>
          <w:sz w:val="29"/>
        </w:rPr>
        <w:t>parecer </w:t>
      </w:r>
      <w:r>
        <w:rPr>
          <w:color w:val="0E0E0E"/>
          <w:sz w:val="29"/>
        </w:rPr>
        <w:t>oral </w:t>
      </w:r>
      <w:r>
        <w:rPr>
          <w:sz w:val="29"/>
        </w:rPr>
        <w:t>favorável. Dando continuidade o </w:t>
      </w:r>
      <w:r>
        <w:rPr>
          <w:color w:val="050505"/>
          <w:sz w:val="29"/>
        </w:rPr>
        <w:t>Sr. </w:t>
      </w:r>
      <w:r>
        <w:rPr>
          <w:sz w:val="29"/>
        </w:rPr>
        <w:t>Presidente </w:t>
      </w:r>
      <w:r>
        <w:rPr/>
        <w:t>submeteu à</w:t>
      </w:r>
      <w:r>
        <w:rPr>
          <w:spacing w:val="-12"/>
        </w:rPr>
        <w:t> </w:t>
      </w:r>
      <w:r>
        <w:rPr/>
        <w:t>discussão e</w:t>
      </w:r>
      <w:r>
        <w:rPr>
          <w:spacing w:val="-6"/>
        </w:rPr>
        <w:t> </w:t>
      </w:r>
      <w:r>
        <w:rPr/>
        <w:t>votação, sendo aprovado por</w:t>
      </w:r>
      <w:r>
        <w:rPr>
          <w:spacing w:val="-3"/>
        </w:rPr>
        <w:t> </w:t>
      </w:r>
      <w:r>
        <w:rPr/>
        <w:t>unanimidade.</w:t>
      </w:r>
      <w:r>
        <w:rPr>
          <w:spacing w:val="40"/>
        </w:rPr>
        <w:t> </w:t>
      </w:r>
      <w:r>
        <w:rPr/>
        <w:t>Nada mais </w:t>
      </w:r>
      <w:r>
        <w:rPr>
          <w:color w:val="070707"/>
        </w:rPr>
        <w:t>havendo </w:t>
      </w:r>
      <w:r>
        <w:rPr>
          <w:color w:val="161616"/>
        </w:rPr>
        <w:t>a </w:t>
      </w:r>
      <w:r>
        <w:rPr/>
        <w:t>tratar, o sr. Presidente encerra </w:t>
      </w:r>
      <w:r>
        <w:rPr>
          <w:color w:val="0A0A0A"/>
        </w:rPr>
        <w:t>a </w:t>
      </w:r>
      <w:r>
        <w:rPr/>
        <w:t>sessão.</w:t>
      </w:r>
    </w:p>
    <w:p>
      <w:pPr>
        <w:pStyle w:val="BodyText"/>
        <w:spacing w:line="326" w:lineRule="exact"/>
        <w:ind w:left="1941"/>
        <w:jc w:val="both"/>
      </w:pPr>
      <w:r>
        <w:rPr/>
        <w:drawing>
          <wp:anchor distT="0" distB="0" distL="0" distR="0" allowOverlap="1" layoutInCell="1" locked="0" behindDoc="1" simplePos="0" relativeHeight="487542784">
            <wp:simplePos x="0" y="0"/>
            <wp:positionH relativeFrom="page">
              <wp:posOffset>3149434</wp:posOffset>
            </wp:positionH>
            <wp:positionV relativeFrom="paragraph">
              <wp:posOffset>89263</wp:posOffset>
            </wp:positionV>
            <wp:extent cx="1689047" cy="926944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047" cy="926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80808"/>
        </w:rPr>
        <w:t>Sala</w:t>
      </w:r>
      <w:r>
        <w:rPr>
          <w:color w:val="080808"/>
          <w:spacing w:val="-7"/>
        </w:rPr>
        <w:t> </w:t>
      </w:r>
      <w:r>
        <w:rPr/>
        <w:t>das</w:t>
      </w:r>
      <w:r>
        <w:rPr>
          <w:spacing w:val="-5"/>
        </w:rPr>
        <w:t> </w:t>
      </w:r>
      <w:r>
        <w:rPr/>
        <w:t>Sessões,</w:t>
      </w:r>
      <w:r>
        <w:rPr>
          <w:spacing w:val="1"/>
        </w:rPr>
        <w:t> </w:t>
      </w:r>
      <w:r>
        <w:rPr/>
        <w:t>em</w:t>
      </w:r>
      <w:r>
        <w:rPr>
          <w:spacing w:val="-5"/>
        </w:rPr>
        <w:t> </w:t>
      </w:r>
      <w:r>
        <w:rPr>
          <w:color w:val="050505"/>
        </w:rPr>
        <w:t>22</w:t>
      </w:r>
      <w:r>
        <w:rPr>
          <w:color w:val="050505"/>
          <w:spacing w:val="-6"/>
        </w:rPr>
        <w:t> </w:t>
      </w:r>
      <w:r>
        <w:rPr/>
        <w:t>de</w:t>
      </w:r>
      <w:r>
        <w:rPr>
          <w:spacing w:val="-12"/>
        </w:rPr>
        <w:t> </w:t>
      </w:r>
      <w:r>
        <w:rPr/>
        <w:t>março</w:t>
      </w:r>
      <w:r>
        <w:rPr>
          <w:spacing w:val="1"/>
        </w:rPr>
        <w:t> </w:t>
      </w:r>
      <w:r>
        <w:rPr/>
        <w:t>de</w:t>
      </w:r>
      <w:r>
        <w:rPr>
          <w:spacing w:val="-10"/>
        </w:rPr>
        <w:t> </w:t>
      </w:r>
      <w:r>
        <w:rPr>
          <w:spacing w:val="-2"/>
        </w:rPr>
        <w:t>2024.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</w:pPr>
    </w:p>
    <w:p>
      <w:pPr>
        <w:spacing w:line="357" w:lineRule="auto" w:before="0"/>
        <w:ind w:left="2987" w:right="3046" w:firstLine="0"/>
        <w:jc w:val="center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1" simplePos="0" relativeHeight="487543808">
            <wp:simplePos x="0" y="0"/>
            <wp:positionH relativeFrom="page">
              <wp:posOffset>3307974</wp:posOffset>
            </wp:positionH>
            <wp:positionV relativeFrom="paragraph">
              <wp:posOffset>337354</wp:posOffset>
            </wp:positionV>
            <wp:extent cx="1509167" cy="713503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9167" cy="713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Fábio Auré</w:t>
      </w:r>
      <w:r>
        <w:rPr>
          <w:spacing w:val="-5"/>
          <w:sz w:val="24"/>
        </w:rPr>
        <w:t> </w:t>
      </w:r>
      <w:r>
        <w:rPr>
          <w:sz w:val="24"/>
        </w:rPr>
        <w:t>io’BuIca Presiden</w:t>
      </w:r>
      <w:r>
        <w:rPr>
          <w:spacing w:val="40"/>
          <w:sz w:val="24"/>
        </w:rPr>
        <w:t> </w:t>
      </w:r>
      <w:r>
        <w:rPr>
          <w:sz w:val="24"/>
        </w:rPr>
        <w:t>e</w:t>
      </w:r>
    </w:p>
    <w:p>
      <w:pPr>
        <w:pStyle w:val="BodyText"/>
        <w:spacing w:before="125"/>
        <w:rPr>
          <w:sz w:val="24"/>
        </w:rPr>
      </w:pPr>
    </w:p>
    <w:p>
      <w:pPr>
        <w:tabs>
          <w:tab w:pos="1606" w:val="left" w:leader="none"/>
          <w:tab w:pos="1949" w:val="left" w:leader="none"/>
        </w:tabs>
        <w:spacing w:before="1"/>
        <w:ind w:left="67" w:right="0" w:firstLine="0"/>
        <w:jc w:val="center"/>
        <w:rPr>
          <w:sz w:val="24"/>
        </w:rPr>
      </w:pPr>
      <w:r>
        <w:rPr>
          <w:sz w:val="24"/>
        </w:rPr>
        <w:t>Josenildo</w:t>
      </w:r>
      <w:r>
        <w:rPr>
          <w:spacing w:val="14"/>
          <w:sz w:val="24"/>
        </w:rPr>
        <w:t> </w:t>
      </w:r>
      <w:r>
        <w:rPr>
          <w:spacing w:val="-5"/>
          <w:sz w:val="24"/>
        </w:rPr>
        <w:t>Ale</w:t>
      </w:r>
      <w:r>
        <w:rPr>
          <w:sz w:val="24"/>
        </w:rPr>
        <w:tab/>
      </w:r>
      <w:r>
        <w:rPr>
          <w:spacing w:val="-10"/>
          <w:sz w:val="24"/>
        </w:rPr>
        <w:t>n</w:t>
      </w:r>
      <w:r>
        <w:rPr>
          <w:sz w:val="24"/>
        </w:rPr>
        <w:tab/>
        <w:t>ino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Nóbrega</w:t>
      </w:r>
    </w:p>
    <w:p>
      <w:pPr>
        <w:spacing w:before="148"/>
        <w:ind w:left="332" w:right="0" w:firstLine="0"/>
        <w:jc w:val="center"/>
        <w:rPr>
          <w:sz w:val="24"/>
        </w:rPr>
      </w:pPr>
      <w:r>
        <w:rPr>
          <w:spacing w:val="-7"/>
          <w:sz w:val="24"/>
        </w:rPr>
        <w:t>1º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Secretário</w:t>
      </w:r>
    </w:p>
    <w:p>
      <w:pPr>
        <w:spacing w:after="0"/>
        <w:jc w:val="center"/>
        <w:rPr>
          <w:sz w:val="24"/>
        </w:rPr>
        <w:sectPr>
          <w:headerReference w:type="default" r:id="rId5"/>
          <w:type w:val="continuous"/>
          <w:pgSz w:w="11840" w:h="16840"/>
          <w:pgMar w:header="2380" w:footer="0" w:top="3280" w:bottom="280" w:left="1559" w:right="1559"/>
          <w:pgNumType w:start="1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935736</wp:posOffset>
            </wp:positionH>
            <wp:positionV relativeFrom="page">
              <wp:posOffset>1630834</wp:posOffset>
            </wp:positionV>
            <wp:extent cx="673607" cy="579175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607" cy="57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1100327</wp:posOffset>
                </wp:positionH>
                <wp:positionV relativeFrom="page">
                  <wp:posOffset>2376141</wp:posOffset>
                </wp:positionV>
                <wp:extent cx="5788660" cy="127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788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8660" h="0">
                              <a:moveTo>
                                <a:pt x="0" y="0"/>
                              </a:moveTo>
                              <a:lnTo>
                                <a:pt x="578815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48484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1712" from="86.639999pt,187.097733pt" to="542.399999pt,187.097733pt" stroked="true" strokeweight=".720068pt" strokecolor="#48484b">
                <v:stroke dashstyle="solid"/>
                <w10:wrap type="none"/>
              </v:line>
            </w:pict>
          </mc:Fallback>
        </mc:AlternateContent>
      </w:r>
    </w:p>
    <w:p>
      <w:pPr>
        <w:pStyle w:val="BodyText"/>
        <w:spacing w:before="91"/>
      </w:pPr>
    </w:p>
    <w:p>
      <w:pPr>
        <w:pStyle w:val="BodyText"/>
        <w:spacing w:line="360" w:lineRule="auto"/>
        <w:ind w:left="15" w:right="76" w:firstLine="2"/>
        <w:jc w:val="both"/>
      </w:pPr>
      <w:r>
        <w:rPr/>
        <w:t>Ata</w:t>
      </w:r>
      <w:r>
        <w:rPr>
          <w:spacing w:val="-16"/>
        </w:rPr>
        <w:t> </w:t>
      </w:r>
      <w:r>
        <w:rPr/>
        <w:t>da</w:t>
      </w:r>
      <w:r>
        <w:rPr>
          <w:spacing w:val="-16"/>
        </w:rPr>
        <w:t> </w:t>
      </w:r>
      <w:r>
        <w:rPr/>
        <w:t>1*</w:t>
      </w:r>
      <w:r>
        <w:rPr>
          <w:spacing w:val="-14"/>
        </w:rPr>
        <w:t> </w:t>
      </w:r>
      <w:r>
        <w:rPr>
          <w:color w:val="0A0A0A"/>
        </w:rPr>
        <w:t>Sessão</w:t>
      </w:r>
      <w:r>
        <w:rPr>
          <w:color w:val="0A0A0A"/>
          <w:spacing w:val="-6"/>
        </w:rPr>
        <w:t> </w:t>
      </w:r>
      <w:r>
        <w:rPr/>
        <w:t>Extraordinária</w:t>
      </w:r>
      <w:r>
        <w:rPr>
          <w:spacing w:val="-16"/>
        </w:rPr>
        <w:t> </w:t>
      </w:r>
      <w:r>
        <w:rPr>
          <w:color w:val="080808"/>
        </w:rPr>
        <w:t>da</w:t>
      </w:r>
      <w:r>
        <w:rPr>
          <w:color w:val="080808"/>
          <w:spacing w:val="-16"/>
        </w:rPr>
        <w:t> </w:t>
      </w:r>
      <w:r>
        <w:rPr/>
        <w:t>Câmara</w:t>
      </w:r>
      <w:r>
        <w:rPr>
          <w:spacing w:val="-6"/>
        </w:rPr>
        <w:t> </w:t>
      </w:r>
      <w:r>
        <w:rPr/>
        <w:t>Municipal</w:t>
      </w:r>
      <w:r>
        <w:rPr>
          <w:spacing w:val="-4"/>
        </w:rPr>
        <w:t> </w:t>
      </w:r>
      <w:r>
        <w:rPr/>
        <w:t>de</w:t>
      </w:r>
      <w:r>
        <w:rPr>
          <w:spacing w:val="-16"/>
        </w:rPr>
        <w:t> </w:t>
      </w:r>
      <w:r>
        <w:rPr/>
        <w:t>Equador, realizada </w:t>
      </w:r>
      <w:r>
        <w:rPr>
          <w:color w:val="131313"/>
        </w:rPr>
        <w:t>no </w:t>
      </w:r>
      <w:r>
        <w:rPr>
          <w:color w:val="0C0C0C"/>
        </w:rPr>
        <w:t>dia </w:t>
      </w:r>
      <w:r>
        <w:rPr/>
        <w:t>22 de março de 2024. Às dezenove </w:t>
      </w:r>
      <w:r>
        <w:rPr>
          <w:color w:val="0A0A0A"/>
        </w:rPr>
        <w:t>horas, </w:t>
      </w:r>
      <w:r>
        <w:rPr/>
        <w:t>presente </w:t>
      </w:r>
      <w:r>
        <w:rPr>
          <w:color w:val="080808"/>
        </w:rPr>
        <w:t>os </w:t>
      </w:r>
      <w:r>
        <w:rPr/>
        <w:t>senhores vereadores: Fábio Aurelio Bulcão atual presidente, Mariano Noberto da Silva, Josenildo Alexandrino da Nóbrega, Welson Bezerra, Petrônio Felipe Diniz, </w:t>
      </w:r>
      <w:r>
        <w:rPr>
          <w:color w:val="0A0A0A"/>
        </w:rPr>
        <w:t>José </w:t>
      </w:r>
      <w:r>
        <w:rPr/>
        <w:t>Frankiney </w:t>
      </w:r>
      <w:r>
        <w:rPr>
          <w:color w:val="0C0C0C"/>
        </w:rPr>
        <w:t>de </w:t>
      </w:r>
      <w:r>
        <w:rPr/>
        <w:t>Souza Andrade, José Geraldo </w:t>
      </w:r>
      <w:r>
        <w:rPr>
          <w:color w:val="0C0C0C"/>
        </w:rPr>
        <w:t>da </w:t>
      </w:r>
      <w:r>
        <w:rPr/>
        <w:t>Silva Junior, Antônio Marcos </w:t>
      </w:r>
      <w:r>
        <w:rPr>
          <w:color w:val="080808"/>
        </w:rPr>
        <w:t>de </w:t>
      </w:r>
      <w:r>
        <w:rPr/>
        <w:t>Araújo </w:t>
      </w:r>
      <w:r>
        <w:rPr>
          <w:color w:val="2F1808"/>
        </w:rPr>
        <w:t>e </w:t>
      </w:r>
      <w:r>
        <w:rPr/>
        <w:t>Francisco Grangeiro Diniz Neto. </w:t>
      </w:r>
      <w:r>
        <w:rPr>
          <w:color w:val="111111"/>
        </w:rPr>
        <w:t>O </w:t>
      </w:r>
      <w:r>
        <w:rPr>
          <w:color w:val="0C0C0C"/>
        </w:rPr>
        <w:t>sr. </w:t>
      </w:r>
      <w:r>
        <w:rPr/>
        <w:t>Presidente declara aberta a sessão explicitando </w:t>
      </w:r>
      <w:r>
        <w:rPr>
          <w:color w:val="0C0C0C"/>
        </w:rPr>
        <w:t>o </w:t>
      </w:r>
      <w:r>
        <w:rPr/>
        <w:t>objetivo da referida sessão, </w:t>
      </w:r>
      <w:r>
        <w:rPr>
          <w:color w:val="0C0C0C"/>
        </w:rPr>
        <w:t>que é </w:t>
      </w:r>
      <w:r>
        <w:rPr>
          <w:color w:val="030303"/>
        </w:rPr>
        <w:t>a </w:t>
      </w:r>
      <w:r>
        <w:rPr/>
        <w:t>apreciação, discussão </w:t>
      </w:r>
      <w:r>
        <w:rPr>
          <w:color w:val="0C0C0C"/>
        </w:rPr>
        <w:t>e </w:t>
      </w:r>
      <w:r>
        <w:rPr/>
        <w:t>votação do projeto de lei </w:t>
      </w:r>
      <w:r>
        <w:rPr>
          <w:color w:val="0F0F0F"/>
        </w:rPr>
        <w:t>n°- </w:t>
      </w:r>
      <w:r>
        <w:rPr/>
        <w:t>008/2024 que dispõe atualização da remuneração dos servidores que compõe a estrutura administrativa,</w:t>
      </w:r>
      <w:r>
        <w:rPr>
          <w:spacing w:val="-2"/>
        </w:rPr>
        <w:t> </w:t>
      </w:r>
      <w:r>
        <w:rPr/>
        <w:t>constante no anexo </w:t>
      </w:r>
      <w:r>
        <w:rPr>
          <w:color w:val="0C0C0C"/>
        </w:rPr>
        <w:t>I, </w:t>
      </w:r>
      <w:r>
        <w:rPr/>
        <w:t>da </w:t>
      </w:r>
      <w:r>
        <w:rPr>
          <w:color w:val="111111"/>
        </w:rPr>
        <w:t>lei </w:t>
      </w:r>
      <w:r>
        <w:rPr/>
        <w:t>Municipal </w:t>
      </w:r>
      <w:r>
        <w:rPr>
          <w:color w:val="161616"/>
        </w:rPr>
        <w:t>n-° </w:t>
      </w:r>
      <w:r>
        <w:rPr/>
        <w:t>568/2009 do Município de Equador RN </w:t>
      </w:r>
      <w:r>
        <w:rPr>
          <w:color w:val="080808"/>
        </w:rPr>
        <w:t>e </w:t>
      </w:r>
      <w:r>
        <w:rPr/>
        <w:t>dá outras providencias; de </w:t>
      </w:r>
      <w:r>
        <w:rPr>
          <w:color w:val="0A0A0A"/>
        </w:rPr>
        <w:t>modo </w:t>
      </w:r>
      <w:r>
        <w:rPr>
          <w:color w:val="0E0E0E"/>
        </w:rPr>
        <w:t>que </w:t>
      </w:r>
      <w:r>
        <w:rPr>
          <w:color w:val="1C1C1C"/>
        </w:rPr>
        <w:t>o </w:t>
      </w:r>
      <w:r>
        <w:rPr/>
        <w:t>sr. Presidente encaminhou </w:t>
      </w:r>
      <w:r>
        <w:rPr>
          <w:color w:val="161616"/>
        </w:rPr>
        <w:t>o </w:t>
      </w:r>
      <w:r>
        <w:rPr/>
        <w:t>referido projeto para que seja dado </w:t>
      </w:r>
      <w:r>
        <w:rPr>
          <w:color w:val="0C0C0C"/>
        </w:rPr>
        <w:t>o </w:t>
      </w:r>
      <w:r>
        <w:rPr/>
        <w:t>parecer oral favorável. Dando continuidade </w:t>
      </w:r>
      <w:r>
        <w:rPr>
          <w:color w:val="080808"/>
        </w:rPr>
        <w:t>o </w:t>
      </w:r>
      <w:r>
        <w:rPr>
          <w:color w:val="0A0A0A"/>
        </w:rPr>
        <w:t>Sr. </w:t>
      </w:r>
      <w:r>
        <w:rPr/>
        <w:t>Presidente submeteu </w:t>
      </w:r>
      <w:r>
        <w:rPr>
          <w:color w:val="0A0A0A"/>
        </w:rPr>
        <w:t>à</w:t>
      </w:r>
      <w:r>
        <w:rPr>
          <w:color w:val="0A0A0A"/>
          <w:spacing w:val="-5"/>
        </w:rPr>
        <w:t> </w:t>
      </w:r>
      <w:r>
        <w:rPr/>
        <w:t>discussão </w:t>
      </w:r>
      <w:r>
        <w:rPr>
          <w:color w:val="030F1A"/>
        </w:rPr>
        <w:t>e</w:t>
      </w:r>
      <w:r>
        <w:rPr>
          <w:color w:val="030F1A"/>
          <w:spacing w:val="-5"/>
        </w:rPr>
        <w:t> </w:t>
      </w:r>
      <w:r>
        <w:rPr/>
        <w:t>votação, sendo aprovado por</w:t>
      </w:r>
      <w:r>
        <w:rPr>
          <w:spacing w:val="-1"/>
        </w:rPr>
        <w:t> </w:t>
      </w:r>
      <w:r>
        <w:rPr/>
        <w:t>unanimidade.</w:t>
      </w:r>
      <w:r>
        <w:rPr>
          <w:spacing w:val="40"/>
        </w:rPr>
        <w:t> </w:t>
      </w:r>
      <w:r>
        <w:rPr/>
        <w:t>Nada mais havendo a tratar, o sr. Presidente encerra </w:t>
      </w:r>
      <w:r>
        <w:rPr>
          <w:color w:val="111111"/>
        </w:rPr>
        <w:t>a </w:t>
      </w:r>
      <w:r>
        <w:rPr/>
        <w:t>sessão.</w:t>
      </w:r>
    </w:p>
    <w:p>
      <w:pPr>
        <w:pStyle w:val="BodyText"/>
        <w:spacing w:before="5"/>
        <w:ind w:left="1827"/>
        <w:jc w:val="both"/>
      </w:pPr>
      <w:r>
        <w:rPr/>
        <w:t>Sala</w:t>
      </w:r>
      <w:r>
        <w:rPr>
          <w:spacing w:val="-16"/>
        </w:rPr>
        <w:t> </w:t>
      </w:r>
      <w:r>
        <w:rPr/>
        <w:t>das</w:t>
      </w:r>
      <w:r>
        <w:rPr>
          <w:spacing w:val="-13"/>
        </w:rPr>
        <w:t> </w:t>
      </w:r>
      <w:r>
        <w:rPr/>
        <w:t>Sessõ,es,</w:t>
      </w:r>
      <w:r>
        <w:rPr>
          <w:spacing w:val="-6"/>
        </w:rPr>
        <w:t> </w:t>
      </w:r>
      <w:r>
        <w:rPr/>
        <w:t>em</w:t>
      </w:r>
      <w:r>
        <w:rPr>
          <w:spacing w:val="-16"/>
        </w:rPr>
        <w:t> </w:t>
      </w:r>
      <w:r>
        <w:rPr/>
        <w:t>22</w:t>
      </w:r>
      <w:r>
        <w:rPr>
          <w:spacing w:val="-15"/>
        </w:rPr>
        <w:t> </w:t>
      </w:r>
      <w:r>
        <w:rPr/>
        <w:t>de</w:t>
      </w:r>
      <w:r>
        <w:rPr>
          <w:spacing w:val="-16"/>
        </w:rPr>
        <w:t> </w:t>
      </w:r>
      <w:r>
        <w:rPr/>
        <w:t>março</w:t>
      </w:r>
      <w:r>
        <w:rPr>
          <w:spacing w:val="-10"/>
        </w:rPr>
        <w:t> </w:t>
      </w:r>
      <w:r>
        <w:rPr/>
        <w:t>de</w:t>
      </w:r>
      <w:r>
        <w:rPr>
          <w:spacing w:val="-16"/>
        </w:rPr>
        <w:t> </w:t>
      </w:r>
      <w:r>
        <w:rPr>
          <w:spacing w:val="-2"/>
        </w:rPr>
        <w:t>2024.</w:t>
      </w:r>
    </w:p>
    <w:p>
      <w:pPr>
        <w:pStyle w:val="BodyText"/>
        <w:ind w:left="3268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819910" cy="855344"/>
                <wp:effectExtent l="0" t="0" r="0" b="190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819910" cy="855344"/>
                          <a:chExt cx="1819910" cy="855344"/>
                        </a:xfrm>
                      </wpg:grpSpPr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656" cy="8504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1819910" cy="8553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179"/>
                                <w:rPr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89" w:lineRule="exact" w:before="0"/>
                                <w:ind w:left="342" w:right="0" w:firstLine="0"/>
                                <w:jc w:val="lef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io</w:t>
                              </w:r>
                              <w:r>
                                <w:rPr>
                                  <w:b/>
                                  <w:spacing w:val="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Auréli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43.3pt;height:67.350pt;mso-position-horizontal-relative:char;mso-position-vertical-relative:line" id="docshapegroup3" coordorigin="0,0" coordsize="2866,1347">
                <v:shape style="position:absolute;left:0;top:0;width:2866;height:1340" type="#_x0000_t75" id="docshape4" stroked="false">
                  <v:imagedata r:id="rId11" o:title=""/>
                </v:shape>
                <v:shape style="position:absolute;left:0;top:0;width:2866;height:1347" type="#_x0000_t202" id="docshape5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179"/>
                          <w:rPr>
                            <w:sz w:val="24"/>
                          </w:rPr>
                        </w:pPr>
                      </w:p>
                      <w:p>
                        <w:pPr>
                          <w:spacing w:line="289" w:lineRule="exact" w:before="0"/>
                          <w:ind w:left="342" w:right="0" w:firstLine="0"/>
                          <w:jc w:val="lef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io</w:t>
                        </w:r>
                        <w:r>
                          <w:rPr>
                            <w:b/>
                            <w:spacing w:val="3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Auréli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120"/>
        <w:ind w:left="0" w:right="270" w:firstLine="0"/>
        <w:jc w:val="center"/>
        <w:rPr>
          <w:b/>
          <w:sz w:val="24"/>
        </w:rPr>
      </w:pPr>
      <w:r>
        <w:rPr>
          <w:b/>
          <w:sz w:val="24"/>
        </w:rPr>
        <w:drawing>
          <wp:anchor distT="0" distB="0" distL="0" distR="0" allowOverlap="1" layoutInCell="1" locked="0" behindDoc="1" simplePos="0" relativeHeight="487546368">
            <wp:simplePos x="0" y="0"/>
            <wp:positionH relativeFrom="page">
              <wp:posOffset>3246120</wp:posOffset>
            </wp:positionH>
            <wp:positionV relativeFrom="paragraph">
              <wp:posOffset>130113</wp:posOffset>
            </wp:positionV>
            <wp:extent cx="1347216" cy="634044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7216" cy="634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2"/>
          <w:sz w:val="24"/>
        </w:rPr>
        <w:t>Presiden</w:t>
      </w:r>
    </w:p>
    <w:p>
      <w:pPr>
        <w:pStyle w:val="BodyText"/>
        <w:spacing w:before="264"/>
        <w:rPr>
          <w:b/>
          <w:sz w:val="24"/>
        </w:rPr>
      </w:pPr>
    </w:p>
    <w:p>
      <w:pPr>
        <w:tabs>
          <w:tab w:pos="4041" w:val="left" w:leader="none"/>
        </w:tabs>
        <w:spacing w:line="352" w:lineRule="auto" w:before="0"/>
        <w:ind w:left="3778" w:right="2790" w:hanging="1049"/>
        <w:jc w:val="left"/>
        <w:rPr>
          <w:b/>
          <w:sz w:val="24"/>
        </w:rPr>
      </w:pPr>
      <w:r>
        <w:rPr>
          <w:b/>
          <w:spacing w:val="-2"/>
          <w:sz w:val="24"/>
        </w:rPr>
        <w:t>Josenil</w:t>
      </w:r>
      <w:r>
        <w:rPr>
          <w:b/>
          <w:sz w:val="24"/>
        </w:rPr>
        <w:tab/>
        <w:tab/>
      </w:r>
      <w:r>
        <w:rPr>
          <w:b/>
          <w:spacing w:val="-2"/>
          <w:sz w:val="24"/>
        </w:rPr>
        <w:t>xandrino</w:t>
      </w:r>
      <w:r>
        <w:rPr>
          <w:b/>
          <w:spacing w:val="-12"/>
          <w:sz w:val="24"/>
        </w:rPr>
        <w:t> </w:t>
      </w:r>
      <w:r>
        <w:rPr>
          <w:b/>
          <w:spacing w:val="-2"/>
          <w:sz w:val="24"/>
        </w:rPr>
        <w:t>Nóbrega </w:t>
      </w:r>
      <w:r>
        <w:rPr>
          <w:b/>
          <w:sz w:val="24"/>
        </w:rPr>
        <w:t>1• Secretário</w:t>
      </w:r>
    </w:p>
    <w:sectPr>
      <w:headerReference w:type="default" r:id="rId9"/>
      <w:pgSz w:w="11880" w:h="16840"/>
      <w:pgMar w:header="2400" w:footer="0" w:top="330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2784">
              <wp:simplePos x="0" y="0"/>
              <wp:positionH relativeFrom="page">
                <wp:posOffset>1805180</wp:posOffset>
              </wp:positionH>
              <wp:positionV relativeFrom="page">
                <wp:posOffset>1498850</wp:posOffset>
              </wp:positionV>
              <wp:extent cx="4243070" cy="60452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243070" cy="604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1335" w:right="0" w:firstLine="0"/>
                            <w:jc w:val="left"/>
                            <w:rPr>
                              <w:rFonts w:ascii="Times New Roman"/>
                              <w:sz w:val="19"/>
                            </w:rPr>
                          </w:pPr>
                          <w:r>
                            <w:rPr>
                              <w:rFonts w:ascii="Times New Roman"/>
                              <w:w w:val="105"/>
                              <w:sz w:val="19"/>
                            </w:rPr>
                            <w:t>ESTA</w:t>
                          </w:r>
                          <w:r>
                            <w:rPr>
                              <w:rFonts w:ascii="Times New Roman"/>
                              <w:spacing w:val="-26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w w:val="105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spacing w:val="7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w w:val="105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spacing w:val="8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w w:val="105"/>
                              <w:sz w:val="19"/>
                            </w:rPr>
                            <w:t>RIO</w:t>
                          </w:r>
                          <w:r>
                            <w:rPr>
                              <w:rFonts w:ascii="Times New Roman"/>
                              <w:spacing w:val="20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w w:val="105"/>
                              <w:sz w:val="19"/>
                            </w:rPr>
                            <w:t>GRANDE</w:t>
                          </w:r>
                          <w:r>
                            <w:rPr>
                              <w:rFonts w:ascii="Times New Roman"/>
                              <w:spacing w:val="23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w w:val="105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spacing w:val="9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4"/>
                              <w:w w:val="105"/>
                              <w:sz w:val="19"/>
                            </w:rPr>
                            <w:t>NORTE</w:t>
                          </w:r>
                        </w:p>
                        <w:p>
                          <w:pPr>
                            <w:spacing w:line="235" w:lineRule="exact" w:before="3"/>
                            <w:ind w:left="1630" w:right="0" w:firstLine="0"/>
                            <w:jc w:val="left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w w:val="120"/>
                              <w:sz w:val="20"/>
                            </w:rPr>
                            <w:t>CÂMARA</w:t>
                          </w:r>
                          <w:r>
                            <w:rPr>
                              <w:i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20"/>
                              <w:sz w:val="20"/>
                            </w:rPr>
                            <w:t>MUNICIPAL</w:t>
                          </w:r>
                          <w:r>
                            <w:rPr>
                              <w:i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i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spacing w:val="-2"/>
                              <w:w w:val="120"/>
                              <w:sz w:val="20"/>
                            </w:rPr>
                            <w:t>EQUADOR</w:t>
                          </w:r>
                        </w:p>
                        <w:p>
                          <w:pPr>
                            <w:spacing w:line="228" w:lineRule="auto" w:before="1"/>
                            <w:ind w:left="1979" w:right="0" w:hanging="1960"/>
                            <w:jc w:val="left"/>
                            <w:rPr>
                              <w:rFonts w:ascii="Times New Roman" w:hAnsi="Times New Roman"/>
                              <w:sz w:val="21"/>
                            </w:rPr>
                          </w:pPr>
                          <w:r>
                            <w:rPr>
                              <w:rFonts w:ascii="Times New Roman" w:hAnsi="Times New Roman"/>
                              <w:w w:val="95"/>
                              <w:sz w:val="21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spacing w:val="-11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color w:val="050505"/>
                              <w:w w:val="95"/>
                              <w:sz w:val="21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color w:val="050505"/>
                              <w:spacing w:val="-10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1"/>
                            </w:rPr>
                            <w:t>Sebastião,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color w:val="111111"/>
                              <w:w w:val="95"/>
                              <w:sz w:val="21"/>
                            </w:rPr>
                            <w:t>62</w:t>
                          </w:r>
                          <w:r>
                            <w:rPr>
                              <w:rFonts w:ascii="Times New Roman" w:hAnsi="Times New Roman"/>
                              <w:color w:val="111111"/>
                              <w:spacing w:val="-11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color w:val="0E0E0E"/>
                              <w:w w:val="95"/>
                              <w:sz w:val="21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0E0E0E"/>
                              <w:spacing w:val="-10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1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spacing w:val="-11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1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1"/>
                            </w:rPr>
                            <w:t>Equador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color w:val="3F3F3F"/>
                              <w:w w:val="90"/>
                              <w:sz w:val="21"/>
                            </w:rPr>
                            <w:t>—</w:t>
                          </w:r>
                          <w:r>
                            <w:rPr>
                              <w:rFonts w:ascii="Times New Roman" w:hAnsi="Times New Roman"/>
                              <w:color w:val="3F3F3F"/>
                              <w:spacing w:val="-8"/>
                              <w:w w:val="90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1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1"/>
                            </w:rPr>
                            <w:t>59.355-000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1"/>
                            </w:rPr>
                            <w:t>-Tel.(084)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w w:val="95"/>
                              <w:sz w:val="2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1"/>
                            </w:rPr>
                            <w:t>3475-0002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u w:val="single" w:color="23232B"/>
                            </w:rPr>
                            <w:t>CNPJ. 10.873.396/0001-35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2.140198pt;margin-top:118.019707pt;width:334.1pt;height:47.6pt;mso-position-horizontal-relative:page;mso-position-vertical-relative:page;z-index:-15773696" type="#_x0000_t202" id="docshape1" filled="false" stroked="false">
              <v:textbox inset="0,0,0,0">
                <w:txbxContent>
                  <w:p>
                    <w:pPr>
                      <w:spacing w:before="12"/>
                      <w:ind w:left="1335" w:right="0" w:firstLine="0"/>
                      <w:jc w:val="left"/>
                      <w:rPr>
                        <w:rFonts w:ascii="Times New Roman"/>
                        <w:sz w:val="19"/>
                      </w:rPr>
                    </w:pPr>
                    <w:r>
                      <w:rPr>
                        <w:rFonts w:ascii="Times New Roman"/>
                        <w:w w:val="105"/>
                        <w:sz w:val="19"/>
                      </w:rPr>
                      <w:t>ESTA</w:t>
                    </w:r>
                    <w:r>
                      <w:rPr>
                        <w:rFonts w:ascii="Times New Roman"/>
                        <w:spacing w:val="-26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Times New Roman"/>
                        <w:w w:val="105"/>
                        <w:sz w:val="19"/>
                      </w:rPr>
                      <w:t>DO</w:t>
                    </w:r>
                    <w:r>
                      <w:rPr>
                        <w:rFonts w:ascii="Times New Roman"/>
                        <w:spacing w:val="7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Times New Roman"/>
                        <w:w w:val="105"/>
                        <w:sz w:val="19"/>
                      </w:rPr>
                      <w:t>DO</w:t>
                    </w:r>
                    <w:r>
                      <w:rPr>
                        <w:rFonts w:ascii="Times New Roman"/>
                        <w:spacing w:val="8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Times New Roman"/>
                        <w:w w:val="105"/>
                        <w:sz w:val="19"/>
                      </w:rPr>
                      <w:t>RIO</w:t>
                    </w:r>
                    <w:r>
                      <w:rPr>
                        <w:rFonts w:ascii="Times New Roman"/>
                        <w:spacing w:val="20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Times New Roman"/>
                        <w:w w:val="105"/>
                        <w:sz w:val="19"/>
                      </w:rPr>
                      <w:t>GRANDE</w:t>
                    </w:r>
                    <w:r>
                      <w:rPr>
                        <w:rFonts w:ascii="Times New Roman"/>
                        <w:spacing w:val="23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Times New Roman"/>
                        <w:w w:val="105"/>
                        <w:sz w:val="19"/>
                      </w:rPr>
                      <w:t>DO</w:t>
                    </w:r>
                    <w:r>
                      <w:rPr>
                        <w:rFonts w:ascii="Times New Roman"/>
                        <w:spacing w:val="9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Times New Roman"/>
                        <w:spacing w:val="-4"/>
                        <w:w w:val="105"/>
                        <w:sz w:val="19"/>
                      </w:rPr>
                      <w:t>NORTE</w:t>
                    </w:r>
                  </w:p>
                  <w:p>
                    <w:pPr>
                      <w:spacing w:line="235" w:lineRule="exact" w:before="3"/>
                      <w:ind w:left="1630" w:right="0" w:firstLine="0"/>
                      <w:jc w:val="lef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w w:val="120"/>
                        <w:sz w:val="20"/>
                      </w:rPr>
                      <w:t>CÂMARA</w:t>
                    </w:r>
                    <w:r>
                      <w:rPr>
                        <w:i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i/>
                        <w:w w:val="120"/>
                        <w:sz w:val="20"/>
                      </w:rPr>
                      <w:t>MUNICIPAL</w:t>
                    </w:r>
                    <w:r>
                      <w:rPr>
                        <w:i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i/>
                        <w:w w:val="120"/>
                        <w:sz w:val="20"/>
                      </w:rPr>
                      <w:t>DE</w:t>
                    </w:r>
                    <w:r>
                      <w:rPr>
                        <w:i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i/>
                        <w:spacing w:val="-2"/>
                        <w:w w:val="120"/>
                        <w:sz w:val="20"/>
                      </w:rPr>
                      <w:t>EQUADOR</w:t>
                    </w:r>
                  </w:p>
                  <w:p>
                    <w:pPr>
                      <w:spacing w:line="228" w:lineRule="auto" w:before="1"/>
                      <w:ind w:left="1979" w:right="0" w:hanging="1960"/>
                      <w:jc w:val="left"/>
                      <w:rPr>
                        <w:rFonts w:ascii="Times New Roman" w:hAnsi="Times New Roman"/>
                        <w:sz w:val="21"/>
                      </w:rPr>
                    </w:pPr>
                    <w:r>
                      <w:rPr>
                        <w:rFonts w:ascii="Times New Roman" w:hAnsi="Times New Roman"/>
                        <w:w w:val="95"/>
                        <w:sz w:val="21"/>
                      </w:rPr>
                      <w:t>Rua</w:t>
                    </w:r>
                    <w:r>
                      <w:rPr>
                        <w:rFonts w:ascii="Times New Roman" w:hAnsi="Times New Roman"/>
                        <w:spacing w:val="-11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color w:val="050505"/>
                        <w:w w:val="95"/>
                        <w:sz w:val="21"/>
                      </w:rPr>
                      <w:t>São</w:t>
                    </w:r>
                    <w:r>
                      <w:rPr>
                        <w:rFonts w:ascii="Times New Roman" w:hAnsi="Times New Roman"/>
                        <w:color w:val="050505"/>
                        <w:spacing w:val="-10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1"/>
                      </w:rPr>
                      <w:t>Sebastião,</w:t>
                    </w:r>
                    <w:r>
                      <w:rPr>
                        <w:rFonts w:ascii="Times New Roman" w:hAnsi="Times New Roman"/>
                        <w:spacing w:val="-10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color w:val="111111"/>
                        <w:w w:val="95"/>
                        <w:sz w:val="21"/>
                      </w:rPr>
                      <w:t>62</w:t>
                    </w:r>
                    <w:r>
                      <w:rPr>
                        <w:rFonts w:ascii="Times New Roman" w:hAnsi="Times New Roman"/>
                        <w:color w:val="111111"/>
                        <w:spacing w:val="-11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color w:val="0E0E0E"/>
                        <w:w w:val="95"/>
                        <w:sz w:val="21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0E0E0E"/>
                        <w:spacing w:val="-10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1"/>
                      </w:rPr>
                      <w:t>Centro</w:t>
                    </w:r>
                    <w:r>
                      <w:rPr>
                        <w:rFonts w:ascii="Times New Roman" w:hAnsi="Times New Roman"/>
                        <w:spacing w:val="-11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1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10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1"/>
                      </w:rPr>
                      <w:t>Equador</w:t>
                    </w:r>
                    <w:r>
                      <w:rPr>
                        <w:rFonts w:ascii="Times New Roman" w:hAnsi="Times New Roman"/>
                        <w:spacing w:val="-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color w:val="3F3F3F"/>
                        <w:w w:val="90"/>
                        <w:sz w:val="21"/>
                      </w:rPr>
                      <w:t>—</w:t>
                    </w:r>
                    <w:r>
                      <w:rPr>
                        <w:rFonts w:ascii="Times New Roman" w:hAnsi="Times New Roman"/>
                        <w:color w:val="3F3F3F"/>
                        <w:spacing w:val="-8"/>
                        <w:w w:val="90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1"/>
                      </w:rPr>
                      <w:t>CEP</w:t>
                    </w:r>
                    <w:r>
                      <w:rPr>
                        <w:rFonts w:ascii="Times New Roman" w:hAnsi="Times New Roman"/>
                        <w:spacing w:val="-10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1"/>
                      </w:rPr>
                      <w:t>59.355-000</w:t>
                    </w:r>
                    <w:r>
                      <w:rPr>
                        <w:rFonts w:ascii="Times New Roman" w:hAnsi="Times New Roman"/>
                        <w:spacing w:val="-4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1"/>
                      </w:rPr>
                      <w:t>-Tel.(084)</w:t>
                    </w:r>
                    <w:r>
                      <w:rPr>
                        <w:rFonts w:ascii="Times New Roman" w:hAnsi="Times New Roman"/>
                        <w:spacing w:val="-10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1"/>
                      </w:rPr>
                      <w:t>3475-0002 </w:t>
                    </w:r>
                    <w:r>
                      <w:rPr>
                        <w:rFonts w:ascii="Times New Roman" w:hAnsi="Times New Roman"/>
                        <w:sz w:val="21"/>
                        <w:u w:val="single" w:color="23232B"/>
                      </w:rPr>
                      <w:t>CNPJ. 10.873.396/0001-35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3296">
              <wp:simplePos x="0" y="0"/>
              <wp:positionH relativeFrom="page">
                <wp:posOffset>1823085</wp:posOffset>
              </wp:positionH>
              <wp:positionV relativeFrom="page">
                <wp:posOffset>1511050</wp:posOffset>
              </wp:positionV>
              <wp:extent cx="4244340" cy="60515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4244340" cy="605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1" w:lineRule="exact" w:before="11"/>
                            <w:ind w:left="77" w:right="473" w:firstLine="0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RIO</w:t>
                          </w:r>
                          <w:r>
                            <w:rPr>
                              <w:rFonts w:ascii="Times New Roman"/>
                              <w:b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GRANDE</w:t>
                          </w:r>
                          <w:r>
                            <w:rPr>
                              <w:rFonts w:ascii="Times New Roman"/>
                              <w:b/>
                              <w:spacing w:val="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9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NORTE</w:t>
                          </w:r>
                        </w:p>
                        <w:p>
                          <w:pPr>
                            <w:spacing w:line="250" w:lineRule="exact" w:before="0"/>
                            <w:ind w:left="1630" w:right="0" w:firstLine="0"/>
                            <w:jc w:val="left"/>
                            <w:rPr>
                              <w:b/>
                              <w:i/>
                              <w:sz w:val="22"/>
                            </w:rPr>
                          </w:pPr>
                          <w:r>
                            <w:rPr>
                              <w:b/>
                              <w:i/>
                              <w:w w:val="105"/>
                              <w:sz w:val="22"/>
                            </w:rPr>
                            <w:t>CÂMARA</w:t>
                          </w:r>
                          <w:r>
                            <w:rPr>
                              <w:b/>
                              <w:i/>
                              <w:spacing w:val="35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w w:val="105"/>
                              <w:sz w:val="22"/>
                            </w:rPr>
                            <w:t>MUNICIPAL</w:t>
                          </w:r>
                          <w:r>
                            <w:rPr>
                              <w:b/>
                              <w:i/>
                              <w:spacing w:val="26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w w:val="105"/>
                              <w:sz w:val="22"/>
                            </w:rPr>
                            <w:t>DE</w:t>
                          </w:r>
                          <w:r>
                            <w:rPr>
                              <w:b/>
                              <w:i/>
                              <w:spacing w:val="18"/>
                              <w:w w:val="105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pacing w:val="-2"/>
                              <w:w w:val="105"/>
                              <w:sz w:val="22"/>
                            </w:rPr>
                            <w:t>EQUADOR</w:t>
                          </w:r>
                        </w:p>
                        <w:p>
                          <w:pPr>
                            <w:spacing w:line="220" w:lineRule="exact" w:before="0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C0C0C"/>
                              <w:w w:val="95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color w:val="0C0C0C"/>
                              <w:spacing w:val="1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color w:val="070707"/>
                              <w:w w:val="95"/>
                              <w:sz w:val="20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color w:val="070707"/>
                              <w:spacing w:val="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Sebastião,</w:t>
                          </w:r>
                          <w:r>
                            <w:rPr>
                              <w:rFonts w:ascii="Times New Roman" w:hAnsi="Times New Roman"/>
                              <w:spacing w:val="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Times New Roman" w:hAnsi="Times New Roman"/>
                              <w:spacing w:val="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spacing w:val="1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color w:val="080808"/>
                              <w:w w:val="95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080808"/>
                              <w:spacing w:val="9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Equador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color w:val="545454"/>
                              <w:w w:val="90"/>
                              <w:sz w:val="20"/>
                            </w:rPr>
                            <w:t>—</w:t>
                          </w:r>
                          <w:r>
                            <w:rPr>
                              <w:rFonts w:ascii="Times New Roman" w:hAnsi="Times New Roman"/>
                              <w:color w:val="545454"/>
                              <w:spacing w:val="1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spacing w:val="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59.355-000</w:t>
                          </w:r>
                          <w:r>
                            <w:rPr>
                              <w:rFonts w:ascii="Times New Roman" w:hAnsi="Times New Roman"/>
                              <w:spacing w:val="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-Tel.(084)</w:t>
                          </w:r>
                          <w:r>
                            <w:rPr>
                              <w:rFonts w:ascii="Times New Roman" w:hAnsi="Times New Roman"/>
                              <w:spacing w:val="1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w w:val="95"/>
                              <w:sz w:val="20"/>
                            </w:rPr>
                            <w:t>3475-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w w:val="95"/>
                              <w:sz w:val="20"/>
                            </w:rPr>
                            <w:t>0002</w:t>
                          </w:r>
                        </w:p>
                        <w:p>
                          <w:pPr>
                            <w:spacing w:before="1"/>
                            <w:ind w:left="0" w:right="473" w:firstLine="0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  <w:u w:val="single" w:color="232323"/>
                            </w:rPr>
                            <w:t>CNPJ.</w:t>
                          </w:r>
                          <w:r>
                            <w:rPr>
                              <w:rFonts w:ascii="Times New Roman"/>
                              <w:b/>
                              <w:spacing w:val="1"/>
                              <w:sz w:val="20"/>
                              <w:u w:val="single" w:color="232323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  <w:u w:val="single" w:color="232323"/>
                            </w:rPr>
                            <w:t>10.873.396/0001-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  <w:u w:val="single" w:color="232323"/>
                            </w:rPr>
                            <w:t>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3.550003pt;margin-top:118.980324pt;width:334.2pt;height:47.65pt;mso-position-horizontal-relative:page;mso-position-vertical-relative:page;z-index:-15773184" type="#_x0000_t202" id="docshape2" filled="false" stroked="false">
              <v:textbox inset="0,0,0,0">
                <w:txbxContent>
                  <w:p>
                    <w:pPr>
                      <w:spacing w:line="221" w:lineRule="exact" w:before="11"/>
                      <w:ind w:left="77" w:right="473" w:firstLine="0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RIO</w:t>
                    </w:r>
                    <w:r>
                      <w:rPr>
                        <w:rFonts w:ascii="Times New Roman"/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GRANDE</w:t>
                    </w:r>
                    <w:r>
                      <w:rPr>
                        <w:rFonts w:ascii="Times New Roman"/>
                        <w:b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9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NORTE</w:t>
                    </w:r>
                  </w:p>
                  <w:p>
                    <w:pPr>
                      <w:spacing w:line="250" w:lineRule="exact" w:before="0"/>
                      <w:ind w:left="1630" w:right="0" w:firstLine="0"/>
                      <w:jc w:val="left"/>
                      <w:rPr>
                        <w:b/>
                        <w:i/>
                        <w:sz w:val="22"/>
                      </w:rPr>
                    </w:pPr>
                    <w:r>
                      <w:rPr>
                        <w:b/>
                        <w:i/>
                        <w:w w:val="105"/>
                        <w:sz w:val="22"/>
                      </w:rPr>
                      <w:t>CÂMARA</w:t>
                    </w:r>
                    <w:r>
                      <w:rPr>
                        <w:b/>
                        <w:i/>
                        <w:spacing w:val="35"/>
                        <w:w w:val="105"/>
                        <w:sz w:val="22"/>
                      </w:rPr>
                      <w:t> </w:t>
                    </w:r>
                    <w:r>
                      <w:rPr>
                        <w:b/>
                        <w:i/>
                        <w:w w:val="105"/>
                        <w:sz w:val="22"/>
                      </w:rPr>
                      <w:t>MUNICIPAL</w:t>
                    </w:r>
                    <w:r>
                      <w:rPr>
                        <w:b/>
                        <w:i/>
                        <w:spacing w:val="26"/>
                        <w:w w:val="105"/>
                        <w:sz w:val="22"/>
                      </w:rPr>
                      <w:t> </w:t>
                    </w:r>
                    <w:r>
                      <w:rPr>
                        <w:b/>
                        <w:i/>
                        <w:w w:val="105"/>
                        <w:sz w:val="22"/>
                      </w:rPr>
                      <w:t>DE</w:t>
                    </w:r>
                    <w:r>
                      <w:rPr>
                        <w:b/>
                        <w:i/>
                        <w:spacing w:val="18"/>
                        <w:w w:val="105"/>
                        <w:sz w:val="22"/>
                      </w:rPr>
                      <w:t> </w:t>
                    </w:r>
                    <w:r>
                      <w:rPr>
                        <w:b/>
                        <w:i/>
                        <w:spacing w:val="-2"/>
                        <w:w w:val="105"/>
                        <w:sz w:val="22"/>
                      </w:rPr>
                      <w:t>EQUADOR</w:t>
                    </w:r>
                  </w:p>
                  <w:p>
                    <w:pPr>
                      <w:spacing w:line="220" w:lineRule="exact" w:before="0"/>
                      <w:ind w:left="2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0C0C0C"/>
                        <w:w w:val="95"/>
                        <w:sz w:val="20"/>
                      </w:rPr>
                      <w:t>Rua</w:t>
                    </w:r>
                    <w:r>
                      <w:rPr>
                        <w:rFonts w:ascii="Times New Roman" w:hAnsi="Times New Roman"/>
                        <w:color w:val="0C0C0C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color w:val="070707"/>
                        <w:w w:val="95"/>
                        <w:sz w:val="20"/>
                      </w:rPr>
                      <w:t>São</w:t>
                    </w:r>
                    <w:r>
                      <w:rPr>
                        <w:rFonts w:ascii="Times New Roman" w:hAnsi="Times New Roman"/>
                        <w:color w:val="070707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Sebastião,</w:t>
                    </w:r>
                    <w:r>
                      <w:rPr>
                        <w:rFonts w:ascii="Times New Roman" w:hAnsi="Times New Roman"/>
                        <w:spacing w:val="20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62</w:t>
                    </w:r>
                    <w:r>
                      <w:rPr>
                        <w:rFonts w:ascii="Times New Roman" w:hAnsi="Times New Roman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1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Centro</w:t>
                    </w:r>
                    <w:r>
                      <w:rPr>
                        <w:rFonts w:ascii="Times New Roman" w:hAnsi="Times New Roman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color w:val="080808"/>
                        <w:w w:val="95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080808"/>
                        <w:spacing w:val="9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Equador</w:t>
                    </w:r>
                    <w:r>
                      <w:rPr>
                        <w:rFonts w:ascii="Times New Roman" w:hAnsi="Times New Roman"/>
                        <w:spacing w:val="1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color w:val="545454"/>
                        <w:w w:val="90"/>
                        <w:sz w:val="20"/>
                      </w:rPr>
                      <w:t>—</w:t>
                    </w:r>
                    <w:r>
                      <w:rPr>
                        <w:rFonts w:ascii="Times New Roman" w:hAnsi="Times New Roman"/>
                        <w:color w:val="545454"/>
                        <w:spacing w:val="1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CEP</w:t>
                    </w:r>
                    <w:r>
                      <w:rPr>
                        <w:rFonts w:ascii="Times New Roman" w:hAnsi="Times New Roman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59.355-000</w:t>
                    </w:r>
                    <w:r>
                      <w:rPr>
                        <w:rFonts w:ascii="Times New Roman" w:hAnsi="Times New Roman"/>
                        <w:spacing w:val="20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-Tel.(084)</w:t>
                    </w:r>
                    <w:r>
                      <w:rPr>
                        <w:rFonts w:ascii="Times New Roman" w:hAnsi="Times New Roman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w w:val="95"/>
                        <w:sz w:val="20"/>
                      </w:rPr>
                      <w:t>3475-</w:t>
                    </w:r>
                    <w:r>
                      <w:rPr>
                        <w:rFonts w:ascii="Times New Roman" w:hAnsi="Times New Roman"/>
                        <w:spacing w:val="-4"/>
                        <w:w w:val="95"/>
                        <w:sz w:val="20"/>
                      </w:rPr>
                      <w:t>0002</w:t>
                    </w:r>
                  </w:p>
                  <w:p>
                    <w:pPr>
                      <w:spacing w:before="1"/>
                      <w:ind w:left="0" w:right="473" w:firstLine="0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  <w:u w:val="single" w:color="232323"/>
                      </w:rPr>
                      <w:t>CNPJ.</w:t>
                    </w:r>
                    <w:r>
                      <w:rPr>
                        <w:rFonts w:ascii="Times New Roman"/>
                        <w:b/>
                        <w:spacing w:val="1"/>
                        <w:sz w:val="20"/>
                        <w:u w:val="single" w:color="232323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  <w:u w:val="single" w:color="232323"/>
                      </w:rPr>
                      <w:t>10.873.396/0001-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  <w:u w:val="single" w:color="232323"/>
                      </w:rPr>
                      <w:t>35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header" Target="header2.xm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AVScan X</dc:creator>
  <dcterms:created xsi:type="dcterms:W3CDTF">2025-08-07T18:59:08Z</dcterms:created>
  <dcterms:modified xsi:type="dcterms:W3CDTF">2025-08-07T18:59:08Z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2024-04-17T00:00:00Z</vt:filetime>
  </property>
  <property fmtid="{D5CDD505-2E9C-101B-9397-08002B2CF9AE}" pid="3" name="Creator">
    <vt:lpwstr>AVScan X</vt:lpwstr>
  </property>
  <property fmtid="{D5CDD505-2E9C-101B-9397-08002B2CF9AE}" pid="4" name="LastSaved">
    <vt:filetime>2025-08-07T00:00:00Z</vt:filetime>
  </property>
  <property fmtid="{D5CDD505-2E9C-101B-9397-08002B2CF9AE}" pid="5" name="Producer">
    <vt:lpwstr>AVScan X</vt:lpwstr>
  </property>
</Properties>
</file>