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0975D484" w:rsidR="006A22BB" w:rsidRPr="00E31141"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E31141">
        <w:rPr>
          <w:rFonts w:ascii="Arial" w:eastAsia="Times New Roman" w:hAnsi="Arial" w:cs="Arial"/>
          <w:b/>
          <w:bCs/>
          <w:iCs/>
          <w:sz w:val="25"/>
          <w:szCs w:val="25"/>
        </w:rPr>
        <w:t xml:space="preserve">Ata da </w:t>
      </w:r>
      <w:r w:rsidR="00991C1C">
        <w:rPr>
          <w:rFonts w:ascii="Arial" w:eastAsia="Times New Roman" w:hAnsi="Arial" w:cs="Arial"/>
          <w:b/>
          <w:bCs/>
          <w:iCs/>
          <w:sz w:val="25"/>
          <w:szCs w:val="25"/>
        </w:rPr>
        <w:t>4</w:t>
      </w:r>
      <w:r w:rsidR="006A22BB" w:rsidRPr="00E31141">
        <w:rPr>
          <w:rFonts w:ascii="Arial" w:eastAsia="Times New Roman" w:hAnsi="Arial" w:cs="Arial"/>
          <w:b/>
          <w:bCs/>
          <w:iCs/>
          <w:sz w:val="25"/>
          <w:szCs w:val="25"/>
        </w:rPr>
        <w:t xml:space="preserve">ª Sessão Ordinária da </w:t>
      </w:r>
      <w:r w:rsidR="003710E9" w:rsidRPr="00E31141">
        <w:rPr>
          <w:rFonts w:ascii="Arial" w:eastAsia="Times New Roman" w:hAnsi="Arial" w:cs="Arial"/>
          <w:b/>
          <w:bCs/>
          <w:iCs/>
          <w:sz w:val="25"/>
          <w:szCs w:val="25"/>
        </w:rPr>
        <w:t>4</w:t>
      </w:r>
      <w:r w:rsidR="006A22BB" w:rsidRPr="00E31141">
        <w:rPr>
          <w:rFonts w:ascii="Arial" w:eastAsia="Times New Roman" w:hAnsi="Arial" w:cs="Arial"/>
          <w:b/>
          <w:bCs/>
          <w:iCs/>
          <w:sz w:val="25"/>
          <w:szCs w:val="25"/>
        </w:rPr>
        <w:t>ª Sessão Legislativa da 8ª Legislatura da Câmara Municipal de Acrelândia – Acre, Biênio 202</w:t>
      </w:r>
      <w:r w:rsidR="00EA6460" w:rsidRPr="00E31141">
        <w:rPr>
          <w:rFonts w:ascii="Arial" w:eastAsia="Times New Roman" w:hAnsi="Arial" w:cs="Arial"/>
          <w:b/>
          <w:bCs/>
          <w:iCs/>
          <w:sz w:val="25"/>
          <w:szCs w:val="25"/>
        </w:rPr>
        <w:t>3</w:t>
      </w:r>
      <w:r w:rsidR="006A22BB" w:rsidRPr="00E31141">
        <w:rPr>
          <w:rFonts w:ascii="Arial" w:eastAsia="Times New Roman" w:hAnsi="Arial" w:cs="Arial"/>
          <w:b/>
          <w:bCs/>
          <w:iCs/>
          <w:sz w:val="25"/>
          <w:szCs w:val="25"/>
        </w:rPr>
        <w:t>/202</w:t>
      </w:r>
      <w:r w:rsidR="00EA6460" w:rsidRPr="00E31141">
        <w:rPr>
          <w:rFonts w:ascii="Arial" w:eastAsia="Times New Roman" w:hAnsi="Arial" w:cs="Arial"/>
          <w:b/>
          <w:bCs/>
          <w:iCs/>
          <w:sz w:val="25"/>
          <w:szCs w:val="25"/>
        </w:rPr>
        <w:t>4</w:t>
      </w:r>
      <w:r w:rsidR="006A22BB" w:rsidRPr="00E31141">
        <w:rPr>
          <w:rFonts w:ascii="Arial" w:eastAsia="Times New Roman" w:hAnsi="Arial" w:cs="Arial"/>
          <w:b/>
          <w:bCs/>
          <w:iCs/>
          <w:sz w:val="25"/>
          <w:szCs w:val="25"/>
        </w:rPr>
        <w:t>.</w:t>
      </w:r>
    </w:p>
    <w:p w14:paraId="613EFF79" w14:textId="77777777" w:rsidR="006A22BB" w:rsidRPr="00E31141"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E31141">
        <w:rPr>
          <w:rFonts w:ascii="Arial" w:eastAsia="Times New Roman" w:hAnsi="Arial" w:cs="Arial"/>
          <w:iCs/>
          <w:sz w:val="25"/>
          <w:szCs w:val="25"/>
        </w:rPr>
        <w:tab/>
      </w:r>
    </w:p>
    <w:p w14:paraId="48DBA7DD" w14:textId="72E6E1FB" w:rsidR="006A22BB" w:rsidRPr="00E31141" w:rsidRDefault="006A22BB" w:rsidP="00CB7195">
      <w:pPr>
        <w:spacing w:line="360" w:lineRule="auto"/>
        <w:ind w:left="-142" w:right="-426"/>
        <w:jc w:val="both"/>
        <w:rPr>
          <w:rFonts w:ascii="Arial" w:hAnsi="Arial" w:cs="Arial"/>
          <w:iCs/>
          <w:sz w:val="25"/>
          <w:szCs w:val="25"/>
        </w:rPr>
      </w:pPr>
      <w:r w:rsidRPr="00E31141">
        <w:rPr>
          <w:rFonts w:ascii="Arial" w:hAnsi="Arial" w:cs="Arial"/>
          <w:iCs/>
          <w:sz w:val="25"/>
          <w:szCs w:val="25"/>
        </w:rPr>
        <w:t>Aos (</w:t>
      </w:r>
      <w:r w:rsidR="00F062A6" w:rsidRPr="00E31141">
        <w:rPr>
          <w:rFonts w:ascii="Arial" w:hAnsi="Arial" w:cs="Arial"/>
          <w:iCs/>
          <w:sz w:val="25"/>
          <w:szCs w:val="25"/>
        </w:rPr>
        <w:t>vinte</w:t>
      </w:r>
      <w:r w:rsidR="00D819BF" w:rsidRPr="00E31141">
        <w:rPr>
          <w:rFonts w:ascii="Arial" w:hAnsi="Arial" w:cs="Arial"/>
          <w:iCs/>
          <w:sz w:val="25"/>
          <w:szCs w:val="25"/>
        </w:rPr>
        <w:t xml:space="preserve"> </w:t>
      </w:r>
      <w:r w:rsidR="00991C1C">
        <w:rPr>
          <w:rFonts w:ascii="Arial" w:hAnsi="Arial" w:cs="Arial"/>
          <w:iCs/>
          <w:sz w:val="25"/>
          <w:szCs w:val="25"/>
        </w:rPr>
        <w:t>e sete</w:t>
      </w:r>
      <w:r w:rsidR="00C808E4" w:rsidRPr="00E31141">
        <w:rPr>
          <w:rFonts w:ascii="Arial" w:hAnsi="Arial" w:cs="Arial"/>
          <w:iCs/>
          <w:sz w:val="25"/>
          <w:szCs w:val="25"/>
        </w:rPr>
        <w:t xml:space="preserve">) do mês de </w:t>
      </w:r>
      <w:r w:rsidR="003710E9" w:rsidRPr="00E31141">
        <w:rPr>
          <w:rFonts w:ascii="Arial" w:hAnsi="Arial" w:cs="Arial"/>
          <w:iCs/>
          <w:sz w:val="25"/>
          <w:szCs w:val="25"/>
        </w:rPr>
        <w:t>fevereiro</w:t>
      </w:r>
      <w:r w:rsidRPr="00E31141">
        <w:rPr>
          <w:rFonts w:ascii="Arial" w:hAnsi="Arial" w:cs="Arial"/>
          <w:iCs/>
          <w:sz w:val="25"/>
          <w:szCs w:val="25"/>
        </w:rPr>
        <w:t xml:space="preserve"> do ano de (dois mil e vinte e </w:t>
      </w:r>
      <w:r w:rsidR="003710E9" w:rsidRPr="00E31141">
        <w:rPr>
          <w:rFonts w:ascii="Arial" w:hAnsi="Arial" w:cs="Arial"/>
          <w:iCs/>
          <w:sz w:val="25"/>
          <w:szCs w:val="25"/>
        </w:rPr>
        <w:t>quatro</w:t>
      </w:r>
      <w:r w:rsidRPr="00E31141">
        <w:rPr>
          <w:rFonts w:ascii="Arial" w:hAnsi="Arial" w:cs="Arial"/>
          <w:iCs/>
          <w:sz w:val="25"/>
          <w:szCs w:val="25"/>
        </w:rPr>
        <w:t xml:space="preserve">), às </w:t>
      </w:r>
      <w:r w:rsidR="00E02C81" w:rsidRPr="00E31141">
        <w:rPr>
          <w:rFonts w:ascii="Arial" w:hAnsi="Arial" w:cs="Arial"/>
          <w:iCs/>
          <w:sz w:val="25"/>
          <w:szCs w:val="25"/>
        </w:rPr>
        <w:t>1</w:t>
      </w:r>
      <w:r w:rsidR="00B042E3" w:rsidRPr="00E31141">
        <w:rPr>
          <w:rFonts w:ascii="Arial" w:hAnsi="Arial" w:cs="Arial"/>
          <w:iCs/>
          <w:sz w:val="25"/>
          <w:szCs w:val="25"/>
        </w:rPr>
        <w:t>9</w:t>
      </w:r>
      <w:r w:rsidRPr="00E31141">
        <w:rPr>
          <w:rFonts w:ascii="Arial" w:hAnsi="Arial" w:cs="Arial"/>
          <w:iCs/>
          <w:sz w:val="25"/>
          <w:szCs w:val="25"/>
        </w:rPr>
        <w:t xml:space="preserve">h00min estiveram presentes na Sessão Ordinária os Vereadores: </w:t>
      </w:r>
      <w:r w:rsidR="00166D65" w:rsidRPr="00E31141">
        <w:rPr>
          <w:rFonts w:ascii="Arial" w:hAnsi="Arial" w:cs="Arial"/>
          <w:b/>
          <w:bCs/>
          <w:iCs/>
          <w:sz w:val="25"/>
          <w:szCs w:val="25"/>
        </w:rPr>
        <w:t>Odilon dos Santos/PROS</w:t>
      </w:r>
      <w:r w:rsidR="00166D65">
        <w:rPr>
          <w:rFonts w:ascii="Arial" w:hAnsi="Arial" w:cs="Arial"/>
          <w:b/>
          <w:bCs/>
          <w:iCs/>
          <w:sz w:val="25"/>
          <w:szCs w:val="25"/>
        </w:rPr>
        <w:t>,</w:t>
      </w:r>
      <w:r w:rsidR="00166D65" w:rsidRPr="00E31141">
        <w:rPr>
          <w:rFonts w:ascii="Arial" w:hAnsi="Arial" w:cs="Arial"/>
          <w:b/>
          <w:bCs/>
          <w:iCs/>
          <w:sz w:val="25"/>
          <w:szCs w:val="25"/>
        </w:rPr>
        <w:t xml:space="preserve"> </w:t>
      </w:r>
      <w:r w:rsidR="00166D65" w:rsidRPr="00E31141">
        <w:rPr>
          <w:rFonts w:ascii="Arial" w:hAnsi="Arial" w:cs="Arial"/>
          <w:b/>
          <w:bCs/>
          <w:iCs/>
          <w:sz w:val="25"/>
          <w:szCs w:val="25"/>
        </w:rPr>
        <w:t>Ivanir Vasconcelos de Souza/MDB</w:t>
      </w:r>
      <w:r w:rsidR="00166D65">
        <w:rPr>
          <w:rFonts w:ascii="Arial" w:hAnsi="Arial" w:cs="Arial"/>
          <w:b/>
          <w:bCs/>
          <w:iCs/>
          <w:sz w:val="25"/>
          <w:szCs w:val="25"/>
        </w:rPr>
        <w:t>,</w:t>
      </w:r>
      <w:r w:rsidR="00166D65" w:rsidRPr="00E31141">
        <w:rPr>
          <w:rFonts w:ascii="Arial" w:hAnsi="Arial" w:cs="Arial"/>
          <w:b/>
          <w:bCs/>
          <w:iCs/>
          <w:sz w:val="25"/>
          <w:szCs w:val="25"/>
        </w:rPr>
        <w:t xml:space="preserve"> </w:t>
      </w:r>
      <w:r w:rsidR="00166D65" w:rsidRPr="00E31141">
        <w:rPr>
          <w:rFonts w:ascii="Arial" w:hAnsi="Arial" w:cs="Arial"/>
          <w:b/>
          <w:bCs/>
          <w:iCs/>
          <w:sz w:val="25"/>
          <w:szCs w:val="25"/>
        </w:rPr>
        <w:t>Marciano Bezerra da Silva/MDB, Cleuson de Oliveira/PP</w:t>
      </w:r>
      <w:r w:rsidR="00166D65">
        <w:rPr>
          <w:rFonts w:ascii="Arial" w:hAnsi="Arial" w:cs="Arial"/>
          <w:b/>
          <w:bCs/>
          <w:iCs/>
          <w:sz w:val="25"/>
          <w:szCs w:val="25"/>
        </w:rPr>
        <w:t xml:space="preserve"> e</w:t>
      </w:r>
      <w:r w:rsidR="00166D65" w:rsidRPr="00E31141">
        <w:rPr>
          <w:rFonts w:ascii="Arial" w:hAnsi="Arial" w:cs="Arial"/>
          <w:b/>
          <w:bCs/>
          <w:iCs/>
          <w:sz w:val="25"/>
          <w:szCs w:val="25"/>
        </w:rPr>
        <w:t xml:space="preserve"> Uagla Belmont Alves/SD</w:t>
      </w:r>
      <w:r w:rsidR="00166D65">
        <w:rPr>
          <w:rFonts w:ascii="Arial" w:hAnsi="Arial" w:cs="Arial"/>
          <w:b/>
          <w:bCs/>
          <w:iCs/>
          <w:sz w:val="25"/>
          <w:szCs w:val="25"/>
        </w:rPr>
        <w:t xml:space="preserve">. </w:t>
      </w:r>
      <w:r w:rsidR="00166D65">
        <w:rPr>
          <w:rFonts w:ascii="Arial" w:hAnsi="Arial" w:cs="Arial"/>
          <w:iCs/>
          <w:sz w:val="25"/>
          <w:szCs w:val="25"/>
        </w:rPr>
        <w:t xml:space="preserve">Estiveram ausentes os vereadores: </w:t>
      </w:r>
      <w:r w:rsidR="00A36CB9" w:rsidRPr="00E31141">
        <w:rPr>
          <w:rFonts w:ascii="Arial" w:hAnsi="Arial" w:cs="Arial"/>
          <w:b/>
          <w:bCs/>
          <w:iCs/>
          <w:sz w:val="25"/>
          <w:szCs w:val="25"/>
        </w:rPr>
        <w:t xml:space="preserve">Gilberto Fransa da Silva/União Brasil, </w:t>
      </w:r>
      <w:r w:rsidR="00F062A6" w:rsidRPr="00E31141">
        <w:rPr>
          <w:rFonts w:ascii="Arial" w:hAnsi="Arial" w:cs="Arial"/>
          <w:b/>
          <w:bCs/>
          <w:iCs/>
          <w:sz w:val="25"/>
          <w:szCs w:val="25"/>
        </w:rPr>
        <w:t xml:space="preserve">Sionayton Rodrigues Staut/PP, </w:t>
      </w:r>
      <w:r w:rsidR="003710E9" w:rsidRPr="00E31141">
        <w:rPr>
          <w:rFonts w:ascii="Arial" w:hAnsi="Arial" w:cs="Arial"/>
          <w:b/>
          <w:bCs/>
          <w:iCs/>
          <w:sz w:val="25"/>
          <w:szCs w:val="25"/>
        </w:rPr>
        <w:t>Gilberto Salmentes Galvão/PSDB</w:t>
      </w:r>
      <w:r w:rsidR="00166D65">
        <w:rPr>
          <w:rFonts w:ascii="Arial" w:hAnsi="Arial" w:cs="Arial"/>
          <w:b/>
          <w:bCs/>
          <w:iCs/>
          <w:sz w:val="25"/>
          <w:szCs w:val="25"/>
        </w:rPr>
        <w:t xml:space="preserve"> </w:t>
      </w:r>
      <w:r w:rsidR="00166D65" w:rsidRPr="00166D65">
        <w:rPr>
          <w:rFonts w:ascii="Arial" w:hAnsi="Arial" w:cs="Arial"/>
          <w:iCs/>
          <w:sz w:val="25"/>
          <w:szCs w:val="25"/>
        </w:rPr>
        <w:t>e</w:t>
      </w:r>
      <w:r w:rsidR="003710E9" w:rsidRPr="00E31141">
        <w:rPr>
          <w:rFonts w:ascii="Arial" w:hAnsi="Arial" w:cs="Arial"/>
          <w:b/>
          <w:bCs/>
          <w:iCs/>
          <w:sz w:val="25"/>
          <w:szCs w:val="25"/>
        </w:rPr>
        <w:t xml:space="preserve"> </w:t>
      </w:r>
      <w:r w:rsidR="00F062A6" w:rsidRPr="00E31141">
        <w:rPr>
          <w:rFonts w:ascii="Arial" w:hAnsi="Arial" w:cs="Arial"/>
          <w:b/>
          <w:bCs/>
          <w:iCs/>
          <w:sz w:val="25"/>
          <w:szCs w:val="25"/>
        </w:rPr>
        <w:t>Rozeno da Silva Melo/PSD</w:t>
      </w:r>
      <w:r w:rsidR="00055CBF" w:rsidRPr="00E31141">
        <w:rPr>
          <w:rFonts w:ascii="Arial" w:hAnsi="Arial" w:cs="Arial"/>
          <w:iCs/>
          <w:sz w:val="25"/>
          <w:szCs w:val="25"/>
        </w:rPr>
        <w:t>.</w:t>
      </w:r>
      <w:r w:rsidR="00DA2F76" w:rsidRPr="00E31141">
        <w:rPr>
          <w:rFonts w:ascii="Arial" w:hAnsi="Arial" w:cs="Arial"/>
          <w:b/>
          <w:bCs/>
          <w:iCs/>
          <w:sz w:val="25"/>
          <w:szCs w:val="25"/>
        </w:rPr>
        <w:t xml:space="preserve"> </w:t>
      </w:r>
      <w:r w:rsidRPr="00E31141">
        <w:rPr>
          <w:rFonts w:ascii="Arial" w:hAnsi="Arial" w:cs="Arial"/>
          <w:iCs/>
          <w:sz w:val="25"/>
          <w:szCs w:val="25"/>
        </w:rPr>
        <w:t>Ato contínuo, o</w:t>
      </w:r>
      <w:r w:rsidR="007D6A74" w:rsidRPr="00E31141">
        <w:rPr>
          <w:rFonts w:ascii="Arial" w:hAnsi="Arial" w:cs="Arial"/>
          <w:iCs/>
          <w:sz w:val="25"/>
          <w:szCs w:val="25"/>
        </w:rPr>
        <w:t xml:space="preserve"> </w:t>
      </w:r>
      <w:r w:rsidRPr="00E31141">
        <w:rPr>
          <w:rFonts w:ascii="Arial" w:hAnsi="Arial" w:cs="Arial"/>
          <w:iCs/>
          <w:sz w:val="25"/>
          <w:szCs w:val="25"/>
        </w:rPr>
        <w:t xml:space="preserve">Presidente </w:t>
      </w:r>
      <w:r w:rsidR="00166D65">
        <w:rPr>
          <w:rFonts w:ascii="Arial" w:hAnsi="Arial" w:cs="Arial"/>
          <w:iCs/>
          <w:sz w:val="25"/>
          <w:szCs w:val="25"/>
        </w:rPr>
        <w:t xml:space="preserve">em exercício, </w:t>
      </w:r>
      <w:r w:rsidRPr="00E31141">
        <w:rPr>
          <w:rFonts w:ascii="Arial" w:hAnsi="Arial" w:cs="Arial"/>
          <w:iCs/>
          <w:sz w:val="25"/>
          <w:szCs w:val="25"/>
        </w:rPr>
        <w:t xml:space="preserve">na pessoa do Vereador </w:t>
      </w:r>
      <w:r w:rsidR="00166D65" w:rsidRPr="00166D65">
        <w:rPr>
          <w:rFonts w:ascii="Arial" w:hAnsi="Arial" w:cs="Arial"/>
          <w:iCs/>
          <w:sz w:val="25"/>
          <w:szCs w:val="25"/>
        </w:rPr>
        <w:t>Ivanir Vasconcelos de Souza/MDB</w:t>
      </w:r>
      <w:r w:rsidRPr="00E31141">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w:t>
      </w:r>
      <w:r w:rsidR="00166D65">
        <w:rPr>
          <w:rFonts w:ascii="Arial" w:hAnsi="Arial" w:cs="Arial"/>
          <w:iCs/>
          <w:sz w:val="25"/>
          <w:szCs w:val="25"/>
        </w:rPr>
        <w:t xml:space="preserve">em exercício, </w:t>
      </w:r>
      <w:r w:rsidRPr="00E31141">
        <w:rPr>
          <w:rFonts w:ascii="Arial" w:hAnsi="Arial" w:cs="Arial"/>
          <w:iCs/>
          <w:sz w:val="25"/>
          <w:szCs w:val="25"/>
        </w:rPr>
        <w:t xml:space="preserve">na pessoa do Vereador </w:t>
      </w:r>
      <w:r w:rsidR="00166D65">
        <w:rPr>
          <w:rFonts w:ascii="Arial" w:hAnsi="Arial" w:cs="Arial"/>
          <w:iCs/>
          <w:sz w:val="25"/>
          <w:szCs w:val="25"/>
        </w:rPr>
        <w:t>Odilon dos Santos/PROS</w:t>
      </w:r>
      <w:r w:rsidRPr="00E31141">
        <w:rPr>
          <w:rFonts w:ascii="Arial" w:hAnsi="Arial" w:cs="Arial"/>
          <w:iCs/>
          <w:sz w:val="25"/>
          <w:szCs w:val="25"/>
        </w:rPr>
        <w:t xml:space="preserve">, se havia algum expediente a ser lido, o mesmo falou que </w:t>
      </w:r>
      <w:r w:rsidR="00E07592" w:rsidRPr="00E31141">
        <w:rPr>
          <w:rFonts w:ascii="Arial" w:hAnsi="Arial" w:cs="Arial"/>
          <w:iCs/>
          <w:sz w:val="25"/>
          <w:szCs w:val="25"/>
        </w:rPr>
        <w:t>sim</w:t>
      </w:r>
      <w:r w:rsidR="003F373E" w:rsidRPr="00E31141">
        <w:rPr>
          <w:rFonts w:ascii="Arial" w:hAnsi="Arial" w:cs="Arial"/>
          <w:iCs/>
          <w:sz w:val="25"/>
          <w:szCs w:val="25"/>
        </w:rPr>
        <w:t>:</w:t>
      </w:r>
      <w:r w:rsidR="00E07592" w:rsidRPr="00E31141">
        <w:rPr>
          <w:rFonts w:ascii="Arial" w:hAnsi="Arial" w:cs="Arial"/>
          <w:iCs/>
          <w:sz w:val="25"/>
          <w:szCs w:val="25"/>
        </w:rPr>
        <w:t xml:space="preserve"> </w:t>
      </w:r>
      <w:r w:rsidR="00F062A6" w:rsidRPr="00E31141">
        <w:rPr>
          <w:rFonts w:ascii="Arial" w:hAnsi="Arial" w:cs="Arial"/>
          <w:iCs/>
          <w:sz w:val="25"/>
          <w:szCs w:val="25"/>
        </w:rPr>
        <w:t>Ofício n° 0</w:t>
      </w:r>
      <w:r w:rsidR="00166D65">
        <w:rPr>
          <w:rFonts w:ascii="Arial" w:hAnsi="Arial" w:cs="Arial"/>
          <w:iCs/>
          <w:sz w:val="25"/>
          <w:szCs w:val="25"/>
        </w:rPr>
        <w:t>06</w:t>
      </w:r>
      <w:r w:rsidR="00F062A6" w:rsidRPr="00E31141">
        <w:rPr>
          <w:rFonts w:ascii="Arial" w:hAnsi="Arial" w:cs="Arial"/>
          <w:iCs/>
          <w:sz w:val="25"/>
          <w:szCs w:val="25"/>
        </w:rPr>
        <w:t xml:space="preserve">/2024, oriundo da </w:t>
      </w:r>
      <w:r w:rsidR="00166D65">
        <w:rPr>
          <w:rFonts w:ascii="Arial" w:hAnsi="Arial" w:cs="Arial"/>
          <w:iCs/>
          <w:sz w:val="25"/>
          <w:szCs w:val="25"/>
        </w:rPr>
        <w:t xml:space="preserve">Coordenadoria do Programa Bolsa Família da </w:t>
      </w:r>
      <w:r w:rsidR="00F062A6" w:rsidRPr="00E31141">
        <w:rPr>
          <w:rFonts w:ascii="Arial" w:hAnsi="Arial" w:cs="Arial"/>
          <w:iCs/>
          <w:sz w:val="25"/>
          <w:szCs w:val="25"/>
        </w:rPr>
        <w:t>Secretaria Municipal de Assistência Social de Acrelândia, em seguida foi lido o Ofício n° 0014/2024, oriundo do Ministério Público do Estado do Acre, em seguida foi lido o Ofício n° 0</w:t>
      </w:r>
      <w:r w:rsidR="00602FC2">
        <w:rPr>
          <w:rFonts w:ascii="Arial" w:hAnsi="Arial" w:cs="Arial"/>
          <w:iCs/>
          <w:sz w:val="25"/>
          <w:szCs w:val="25"/>
        </w:rPr>
        <w:t>51</w:t>
      </w:r>
      <w:r w:rsidR="00F062A6" w:rsidRPr="00E31141">
        <w:rPr>
          <w:rFonts w:ascii="Arial" w:hAnsi="Arial" w:cs="Arial"/>
          <w:iCs/>
          <w:sz w:val="25"/>
          <w:szCs w:val="25"/>
        </w:rPr>
        <w:t>/2024, oriundo d</w:t>
      </w:r>
      <w:r w:rsidR="00602FC2">
        <w:rPr>
          <w:rFonts w:ascii="Arial" w:hAnsi="Arial" w:cs="Arial"/>
          <w:iCs/>
          <w:sz w:val="25"/>
          <w:szCs w:val="25"/>
        </w:rPr>
        <w:t xml:space="preserve">a Secretaria Municipal de Gabinete, </w:t>
      </w:r>
      <w:r w:rsidR="00602FC2" w:rsidRPr="00E31141">
        <w:rPr>
          <w:rFonts w:ascii="Arial" w:hAnsi="Arial" w:cs="Arial"/>
          <w:iCs/>
          <w:sz w:val="25"/>
          <w:szCs w:val="25"/>
        </w:rPr>
        <w:t>em seguida foi lido o Ofício n° 0</w:t>
      </w:r>
      <w:r w:rsidR="00602FC2">
        <w:rPr>
          <w:rFonts w:ascii="Arial" w:hAnsi="Arial" w:cs="Arial"/>
          <w:iCs/>
          <w:sz w:val="25"/>
          <w:szCs w:val="25"/>
        </w:rPr>
        <w:t>5</w:t>
      </w:r>
      <w:r w:rsidR="00602FC2">
        <w:rPr>
          <w:rFonts w:ascii="Arial" w:hAnsi="Arial" w:cs="Arial"/>
          <w:iCs/>
          <w:sz w:val="25"/>
          <w:szCs w:val="25"/>
        </w:rPr>
        <w:t>0</w:t>
      </w:r>
      <w:r w:rsidR="00602FC2" w:rsidRPr="00E31141">
        <w:rPr>
          <w:rFonts w:ascii="Arial" w:hAnsi="Arial" w:cs="Arial"/>
          <w:iCs/>
          <w:sz w:val="25"/>
          <w:szCs w:val="25"/>
        </w:rPr>
        <w:t>/2024, oriundo d</w:t>
      </w:r>
      <w:r w:rsidR="00602FC2">
        <w:rPr>
          <w:rFonts w:ascii="Arial" w:hAnsi="Arial" w:cs="Arial"/>
          <w:iCs/>
          <w:sz w:val="25"/>
          <w:szCs w:val="25"/>
        </w:rPr>
        <w:t xml:space="preserve">a Secretaria Municipal de Gabinete, </w:t>
      </w:r>
      <w:r w:rsidR="00602FC2" w:rsidRPr="00E31141">
        <w:rPr>
          <w:rFonts w:ascii="Arial" w:hAnsi="Arial" w:cs="Arial"/>
          <w:iCs/>
          <w:sz w:val="25"/>
          <w:szCs w:val="25"/>
        </w:rPr>
        <w:t>em seguida foi lido o Ofício n° 0</w:t>
      </w:r>
      <w:r w:rsidR="00602FC2">
        <w:rPr>
          <w:rFonts w:ascii="Arial" w:hAnsi="Arial" w:cs="Arial"/>
          <w:iCs/>
          <w:sz w:val="25"/>
          <w:szCs w:val="25"/>
        </w:rPr>
        <w:t>18</w:t>
      </w:r>
      <w:r w:rsidR="00602FC2" w:rsidRPr="00E31141">
        <w:rPr>
          <w:rFonts w:ascii="Arial" w:hAnsi="Arial" w:cs="Arial"/>
          <w:iCs/>
          <w:sz w:val="25"/>
          <w:szCs w:val="25"/>
        </w:rPr>
        <w:t>/2024, oriundo d</w:t>
      </w:r>
      <w:r w:rsidR="00602FC2">
        <w:rPr>
          <w:rFonts w:ascii="Arial" w:hAnsi="Arial" w:cs="Arial"/>
          <w:iCs/>
          <w:sz w:val="25"/>
          <w:szCs w:val="25"/>
        </w:rPr>
        <w:t xml:space="preserve">a Secretaria Municipal de </w:t>
      </w:r>
      <w:r w:rsidR="00602FC2">
        <w:rPr>
          <w:rFonts w:ascii="Arial" w:hAnsi="Arial" w:cs="Arial"/>
          <w:iCs/>
          <w:sz w:val="25"/>
          <w:szCs w:val="25"/>
        </w:rPr>
        <w:t>Educação</w:t>
      </w:r>
      <w:r w:rsidR="001B5880" w:rsidRPr="00E31141">
        <w:rPr>
          <w:rFonts w:ascii="Arial" w:hAnsi="Arial" w:cs="Arial"/>
          <w:iCs/>
          <w:sz w:val="25"/>
          <w:szCs w:val="25"/>
        </w:rPr>
        <w:t xml:space="preserve">. </w:t>
      </w:r>
      <w:r w:rsidR="00E07592" w:rsidRPr="00E31141">
        <w:rPr>
          <w:rFonts w:ascii="Arial" w:hAnsi="Arial" w:cs="Arial"/>
          <w:iCs/>
          <w:sz w:val="25"/>
          <w:szCs w:val="25"/>
        </w:rPr>
        <w:t>Terminada a leitura dos expediente</w:t>
      </w:r>
      <w:r w:rsidR="00CC6D8D" w:rsidRPr="00E31141">
        <w:rPr>
          <w:rFonts w:ascii="Arial" w:hAnsi="Arial" w:cs="Arial"/>
          <w:iCs/>
          <w:sz w:val="25"/>
          <w:szCs w:val="25"/>
        </w:rPr>
        <w:t>s</w:t>
      </w:r>
      <w:r w:rsidR="001604B5" w:rsidRPr="00E31141">
        <w:rPr>
          <w:rFonts w:ascii="Arial" w:hAnsi="Arial" w:cs="Arial"/>
          <w:iCs/>
          <w:sz w:val="25"/>
          <w:szCs w:val="25"/>
        </w:rPr>
        <w:t xml:space="preserve">, </w:t>
      </w:r>
      <w:r w:rsidR="00EA6460" w:rsidRPr="00E31141">
        <w:rPr>
          <w:rFonts w:ascii="Arial" w:hAnsi="Arial" w:cs="Arial"/>
          <w:iCs/>
          <w:sz w:val="25"/>
          <w:szCs w:val="25"/>
        </w:rPr>
        <w:t xml:space="preserve">o </w:t>
      </w:r>
      <w:r w:rsidRPr="00E31141">
        <w:rPr>
          <w:rFonts w:ascii="Arial" w:hAnsi="Arial" w:cs="Arial"/>
          <w:iCs/>
          <w:sz w:val="25"/>
          <w:szCs w:val="25"/>
        </w:rPr>
        <w:t xml:space="preserve">Presidente </w:t>
      </w:r>
      <w:r w:rsidR="00927374" w:rsidRPr="00E31141">
        <w:rPr>
          <w:rFonts w:ascii="Arial" w:hAnsi="Arial" w:cs="Arial"/>
          <w:sz w:val="25"/>
          <w:szCs w:val="25"/>
        </w:rPr>
        <w:t xml:space="preserve">colocou a dispensa da leitura da ata da sessão anterior, em seguida o colocou em aprovação a mesma, onde foi aprovada por unanimidade. </w:t>
      </w:r>
      <w:r w:rsidRPr="00E31141">
        <w:rPr>
          <w:rFonts w:ascii="Arial" w:hAnsi="Arial" w:cs="Arial"/>
          <w:iCs/>
          <w:sz w:val="25"/>
          <w:szCs w:val="25"/>
        </w:rPr>
        <w:t xml:space="preserve">declarou aberto o </w:t>
      </w:r>
      <w:r w:rsidRPr="00E31141">
        <w:rPr>
          <w:rFonts w:ascii="Arial" w:hAnsi="Arial" w:cs="Arial"/>
          <w:b/>
          <w:bCs/>
          <w:iCs/>
          <w:sz w:val="25"/>
          <w:szCs w:val="25"/>
          <w:u w:val="single"/>
        </w:rPr>
        <w:t>PEQUENO EXPEDIENTE</w:t>
      </w:r>
      <w:r w:rsidRPr="00E31141">
        <w:rPr>
          <w:rFonts w:ascii="Arial" w:hAnsi="Arial" w:cs="Arial"/>
          <w:iCs/>
          <w:sz w:val="25"/>
          <w:szCs w:val="25"/>
        </w:rPr>
        <w:t xml:space="preserve">. </w:t>
      </w:r>
      <w:r w:rsidR="00602FC2">
        <w:rPr>
          <w:rFonts w:ascii="Arial" w:hAnsi="Arial" w:cs="Arial"/>
          <w:iCs/>
          <w:sz w:val="25"/>
          <w:szCs w:val="25"/>
        </w:rPr>
        <w:t>N</w:t>
      </w:r>
      <w:r w:rsidRPr="00E31141">
        <w:rPr>
          <w:rFonts w:ascii="Arial" w:hAnsi="Arial" w:cs="Arial"/>
          <w:iCs/>
          <w:sz w:val="25"/>
          <w:szCs w:val="25"/>
        </w:rPr>
        <w:t xml:space="preserve">ão havia </w:t>
      </w:r>
      <w:r w:rsidR="00106F71" w:rsidRPr="00E31141">
        <w:rPr>
          <w:rFonts w:ascii="Arial" w:hAnsi="Arial" w:cs="Arial"/>
          <w:iCs/>
          <w:sz w:val="25"/>
          <w:szCs w:val="25"/>
        </w:rPr>
        <w:t>nenhum</w:t>
      </w:r>
      <w:r w:rsidRPr="00E31141">
        <w:rPr>
          <w:rFonts w:ascii="Arial" w:hAnsi="Arial" w:cs="Arial"/>
          <w:iCs/>
          <w:sz w:val="25"/>
          <w:szCs w:val="25"/>
        </w:rPr>
        <w:t xml:space="preserve"> orador inscrito no Pequeno Expediente, o presidente encerrou o Pequeno Expediente e declarou aberto</w:t>
      </w:r>
      <w:r w:rsidR="0039698A" w:rsidRPr="00E31141">
        <w:rPr>
          <w:rFonts w:ascii="Arial" w:hAnsi="Arial" w:cs="Arial"/>
          <w:iCs/>
          <w:sz w:val="25"/>
          <w:szCs w:val="25"/>
        </w:rPr>
        <w:t xml:space="preserve"> o</w:t>
      </w:r>
      <w:r w:rsidR="00AB54B6" w:rsidRPr="00E31141">
        <w:rPr>
          <w:rFonts w:ascii="Arial" w:hAnsi="Arial" w:cs="Arial"/>
          <w:iCs/>
          <w:sz w:val="25"/>
          <w:szCs w:val="25"/>
        </w:rPr>
        <w:t xml:space="preserve"> </w:t>
      </w:r>
      <w:r w:rsidR="00AB54B6" w:rsidRPr="00E31141">
        <w:rPr>
          <w:rFonts w:ascii="Arial" w:hAnsi="Arial" w:cs="Arial"/>
          <w:b/>
          <w:bCs/>
          <w:iCs/>
          <w:sz w:val="25"/>
          <w:szCs w:val="25"/>
          <w:u w:val="single"/>
        </w:rPr>
        <w:t>G</w:t>
      </w:r>
      <w:r w:rsidRPr="00E31141">
        <w:rPr>
          <w:rFonts w:ascii="Arial" w:hAnsi="Arial" w:cs="Arial"/>
          <w:b/>
          <w:bCs/>
          <w:iCs/>
          <w:sz w:val="25"/>
          <w:szCs w:val="25"/>
          <w:u w:val="single"/>
        </w:rPr>
        <w:t>RANDE EXPEDIENTE</w:t>
      </w:r>
      <w:r w:rsidRPr="00E31141">
        <w:rPr>
          <w:rFonts w:ascii="Arial" w:hAnsi="Arial" w:cs="Arial"/>
          <w:iCs/>
          <w:sz w:val="25"/>
          <w:szCs w:val="25"/>
        </w:rPr>
        <w:t xml:space="preserve">. </w:t>
      </w:r>
      <w:r w:rsidR="00E56AED" w:rsidRPr="00E31141">
        <w:rPr>
          <w:rFonts w:ascii="Arial" w:hAnsi="Arial" w:cs="Arial"/>
          <w:iCs/>
          <w:sz w:val="25"/>
          <w:szCs w:val="25"/>
        </w:rPr>
        <w:t>Ato contínuo, foi passado os trabalhos da câmara ao Vice-Presidente</w:t>
      </w:r>
      <w:r w:rsidR="00602FC2">
        <w:rPr>
          <w:rFonts w:ascii="Arial" w:hAnsi="Arial" w:cs="Arial"/>
          <w:iCs/>
          <w:sz w:val="25"/>
          <w:szCs w:val="25"/>
        </w:rPr>
        <w:t xml:space="preserve"> em exercício Vereador Uagla Belmont da Silva/SD</w:t>
      </w:r>
      <w:r w:rsidR="00E56AED" w:rsidRPr="00E31141">
        <w:rPr>
          <w:rFonts w:ascii="Arial" w:hAnsi="Arial" w:cs="Arial"/>
          <w:iCs/>
          <w:sz w:val="25"/>
          <w:szCs w:val="25"/>
        </w:rPr>
        <w:t xml:space="preserve">, que dando continuidade à sessão facultou a fala ao vereador </w:t>
      </w:r>
      <w:r w:rsidR="00602FC2">
        <w:rPr>
          <w:rFonts w:ascii="Arial" w:hAnsi="Arial" w:cs="Arial"/>
          <w:b/>
          <w:bCs/>
          <w:iCs/>
          <w:sz w:val="25"/>
          <w:szCs w:val="25"/>
          <w:u w:val="single"/>
        </w:rPr>
        <w:t>IVANIR VASCONCELOS DE SOUZA/MDB</w:t>
      </w:r>
      <w:r w:rsidR="00E56AED" w:rsidRPr="00E31141">
        <w:rPr>
          <w:rFonts w:ascii="Arial" w:hAnsi="Arial" w:cs="Arial"/>
          <w:iCs/>
          <w:sz w:val="25"/>
          <w:szCs w:val="25"/>
        </w:rPr>
        <w:t xml:space="preserve">, que por sua vez cumprimentou a todos, em seguida o vereador fez </w:t>
      </w:r>
      <w:r w:rsidR="006D55D1">
        <w:rPr>
          <w:rFonts w:ascii="Arial" w:hAnsi="Arial" w:cs="Arial"/>
          <w:iCs/>
          <w:sz w:val="25"/>
          <w:szCs w:val="25"/>
        </w:rPr>
        <w:t xml:space="preserve">uma Indicação verbal, para que o </w:t>
      </w:r>
      <w:r w:rsidR="006D55D1">
        <w:rPr>
          <w:rFonts w:ascii="Arial" w:hAnsi="Arial" w:cs="Arial"/>
          <w:iCs/>
          <w:sz w:val="25"/>
          <w:szCs w:val="25"/>
        </w:rPr>
        <w:lastRenderedPageBreak/>
        <w:t xml:space="preserve">executivo municipal através da Secretaria Municipal de Obras recupere dois pontos críticos no ramal Bengala, nas imediações do quilômetro cinco, </w:t>
      </w:r>
      <w:r w:rsidR="002319B7">
        <w:rPr>
          <w:rFonts w:ascii="Arial" w:hAnsi="Arial" w:cs="Arial"/>
          <w:iCs/>
          <w:sz w:val="25"/>
          <w:szCs w:val="25"/>
        </w:rPr>
        <w:t xml:space="preserve">em seguida o vereador disse que participou de uma reunião com o consórcio do lixão, disse que os municípios que não aderirem ao consórcio não poderão sequer comprar um caminhão basculante, posteriormente relatou sobre a viagem que o prefeito fez à cidade de Brasília em busca de recursos. </w:t>
      </w:r>
      <w:r w:rsidR="00131799" w:rsidRPr="00E31141">
        <w:rPr>
          <w:rFonts w:ascii="Arial" w:hAnsi="Arial" w:cs="Arial"/>
          <w:iCs/>
          <w:sz w:val="25"/>
          <w:szCs w:val="25"/>
        </w:rPr>
        <w:t xml:space="preserve">Finalizou sua fala </w:t>
      </w:r>
      <w:r w:rsidR="002319B7">
        <w:rPr>
          <w:rFonts w:ascii="Arial" w:hAnsi="Arial" w:cs="Arial"/>
          <w:iCs/>
          <w:sz w:val="25"/>
          <w:szCs w:val="25"/>
        </w:rPr>
        <w:t xml:space="preserve">agradecendo a todos. </w:t>
      </w:r>
      <w:r w:rsidR="00FE6446" w:rsidRPr="00E31141">
        <w:rPr>
          <w:rFonts w:ascii="Arial" w:hAnsi="Arial" w:cs="Arial"/>
          <w:iCs/>
          <w:sz w:val="25"/>
          <w:szCs w:val="25"/>
        </w:rPr>
        <w:t xml:space="preserve">Ato contínuo, o presidente facultou a fala ao vereador </w:t>
      </w:r>
      <w:r w:rsidR="00FE6446" w:rsidRPr="00E31141">
        <w:rPr>
          <w:rFonts w:ascii="Arial" w:hAnsi="Arial" w:cs="Arial"/>
          <w:b/>
          <w:bCs/>
          <w:iCs/>
          <w:sz w:val="25"/>
          <w:szCs w:val="25"/>
          <w:u w:val="single"/>
        </w:rPr>
        <w:t>ODILON DOS SANTOS/PROS</w:t>
      </w:r>
      <w:r w:rsidR="00FE6446" w:rsidRPr="00E31141">
        <w:rPr>
          <w:rFonts w:ascii="Arial" w:hAnsi="Arial" w:cs="Arial"/>
          <w:iCs/>
          <w:sz w:val="25"/>
          <w:szCs w:val="25"/>
        </w:rPr>
        <w:t xml:space="preserve">, </w:t>
      </w:r>
      <w:r w:rsidR="00C048C1" w:rsidRPr="00E31141">
        <w:rPr>
          <w:rFonts w:ascii="Arial" w:hAnsi="Arial" w:cs="Arial"/>
          <w:iCs/>
          <w:sz w:val="25"/>
          <w:szCs w:val="25"/>
        </w:rPr>
        <w:t xml:space="preserve">iniciou sua fala </w:t>
      </w:r>
      <w:r w:rsidR="001C20FC">
        <w:rPr>
          <w:rFonts w:ascii="Arial" w:hAnsi="Arial" w:cs="Arial"/>
          <w:iCs/>
          <w:sz w:val="25"/>
          <w:szCs w:val="25"/>
        </w:rPr>
        <w:t xml:space="preserve">cumprimentando a todos, em seguida o vereador disse que no ramal do Carlão já não passa mais veículo pesado, em decorrência de um ponto crítico em um bueiro, relatou alguns transtornos que os moradores do referido ramal vêm sofrendo, </w:t>
      </w:r>
      <w:r w:rsidR="00CB7195">
        <w:rPr>
          <w:rFonts w:ascii="Arial" w:hAnsi="Arial" w:cs="Arial"/>
          <w:iCs/>
          <w:sz w:val="25"/>
          <w:szCs w:val="25"/>
        </w:rPr>
        <w:t>em seguida o vereador pediu ao vereador Belmont que colocasse logo em pauta o projeto de lei que trata do desconto de cinquenta por cento no IPTU atrasado, em aparte o vereador Belmont informou que, em decorrência de ser ano eleitoral, o projeto não pode ser feito, pois a legislação proíbe, posteriormente relatou sobre os canteiros centrais do município, disse que seria importante transformar os canteiros das principais ruas do município em estacionamentos</w:t>
      </w:r>
      <w:r w:rsidR="00CE352D">
        <w:rPr>
          <w:rFonts w:ascii="Arial" w:hAnsi="Arial" w:cs="Arial"/>
          <w:iCs/>
          <w:sz w:val="25"/>
          <w:szCs w:val="25"/>
        </w:rPr>
        <w:t xml:space="preserve">, pois iria diminuir as infiltrações nas ruas, em seguida o vereador disse que ainda não viu o Poder Executivo Municipal dar manutenção no transporte escolar, nem manutenção nas escolas, lembrou que o início letivo já se aproxima e que até o presente momento não fizeram nada. </w:t>
      </w:r>
      <w:r w:rsidR="0046433F" w:rsidRPr="00E31141">
        <w:rPr>
          <w:rFonts w:ascii="Arial" w:hAnsi="Arial" w:cs="Arial"/>
          <w:iCs/>
          <w:sz w:val="25"/>
          <w:szCs w:val="25"/>
        </w:rPr>
        <w:t>Terminada a fala do vereador, não havia mais ninguém inscrito, o presidente encerrou o Grande Expediente</w:t>
      </w:r>
      <w:r w:rsidRPr="00E31141">
        <w:rPr>
          <w:rFonts w:ascii="Arial" w:hAnsi="Arial" w:cs="Arial"/>
          <w:iCs/>
          <w:sz w:val="25"/>
          <w:szCs w:val="25"/>
        </w:rPr>
        <w:t xml:space="preserve"> e declarou aberta a </w:t>
      </w:r>
      <w:r w:rsidRPr="00E31141">
        <w:rPr>
          <w:rFonts w:ascii="Arial" w:hAnsi="Arial" w:cs="Arial"/>
          <w:b/>
          <w:bCs/>
          <w:iCs/>
          <w:sz w:val="25"/>
          <w:szCs w:val="25"/>
          <w:u w:val="single"/>
        </w:rPr>
        <w:t>ORDEM DO DIA</w:t>
      </w:r>
      <w:r w:rsidRPr="00E31141">
        <w:rPr>
          <w:rFonts w:ascii="Arial" w:hAnsi="Arial" w:cs="Arial"/>
          <w:iCs/>
          <w:sz w:val="25"/>
          <w:szCs w:val="25"/>
        </w:rPr>
        <w:t xml:space="preserve">. </w:t>
      </w:r>
      <w:r w:rsidR="00CE352D">
        <w:rPr>
          <w:rFonts w:ascii="Arial" w:hAnsi="Arial" w:cs="Arial"/>
          <w:iCs/>
          <w:sz w:val="25"/>
          <w:szCs w:val="25"/>
        </w:rPr>
        <w:t>N</w:t>
      </w:r>
      <w:r w:rsidR="00CB462A" w:rsidRPr="00E31141">
        <w:rPr>
          <w:rFonts w:ascii="Arial" w:hAnsi="Arial" w:cs="Arial"/>
          <w:iCs/>
          <w:sz w:val="25"/>
          <w:szCs w:val="25"/>
        </w:rPr>
        <w:t xml:space="preserve">ão </w:t>
      </w:r>
      <w:r w:rsidR="00442FEA" w:rsidRPr="00E31141">
        <w:rPr>
          <w:rFonts w:ascii="Arial" w:hAnsi="Arial" w:cs="Arial"/>
          <w:iCs/>
          <w:sz w:val="25"/>
          <w:szCs w:val="25"/>
        </w:rPr>
        <w:t>h</w:t>
      </w:r>
      <w:r w:rsidR="0070202F" w:rsidRPr="00E31141">
        <w:rPr>
          <w:rFonts w:ascii="Arial" w:hAnsi="Arial" w:cs="Arial"/>
          <w:iCs/>
          <w:sz w:val="25"/>
          <w:szCs w:val="25"/>
        </w:rPr>
        <w:t>avia matérias a serem apreciadas na Ordem do Dia. O Senhor presidente declarou encerrad</w:t>
      </w:r>
      <w:r w:rsidR="00FA568A" w:rsidRPr="00E31141">
        <w:rPr>
          <w:rFonts w:ascii="Arial" w:hAnsi="Arial" w:cs="Arial"/>
          <w:iCs/>
          <w:sz w:val="25"/>
          <w:szCs w:val="25"/>
        </w:rPr>
        <w:t>a</w:t>
      </w:r>
      <w:r w:rsidR="0070202F" w:rsidRPr="00E31141">
        <w:rPr>
          <w:rFonts w:ascii="Arial" w:hAnsi="Arial" w:cs="Arial"/>
          <w:iCs/>
          <w:sz w:val="25"/>
          <w:szCs w:val="25"/>
        </w:rPr>
        <w:t xml:space="preserve"> a Ordem do Dia e declarou aberta a </w:t>
      </w:r>
      <w:r w:rsidR="0070202F" w:rsidRPr="00E31141">
        <w:rPr>
          <w:rFonts w:ascii="Arial" w:hAnsi="Arial" w:cs="Arial"/>
          <w:b/>
          <w:bCs/>
          <w:iCs/>
          <w:sz w:val="25"/>
          <w:szCs w:val="25"/>
          <w:u w:val="single"/>
        </w:rPr>
        <w:t>EXPLICAÇÃO PESSOAL</w:t>
      </w:r>
      <w:r w:rsidR="0070202F" w:rsidRPr="00E31141">
        <w:rPr>
          <w:rFonts w:ascii="Arial" w:hAnsi="Arial" w:cs="Arial"/>
          <w:iCs/>
          <w:sz w:val="25"/>
          <w:szCs w:val="25"/>
        </w:rPr>
        <w:t xml:space="preserve">. </w:t>
      </w:r>
      <w:r w:rsidR="004707CE" w:rsidRPr="00E31141">
        <w:rPr>
          <w:rFonts w:ascii="Arial" w:hAnsi="Arial" w:cs="Arial"/>
          <w:iCs/>
          <w:sz w:val="25"/>
          <w:szCs w:val="25"/>
        </w:rPr>
        <w:t xml:space="preserve">Neste expediente </w:t>
      </w:r>
      <w:r w:rsidR="00E31141" w:rsidRPr="00E31141">
        <w:rPr>
          <w:rFonts w:ascii="Arial" w:hAnsi="Arial" w:cs="Arial"/>
          <w:iCs/>
          <w:sz w:val="25"/>
          <w:szCs w:val="25"/>
        </w:rPr>
        <w:t>o</w:t>
      </w:r>
      <w:r w:rsidR="00CE352D">
        <w:rPr>
          <w:rFonts w:ascii="Arial" w:hAnsi="Arial" w:cs="Arial"/>
          <w:iCs/>
          <w:sz w:val="25"/>
          <w:szCs w:val="25"/>
        </w:rPr>
        <w:t xml:space="preserve"> Presidente facultou a fala ao vereador Cleuson de Oliveira/PP, que por sua vez iniciou sua fala</w:t>
      </w:r>
      <w:r w:rsidR="00831F5F">
        <w:rPr>
          <w:rFonts w:ascii="Arial" w:hAnsi="Arial" w:cs="Arial"/>
          <w:iCs/>
          <w:sz w:val="25"/>
          <w:szCs w:val="25"/>
        </w:rPr>
        <w:t xml:space="preserve"> se solidarizando a  todos os Acreanos, em  virtude de estarem passando por um momento difícil em decorrência das enchentes, disse que tal situação é lamentável, posteriormente agradeceu a presença de representantes do ITERACRE pela visita feita em Acrelândia na pessoa da senhora Gabriela Câmara. Finalizou sua fala agradecendo a todos. Ato </w:t>
      </w:r>
      <w:r w:rsidR="00831F5F">
        <w:rPr>
          <w:rFonts w:ascii="Arial" w:hAnsi="Arial" w:cs="Arial"/>
          <w:iCs/>
          <w:sz w:val="25"/>
          <w:szCs w:val="25"/>
        </w:rPr>
        <w:lastRenderedPageBreak/>
        <w:t xml:space="preserve">contínuo, o presidente facultou a fala ao vereador Odilon dos Santos/PROS, que por sua vez agradeceu a Deputada Federal Antônia Lúcia pela emenda destinada ao município de Acrelândia no valor de oitocentos e trinta mil reais para a saúde do município. Encerrou sua fala agradecendo a todos. </w:t>
      </w:r>
      <w:r w:rsidR="00A94541" w:rsidRPr="00E31141">
        <w:rPr>
          <w:rFonts w:ascii="Arial" w:hAnsi="Arial" w:cs="Arial"/>
          <w:sz w:val="25"/>
          <w:szCs w:val="25"/>
        </w:rPr>
        <w:t>Ato contínuo, não</w:t>
      </w:r>
      <w:r w:rsidRPr="00E31141">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w:t>
      </w:r>
      <w:r w:rsidR="003A6FAC">
        <w:rPr>
          <w:rFonts w:ascii="Arial" w:hAnsi="Arial" w:cs="Arial"/>
          <w:iCs/>
          <w:sz w:val="25"/>
          <w:szCs w:val="25"/>
        </w:rPr>
        <w:t>________________________________Odilon dos Santos/PROS</w:t>
      </w:r>
      <w:r w:rsidRPr="00E31141">
        <w:rPr>
          <w:rFonts w:ascii="Arial" w:hAnsi="Arial" w:cs="Arial"/>
          <w:iCs/>
          <w:sz w:val="25"/>
          <w:szCs w:val="25"/>
        </w:rPr>
        <w:t xml:space="preserve"> Primeiro-Secretário</w:t>
      </w:r>
      <w:r w:rsidR="003A6FAC">
        <w:rPr>
          <w:rFonts w:ascii="Arial" w:hAnsi="Arial" w:cs="Arial"/>
          <w:iCs/>
          <w:sz w:val="25"/>
          <w:szCs w:val="25"/>
        </w:rPr>
        <w:t xml:space="preserve"> em exercício</w:t>
      </w:r>
      <w:r w:rsidRPr="00E31141">
        <w:rPr>
          <w:rFonts w:ascii="Arial" w:hAnsi="Arial" w:cs="Arial"/>
          <w:iCs/>
          <w:sz w:val="25"/>
          <w:szCs w:val="25"/>
        </w:rPr>
        <w:t xml:space="preserve">, pelo Presidente </w:t>
      </w:r>
      <w:r w:rsidR="003A6FAC">
        <w:rPr>
          <w:rFonts w:ascii="Arial" w:hAnsi="Arial" w:cs="Arial"/>
          <w:iCs/>
          <w:sz w:val="25"/>
          <w:szCs w:val="25"/>
        </w:rPr>
        <w:t xml:space="preserve">em exercício </w:t>
      </w:r>
      <w:r w:rsidRPr="00E31141">
        <w:rPr>
          <w:rFonts w:ascii="Arial" w:hAnsi="Arial" w:cs="Arial"/>
          <w:iCs/>
          <w:sz w:val="25"/>
          <w:szCs w:val="25"/>
        </w:rPr>
        <w:t>e pelos Vereadores que assim desejarem.</w:t>
      </w:r>
    </w:p>
    <w:p w14:paraId="230FD7A7" w14:textId="77777777" w:rsidR="00817CDC" w:rsidRPr="00E31141"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p>
    <w:p w14:paraId="43FCE3D1" w14:textId="5626DB92" w:rsidR="006A22BB" w:rsidRPr="00E31141"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E31141">
        <w:rPr>
          <w:rFonts w:ascii="Arial" w:hAnsi="Arial" w:cs="Arial"/>
          <w:iCs/>
          <w:sz w:val="25"/>
          <w:szCs w:val="25"/>
        </w:rPr>
        <w:t xml:space="preserve">  “Sala das Se</w:t>
      </w:r>
      <w:r w:rsidR="00724F3B" w:rsidRPr="00E31141">
        <w:rPr>
          <w:rFonts w:ascii="Arial" w:hAnsi="Arial" w:cs="Arial"/>
          <w:iCs/>
          <w:sz w:val="25"/>
          <w:szCs w:val="25"/>
        </w:rPr>
        <w:t xml:space="preserve">ssões Cleonilço Salmento”, em </w:t>
      </w:r>
      <w:r w:rsidR="00F062A6" w:rsidRPr="00E31141">
        <w:rPr>
          <w:rFonts w:ascii="Arial" w:hAnsi="Arial" w:cs="Arial"/>
          <w:iCs/>
          <w:sz w:val="25"/>
          <w:szCs w:val="25"/>
        </w:rPr>
        <w:t>2</w:t>
      </w:r>
      <w:r w:rsidR="003A6FAC">
        <w:rPr>
          <w:rFonts w:ascii="Arial" w:hAnsi="Arial" w:cs="Arial"/>
          <w:iCs/>
          <w:sz w:val="25"/>
          <w:szCs w:val="25"/>
        </w:rPr>
        <w:t>7</w:t>
      </w:r>
      <w:r w:rsidRPr="00E31141">
        <w:rPr>
          <w:rFonts w:ascii="Arial" w:hAnsi="Arial" w:cs="Arial"/>
          <w:iCs/>
          <w:sz w:val="25"/>
          <w:szCs w:val="25"/>
        </w:rPr>
        <w:t xml:space="preserve"> de </w:t>
      </w:r>
      <w:r w:rsidR="001E50B9" w:rsidRPr="00E31141">
        <w:rPr>
          <w:rFonts w:ascii="Arial" w:hAnsi="Arial" w:cs="Arial"/>
          <w:iCs/>
          <w:sz w:val="25"/>
          <w:szCs w:val="25"/>
        </w:rPr>
        <w:t>fevereiro</w:t>
      </w:r>
      <w:r w:rsidRPr="00E31141">
        <w:rPr>
          <w:rFonts w:ascii="Arial" w:hAnsi="Arial" w:cs="Arial"/>
          <w:iCs/>
          <w:sz w:val="25"/>
          <w:szCs w:val="25"/>
        </w:rPr>
        <w:t xml:space="preserve"> de 202</w:t>
      </w:r>
      <w:r w:rsidR="001E50B9" w:rsidRPr="00E31141">
        <w:rPr>
          <w:rFonts w:ascii="Arial" w:hAnsi="Arial" w:cs="Arial"/>
          <w:iCs/>
          <w:sz w:val="25"/>
          <w:szCs w:val="25"/>
        </w:rPr>
        <w:t>4</w:t>
      </w:r>
      <w:r w:rsidRPr="00E31141">
        <w:rPr>
          <w:rFonts w:ascii="Arial" w:hAnsi="Arial" w:cs="Arial"/>
          <w:iCs/>
          <w:sz w:val="25"/>
          <w:szCs w:val="25"/>
        </w:rPr>
        <w:t xml:space="preserve">.   </w:t>
      </w:r>
    </w:p>
    <w:sectPr w:rsidR="006A22BB" w:rsidRPr="00E31141"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0B750" w14:textId="77777777" w:rsidR="009C1E42" w:rsidRDefault="009C1E42">
      <w:r>
        <w:separator/>
      </w:r>
    </w:p>
  </w:endnote>
  <w:endnote w:type="continuationSeparator" w:id="0">
    <w:p w14:paraId="4FFF455E" w14:textId="77777777" w:rsidR="009C1E42" w:rsidRDefault="009C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33B93BB3"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3A6FAC">
          <w:rPr>
            <w:b/>
          </w:rPr>
          <w:t>3</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CB92A" w14:textId="77777777" w:rsidR="009C1E42" w:rsidRDefault="009C1E42">
      <w:r>
        <w:separator/>
      </w:r>
    </w:p>
  </w:footnote>
  <w:footnote w:type="continuationSeparator" w:id="0">
    <w:p w14:paraId="0A42E9BE" w14:textId="77777777" w:rsidR="009C1E42" w:rsidRDefault="009C1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2337"/>
    <w:rsid w:val="0005355A"/>
    <w:rsid w:val="00055C35"/>
    <w:rsid w:val="00055CBF"/>
    <w:rsid w:val="000568FF"/>
    <w:rsid w:val="00057912"/>
    <w:rsid w:val="00057DA5"/>
    <w:rsid w:val="00066467"/>
    <w:rsid w:val="00067C2D"/>
    <w:rsid w:val="00071AC8"/>
    <w:rsid w:val="00074C09"/>
    <w:rsid w:val="00074F5C"/>
    <w:rsid w:val="00075F16"/>
    <w:rsid w:val="00081B31"/>
    <w:rsid w:val="00083603"/>
    <w:rsid w:val="00084C2A"/>
    <w:rsid w:val="00086367"/>
    <w:rsid w:val="00086711"/>
    <w:rsid w:val="00087397"/>
    <w:rsid w:val="00090464"/>
    <w:rsid w:val="00091212"/>
    <w:rsid w:val="00091276"/>
    <w:rsid w:val="000914C0"/>
    <w:rsid w:val="000916D9"/>
    <w:rsid w:val="00091C8F"/>
    <w:rsid w:val="000923E3"/>
    <w:rsid w:val="000927CA"/>
    <w:rsid w:val="00094231"/>
    <w:rsid w:val="0009642A"/>
    <w:rsid w:val="000968BC"/>
    <w:rsid w:val="000A06F5"/>
    <w:rsid w:val="000A0E4E"/>
    <w:rsid w:val="000A4613"/>
    <w:rsid w:val="000A4987"/>
    <w:rsid w:val="000A56DE"/>
    <w:rsid w:val="000A5F97"/>
    <w:rsid w:val="000B080D"/>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4576"/>
    <w:rsid w:val="000E563A"/>
    <w:rsid w:val="000E5EF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30E86"/>
    <w:rsid w:val="00130F41"/>
    <w:rsid w:val="0013119F"/>
    <w:rsid w:val="00131222"/>
    <w:rsid w:val="00131799"/>
    <w:rsid w:val="0013357B"/>
    <w:rsid w:val="00135848"/>
    <w:rsid w:val="00136E71"/>
    <w:rsid w:val="0014002A"/>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66D65"/>
    <w:rsid w:val="001703F7"/>
    <w:rsid w:val="00174E5B"/>
    <w:rsid w:val="001766B6"/>
    <w:rsid w:val="00176BF1"/>
    <w:rsid w:val="00176C8B"/>
    <w:rsid w:val="00180460"/>
    <w:rsid w:val="0018622B"/>
    <w:rsid w:val="00190587"/>
    <w:rsid w:val="0019193E"/>
    <w:rsid w:val="00193AD0"/>
    <w:rsid w:val="00194D09"/>
    <w:rsid w:val="001A36A0"/>
    <w:rsid w:val="001A393C"/>
    <w:rsid w:val="001A3D17"/>
    <w:rsid w:val="001A3DEA"/>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0FC"/>
    <w:rsid w:val="001C2F53"/>
    <w:rsid w:val="001C32D7"/>
    <w:rsid w:val="001C41CA"/>
    <w:rsid w:val="001C4912"/>
    <w:rsid w:val="001C7750"/>
    <w:rsid w:val="001C7DB3"/>
    <w:rsid w:val="001D025B"/>
    <w:rsid w:val="001D051F"/>
    <w:rsid w:val="001D096D"/>
    <w:rsid w:val="001D0B13"/>
    <w:rsid w:val="001D1CBB"/>
    <w:rsid w:val="001D20A7"/>
    <w:rsid w:val="001D2668"/>
    <w:rsid w:val="001D3D03"/>
    <w:rsid w:val="001D58D1"/>
    <w:rsid w:val="001D63F3"/>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19B7"/>
    <w:rsid w:val="002359B1"/>
    <w:rsid w:val="002402E8"/>
    <w:rsid w:val="00240849"/>
    <w:rsid w:val="00240F03"/>
    <w:rsid w:val="002414A3"/>
    <w:rsid w:val="0024233A"/>
    <w:rsid w:val="00243041"/>
    <w:rsid w:val="00245FD7"/>
    <w:rsid w:val="002465A6"/>
    <w:rsid w:val="00247C8C"/>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576"/>
    <w:rsid w:val="00276580"/>
    <w:rsid w:val="00280BC3"/>
    <w:rsid w:val="00281785"/>
    <w:rsid w:val="00281D6C"/>
    <w:rsid w:val="0028301C"/>
    <w:rsid w:val="00283140"/>
    <w:rsid w:val="00285849"/>
    <w:rsid w:val="00285C79"/>
    <w:rsid w:val="0028783B"/>
    <w:rsid w:val="00295BD1"/>
    <w:rsid w:val="00295FD0"/>
    <w:rsid w:val="002A0AA7"/>
    <w:rsid w:val="002A190A"/>
    <w:rsid w:val="002A3467"/>
    <w:rsid w:val="002A4E13"/>
    <w:rsid w:val="002A56E9"/>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71BF"/>
    <w:rsid w:val="002D012F"/>
    <w:rsid w:val="002D0D82"/>
    <w:rsid w:val="002D30CD"/>
    <w:rsid w:val="002D364D"/>
    <w:rsid w:val="002D3B90"/>
    <w:rsid w:val="002D3FAC"/>
    <w:rsid w:val="002E0003"/>
    <w:rsid w:val="002E02AC"/>
    <w:rsid w:val="002E5731"/>
    <w:rsid w:val="002E6266"/>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F75"/>
    <w:rsid w:val="00315D76"/>
    <w:rsid w:val="003169B2"/>
    <w:rsid w:val="00316E32"/>
    <w:rsid w:val="003206B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5CFE"/>
    <w:rsid w:val="003A68F8"/>
    <w:rsid w:val="003A6FAC"/>
    <w:rsid w:val="003A7E3E"/>
    <w:rsid w:val="003B04D7"/>
    <w:rsid w:val="003B1CA2"/>
    <w:rsid w:val="003B678C"/>
    <w:rsid w:val="003B78BF"/>
    <w:rsid w:val="003C0070"/>
    <w:rsid w:val="003C4459"/>
    <w:rsid w:val="003C4DF8"/>
    <w:rsid w:val="003C79DF"/>
    <w:rsid w:val="003D23F4"/>
    <w:rsid w:val="003D5099"/>
    <w:rsid w:val="003D6085"/>
    <w:rsid w:val="003E0228"/>
    <w:rsid w:val="003E0D75"/>
    <w:rsid w:val="003E15BB"/>
    <w:rsid w:val="003E2132"/>
    <w:rsid w:val="003E423D"/>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2D00"/>
    <w:rsid w:val="00426106"/>
    <w:rsid w:val="004273E5"/>
    <w:rsid w:val="00430424"/>
    <w:rsid w:val="00431549"/>
    <w:rsid w:val="00433795"/>
    <w:rsid w:val="00435EAC"/>
    <w:rsid w:val="0043603F"/>
    <w:rsid w:val="00437B61"/>
    <w:rsid w:val="0044112C"/>
    <w:rsid w:val="004426B0"/>
    <w:rsid w:val="00442FEA"/>
    <w:rsid w:val="00444570"/>
    <w:rsid w:val="00445180"/>
    <w:rsid w:val="00445874"/>
    <w:rsid w:val="00445E44"/>
    <w:rsid w:val="004467D3"/>
    <w:rsid w:val="00447635"/>
    <w:rsid w:val="00452146"/>
    <w:rsid w:val="004526B1"/>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4EFE"/>
    <w:rsid w:val="00496317"/>
    <w:rsid w:val="004A0AED"/>
    <w:rsid w:val="004A1083"/>
    <w:rsid w:val="004A2785"/>
    <w:rsid w:val="004A373B"/>
    <w:rsid w:val="004A3B80"/>
    <w:rsid w:val="004A4760"/>
    <w:rsid w:val="004A5856"/>
    <w:rsid w:val="004B4861"/>
    <w:rsid w:val="004B5C58"/>
    <w:rsid w:val="004C0BA5"/>
    <w:rsid w:val="004C1529"/>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7466"/>
    <w:rsid w:val="004F7A3D"/>
    <w:rsid w:val="00501103"/>
    <w:rsid w:val="0050162C"/>
    <w:rsid w:val="00501CDD"/>
    <w:rsid w:val="0050386F"/>
    <w:rsid w:val="00505A2A"/>
    <w:rsid w:val="00505A44"/>
    <w:rsid w:val="00512747"/>
    <w:rsid w:val="00513774"/>
    <w:rsid w:val="00513781"/>
    <w:rsid w:val="0051408C"/>
    <w:rsid w:val="00515AE0"/>
    <w:rsid w:val="00516C83"/>
    <w:rsid w:val="00517456"/>
    <w:rsid w:val="00517D37"/>
    <w:rsid w:val="00520863"/>
    <w:rsid w:val="005216B7"/>
    <w:rsid w:val="00521A24"/>
    <w:rsid w:val="00521C0F"/>
    <w:rsid w:val="00521F6C"/>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7ED3"/>
    <w:rsid w:val="00583ADE"/>
    <w:rsid w:val="00585B24"/>
    <w:rsid w:val="00586BF6"/>
    <w:rsid w:val="0059072F"/>
    <w:rsid w:val="00590D65"/>
    <w:rsid w:val="00592401"/>
    <w:rsid w:val="00592FEB"/>
    <w:rsid w:val="005931B7"/>
    <w:rsid w:val="00594617"/>
    <w:rsid w:val="00597860"/>
    <w:rsid w:val="00597C4B"/>
    <w:rsid w:val="005A050E"/>
    <w:rsid w:val="005A60D3"/>
    <w:rsid w:val="005A6BEB"/>
    <w:rsid w:val="005B2CCC"/>
    <w:rsid w:val="005B4D70"/>
    <w:rsid w:val="005B5A13"/>
    <w:rsid w:val="005C0E96"/>
    <w:rsid w:val="005C1C20"/>
    <w:rsid w:val="005C2925"/>
    <w:rsid w:val="005C29A0"/>
    <w:rsid w:val="005C4E10"/>
    <w:rsid w:val="005C7DFB"/>
    <w:rsid w:val="005D0B5F"/>
    <w:rsid w:val="005D4243"/>
    <w:rsid w:val="005D6567"/>
    <w:rsid w:val="005D6688"/>
    <w:rsid w:val="005D7425"/>
    <w:rsid w:val="005E0397"/>
    <w:rsid w:val="005E27F3"/>
    <w:rsid w:val="005E4459"/>
    <w:rsid w:val="005E5F64"/>
    <w:rsid w:val="005E7415"/>
    <w:rsid w:val="005E76B6"/>
    <w:rsid w:val="005F001E"/>
    <w:rsid w:val="005F1A67"/>
    <w:rsid w:val="005F1EFF"/>
    <w:rsid w:val="005F2000"/>
    <w:rsid w:val="005F3DBF"/>
    <w:rsid w:val="005F4624"/>
    <w:rsid w:val="005F4A1C"/>
    <w:rsid w:val="005F4B33"/>
    <w:rsid w:val="00602234"/>
    <w:rsid w:val="00602AFB"/>
    <w:rsid w:val="00602FC2"/>
    <w:rsid w:val="0060409D"/>
    <w:rsid w:val="00606FA2"/>
    <w:rsid w:val="006071CB"/>
    <w:rsid w:val="006072E0"/>
    <w:rsid w:val="00607BAB"/>
    <w:rsid w:val="006120BC"/>
    <w:rsid w:val="006123F8"/>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55D1"/>
    <w:rsid w:val="006D65D8"/>
    <w:rsid w:val="006D752C"/>
    <w:rsid w:val="006E2493"/>
    <w:rsid w:val="006E2E1A"/>
    <w:rsid w:val="006E5A41"/>
    <w:rsid w:val="006F0594"/>
    <w:rsid w:val="006F0F02"/>
    <w:rsid w:val="006F3790"/>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83C70"/>
    <w:rsid w:val="0078531F"/>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32B4"/>
    <w:rsid w:val="00803A86"/>
    <w:rsid w:val="008054EB"/>
    <w:rsid w:val="00806E98"/>
    <w:rsid w:val="00806F7D"/>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1F5F"/>
    <w:rsid w:val="00832A97"/>
    <w:rsid w:val="008371BD"/>
    <w:rsid w:val="0084106C"/>
    <w:rsid w:val="0084232B"/>
    <w:rsid w:val="00843879"/>
    <w:rsid w:val="00843AC9"/>
    <w:rsid w:val="00847655"/>
    <w:rsid w:val="00851656"/>
    <w:rsid w:val="00852997"/>
    <w:rsid w:val="00852A25"/>
    <w:rsid w:val="0085449D"/>
    <w:rsid w:val="00860401"/>
    <w:rsid w:val="00861B55"/>
    <w:rsid w:val="00865C1A"/>
    <w:rsid w:val="008661B1"/>
    <w:rsid w:val="008662AA"/>
    <w:rsid w:val="00867057"/>
    <w:rsid w:val="00872E9D"/>
    <w:rsid w:val="008750A5"/>
    <w:rsid w:val="00875A2F"/>
    <w:rsid w:val="00877296"/>
    <w:rsid w:val="008807EC"/>
    <w:rsid w:val="0088103C"/>
    <w:rsid w:val="00881489"/>
    <w:rsid w:val="00881E1A"/>
    <w:rsid w:val="0088301A"/>
    <w:rsid w:val="008859ED"/>
    <w:rsid w:val="008868E5"/>
    <w:rsid w:val="008869DC"/>
    <w:rsid w:val="00886C76"/>
    <w:rsid w:val="00886DA9"/>
    <w:rsid w:val="00896691"/>
    <w:rsid w:val="00896C9B"/>
    <w:rsid w:val="00897B91"/>
    <w:rsid w:val="008A0088"/>
    <w:rsid w:val="008A18A5"/>
    <w:rsid w:val="008A597C"/>
    <w:rsid w:val="008A663B"/>
    <w:rsid w:val="008B0EF9"/>
    <w:rsid w:val="008B1485"/>
    <w:rsid w:val="008B2E5E"/>
    <w:rsid w:val="008B4090"/>
    <w:rsid w:val="008B5092"/>
    <w:rsid w:val="008B74C9"/>
    <w:rsid w:val="008C1AB8"/>
    <w:rsid w:val="008C2BA1"/>
    <w:rsid w:val="008C48E8"/>
    <w:rsid w:val="008C4E61"/>
    <w:rsid w:val="008C56BC"/>
    <w:rsid w:val="008C6C1B"/>
    <w:rsid w:val="008C6DBF"/>
    <w:rsid w:val="008C7FAB"/>
    <w:rsid w:val="008D3F65"/>
    <w:rsid w:val="008D4D05"/>
    <w:rsid w:val="008D5A64"/>
    <w:rsid w:val="008D61C4"/>
    <w:rsid w:val="008E1353"/>
    <w:rsid w:val="008E1C25"/>
    <w:rsid w:val="008E24A2"/>
    <w:rsid w:val="008E48B0"/>
    <w:rsid w:val="008E509D"/>
    <w:rsid w:val="008E538E"/>
    <w:rsid w:val="008E5813"/>
    <w:rsid w:val="008E688E"/>
    <w:rsid w:val="008E7CC7"/>
    <w:rsid w:val="008F1030"/>
    <w:rsid w:val="008F2B86"/>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6DAB"/>
    <w:rsid w:val="00927374"/>
    <w:rsid w:val="00927752"/>
    <w:rsid w:val="00927AE4"/>
    <w:rsid w:val="00932DE2"/>
    <w:rsid w:val="0093434C"/>
    <w:rsid w:val="00935641"/>
    <w:rsid w:val="00942130"/>
    <w:rsid w:val="009434B5"/>
    <w:rsid w:val="0094393C"/>
    <w:rsid w:val="00945452"/>
    <w:rsid w:val="0094601A"/>
    <w:rsid w:val="00950561"/>
    <w:rsid w:val="009509D3"/>
    <w:rsid w:val="0095105D"/>
    <w:rsid w:val="0095147D"/>
    <w:rsid w:val="0095156A"/>
    <w:rsid w:val="0095290F"/>
    <w:rsid w:val="00953006"/>
    <w:rsid w:val="0095334B"/>
    <w:rsid w:val="009545B9"/>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C1C"/>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C062B"/>
    <w:rsid w:val="009C1598"/>
    <w:rsid w:val="009C1BFB"/>
    <w:rsid w:val="009C1E42"/>
    <w:rsid w:val="009C3C06"/>
    <w:rsid w:val="009C437E"/>
    <w:rsid w:val="009C47A2"/>
    <w:rsid w:val="009C4986"/>
    <w:rsid w:val="009C52A6"/>
    <w:rsid w:val="009C5674"/>
    <w:rsid w:val="009C69F4"/>
    <w:rsid w:val="009C6DF5"/>
    <w:rsid w:val="009D078D"/>
    <w:rsid w:val="009D10AA"/>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D11"/>
    <w:rsid w:val="009F3D23"/>
    <w:rsid w:val="009F4CF6"/>
    <w:rsid w:val="009F635C"/>
    <w:rsid w:val="009F6CB8"/>
    <w:rsid w:val="00A026C6"/>
    <w:rsid w:val="00A02AAD"/>
    <w:rsid w:val="00A04203"/>
    <w:rsid w:val="00A04FDF"/>
    <w:rsid w:val="00A0687D"/>
    <w:rsid w:val="00A0726C"/>
    <w:rsid w:val="00A1017E"/>
    <w:rsid w:val="00A10818"/>
    <w:rsid w:val="00A10DA0"/>
    <w:rsid w:val="00A10EB8"/>
    <w:rsid w:val="00A1117A"/>
    <w:rsid w:val="00A16F7B"/>
    <w:rsid w:val="00A2552C"/>
    <w:rsid w:val="00A26B08"/>
    <w:rsid w:val="00A26F8E"/>
    <w:rsid w:val="00A27922"/>
    <w:rsid w:val="00A27A28"/>
    <w:rsid w:val="00A30971"/>
    <w:rsid w:val="00A31768"/>
    <w:rsid w:val="00A324F5"/>
    <w:rsid w:val="00A33A49"/>
    <w:rsid w:val="00A3405A"/>
    <w:rsid w:val="00A34D6F"/>
    <w:rsid w:val="00A35E11"/>
    <w:rsid w:val="00A36268"/>
    <w:rsid w:val="00A36CB9"/>
    <w:rsid w:val="00A37996"/>
    <w:rsid w:val="00A4069F"/>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59B8"/>
    <w:rsid w:val="00A76D90"/>
    <w:rsid w:val="00A77C24"/>
    <w:rsid w:val="00A77E9D"/>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1EA7"/>
    <w:rsid w:val="00AA20EB"/>
    <w:rsid w:val="00AA2935"/>
    <w:rsid w:val="00AA42D8"/>
    <w:rsid w:val="00AA4C8B"/>
    <w:rsid w:val="00AA5FF2"/>
    <w:rsid w:val="00AA6C65"/>
    <w:rsid w:val="00AA727B"/>
    <w:rsid w:val="00AB00DA"/>
    <w:rsid w:val="00AB122C"/>
    <w:rsid w:val="00AB1AF4"/>
    <w:rsid w:val="00AB1E77"/>
    <w:rsid w:val="00AB2164"/>
    <w:rsid w:val="00AB32CF"/>
    <w:rsid w:val="00AB396C"/>
    <w:rsid w:val="00AB3AAE"/>
    <w:rsid w:val="00AB54B6"/>
    <w:rsid w:val="00AB5C3A"/>
    <w:rsid w:val="00AC0725"/>
    <w:rsid w:val="00AC0732"/>
    <w:rsid w:val="00AC2B21"/>
    <w:rsid w:val="00AC32EE"/>
    <w:rsid w:val="00AC4E51"/>
    <w:rsid w:val="00AC63A5"/>
    <w:rsid w:val="00AC70CD"/>
    <w:rsid w:val="00AD0A2B"/>
    <w:rsid w:val="00AD1478"/>
    <w:rsid w:val="00AD173B"/>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4186A"/>
    <w:rsid w:val="00B51287"/>
    <w:rsid w:val="00B52C1B"/>
    <w:rsid w:val="00B52FDB"/>
    <w:rsid w:val="00B54F46"/>
    <w:rsid w:val="00B55C51"/>
    <w:rsid w:val="00B56271"/>
    <w:rsid w:val="00B56E32"/>
    <w:rsid w:val="00B6139B"/>
    <w:rsid w:val="00B6283A"/>
    <w:rsid w:val="00B631CE"/>
    <w:rsid w:val="00B6420A"/>
    <w:rsid w:val="00B6431E"/>
    <w:rsid w:val="00B6585A"/>
    <w:rsid w:val="00B65B89"/>
    <w:rsid w:val="00B70BE5"/>
    <w:rsid w:val="00B726A1"/>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6991"/>
    <w:rsid w:val="00BB7A4C"/>
    <w:rsid w:val="00BC011D"/>
    <w:rsid w:val="00BC1081"/>
    <w:rsid w:val="00BC14C8"/>
    <w:rsid w:val="00BC1BDC"/>
    <w:rsid w:val="00BC23A4"/>
    <w:rsid w:val="00BC32CF"/>
    <w:rsid w:val="00BC54AA"/>
    <w:rsid w:val="00BC72B7"/>
    <w:rsid w:val="00BC77FA"/>
    <w:rsid w:val="00BD04E6"/>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0B17"/>
    <w:rsid w:val="00BF0F64"/>
    <w:rsid w:val="00BF20CE"/>
    <w:rsid w:val="00BF47BB"/>
    <w:rsid w:val="00BF58E3"/>
    <w:rsid w:val="00BF7242"/>
    <w:rsid w:val="00C0247A"/>
    <w:rsid w:val="00C042D6"/>
    <w:rsid w:val="00C048C1"/>
    <w:rsid w:val="00C04D53"/>
    <w:rsid w:val="00C078B0"/>
    <w:rsid w:val="00C1037F"/>
    <w:rsid w:val="00C11134"/>
    <w:rsid w:val="00C16204"/>
    <w:rsid w:val="00C20438"/>
    <w:rsid w:val="00C20493"/>
    <w:rsid w:val="00C204DD"/>
    <w:rsid w:val="00C21D59"/>
    <w:rsid w:val="00C2393C"/>
    <w:rsid w:val="00C26870"/>
    <w:rsid w:val="00C2784E"/>
    <w:rsid w:val="00C3055C"/>
    <w:rsid w:val="00C30D44"/>
    <w:rsid w:val="00C32B9A"/>
    <w:rsid w:val="00C33B81"/>
    <w:rsid w:val="00C3415B"/>
    <w:rsid w:val="00C34A81"/>
    <w:rsid w:val="00C36D2F"/>
    <w:rsid w:val="00C40460"/>
    <w:rsid w:val="00C40BE2"/>
    <w:rsid w:val="00C40E7F"/>
    <w:rsid w:val="00C437B0"/>
    <w:rsid w:val="00C44F1A"/>
    <w:rsid w:val="00C47831"/>
    <w:rsid w:val="00C47AE1"/>
    <w:rsid w:val="00C47EF2"/>
    <w:rsid w:val="00C50F17"/>
    <w:rsid w:val="00C51801"/>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B7195"/>
    <w:rsid w:val="00CC093D"/>
    <w:rsid w:val="00CC150E"/>
    <w:rsid w:val="00CC3C68"/>
    <w:rsid w:val="00CC6447"/>
    <w:rsid w:val="00CC6D8D"/>
    <w:rsid w:val="00CC7270"/>
    <w:rsid w:val="00CC7F24"/>
    <w:rsid w:val="00CD7D4A"/>
    <w:rsid w:val="00CD7EBF"/>
    <w:rsid w:val="00CE1296"/>
    <w:rsid w:val="00CE352D"/>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3B02"/>
    <w:rsid w:val="00D34B13"/>
    <w:rsid w:val="00D356FE"/>
    <w:rsid w:val="00D40D3C"/>
    <w:rsid w:val="00D46448"/>
    <w:rsid w:val="00D47345"/>
    <w:rsid w:val="00D47346"/>
    <w:rsid w:val="00D474E3"/>
    <w:rsid w:val="00D50966"/>
    <w:rsid w:val="00D50E87"/>
    <w:rsid w:val="00D52173"/>
    <w:rsid w:val="00D54DAC"/>
    <w:rsid w:val="00D55A01"/>
    <w:rsid w:val="00D56C5E"/>
    <w:rsid w:val="00D57056"/>
    <w:rsid w:val="00D70738"/>
    <w:rsid w:val="00D70AB6"/>
    <w:rsid w:val="00D71624"/>
    <w:rsid w:val="00D7468F"/>
    <w:rsid w:val="00D74F54"/>
    <w:rsid w:val="00D75D01"/>
    <w:rsid w:val="00D771B5"/>
    <w:rsid w:val="00D7755E"/>
    <w:rsid w:val="00D819BF"/>
    <w:rsid w:val="00D81BB0"/>
    <w:rsid w:val="00D83B9B"/>
    <w:rsid w:val="00D84216"/>
    <w:rsid w:val="00D843B4"/>
    <w:rsid w:val="00D85C42"/>
    <w:rsid w:val="00D86DC9"/>
    <w:rsid w:val="00D87735"/>
    <w:rsid w:val="00D87FFA"/>
    <w:rsid w:val="00D90287"/>
    <w:rsid w:val="00D905FE"/>
    <w:rsid w:val="00D91D3C"/>
    <w:rsid w:val="00D933E3"/>
    <w:rsid w:val="00D94D4D"/>
    <w:rsid w:val="00D95D11"/>
    <w:rsid w:val="00D95F8C"/>
    <w:rsid w:val="00D96068"/>
    <w:rsid w:val="00D960F3"/>
    <w:rsid w:val="00DA0591"/>
    <w:rsid w:val="00DA1FA4"/>
    <w:rsid w:val="00DA2F76"/>
    <w:rsid w:val="00DA3E1E"/>
    <w:rsid w:val="00DA5A62"/>
    <w:rsid w:val="00DB04AD"/>
    <w:rsid w:val="00DB0575"/>
    <w:rsid w:val="00DB0A45"/>
    <w:rsid w:val="00DB67D5"/>
    <w:rsid w:val="00DB7711"/>
    <w:rsid w:val="00DC0D96"/>
    <w:rsid w:val="00DC0EF3"/>
    <w:rsid w:val="00DC6FF4"/>
    <w:rsid w:val="00DD33E9"/>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4443"/>
    <w:rsid w:val="00E04852"/>
    <w:rsid w:val="00E053EA"/>
    <w:rsid w:val="00E06F85"/>
    <w:rsid w:val="00E07592"/>
    <w:rsid w:val="00E079F1"/>
    <w:rsid w:val="00E105BE"/>
    <w:rsid w:val="00E11A83"/>
    <w:rsid w:val="00E11F4E"/>
    <w:rsid w:val="00E12FD9"/>
    <w:rsid w:val="00E13C6A"/>
    <w:rsid w:val="00E14EC9"/>
    <w:rsid w:val="00E2008A"/>
    <w:rsid w:val="00E22079"/>
    <w:rsid w:val="00E23DBA"/>
    <w:rsid w:val="00E24371"/>
    <w:rsid w:val="00E31141"/>
    <w:rsid w:val="00E32834"/>
    <w:rsid w:val="00E3596F"/>
    <w:rsid w:val="00E37932"/>
    <w:rsid w:val="00E402FD"/>
    <w:rsid w:val="00E41903"/>
    <w:rsid w:val="00E41C12"/>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4F85"/>
    <w:rsid w:val="00F05027"/>
    <w:rsid w:val="00F053F8"/>
    <w:rsid w:val="00F05863"/>
    <w:rsid w:val="00F062A6"/>
    <w:rsid w:val="00F1082B"/>
    <w:rsid w:val="00F12710"/>
    <w:rsid w:val="00F12A1C"/>
    <w:rsid w:val="00F132FD"/>
    <w:rsid w:val="00F1333B"/>
    <w:rsid w:val="00F138C9"/>
    <w:rsid w:val="00F14670"/>
    <w:rsid w:val="00F21BBC"/>
    <w:rsid w:val="00F22EB3"/>
    <w:rsid w:val="00F24C02"/>
    <w:rsid w:val="00F25D44"/>
    <w:rsid w:val="00F26761"/>
    <w:rsid w:val="00F26823"/>
    <w:rsid w:val="00F270EF"/>
    <w:rsid w:val="00F273FC"/>
    <w:rsid w:val="00F318A4"/>
    <w:rsid w:val="00F340FF"/>
    <w:rsid w:val="00F35F4A"/>
    <w:rsid w:val="00F36FF3"/>
    <w:rsid w:val="00F400B4"/>
    <w:rsid w:val="00F40245"/>
    <w:rsid w:val="00F40D59"/>
    <w:rsid w:val="00F40F79"/>
    <w:rsid w:val="00F434CF"/>
    <w:rsid w:val="00F46B94"/>
    <w:rsid w:val="00F46FC5"/>
    <w:rsid w:val="00F52EDB"/>
    <w:rsid w:val="00F532D8"/>
    <w:rsid w:val="00F54591"/>
    <w:rsid w:val="00F5526F"/>
    <w:rsid w:val="00F575C0"/>
    <w:rsid w:val="00F601EF"/>
    <w:rsid w:val="00F60288"/>
    <w:rsid w:val="00F63CD3"/>
    <w:rsid w:val="00F66B28"/>
    <w:rsid w:val="00F72FF7"/>
    <w:rsid w:val="00F73979"/>
    <w:rsid w:val="00F73ADC"/>
    <w:rsid w:val="00F7604F"/>
    <w:rsid w:val="00F77740"/>
    <w:rsid w:val="00F80D7C"/>
    <w:rsid w:val="00F84EE2"/>
    <w:rsid w:val="00F8602C"/>
    <w:rsid w:val="00F8632D"/>
    <w:rsid w:val="00F86E14"/>
    <w:rsid w:val="00F87D3B"/>
    <w:rsid w:val="00F91ECC"/>
    <w:rsid w:val="00F9536F"/>
    <w:rsid w:val="00F96A84"/>
    <w:rsid w:val="00F96ADF"/>
    <w:rsid w:val="00FA000F"/>
    <w:rsid w:val="00FA14A3"/>
    <w:rsid w:val="00FA568A"/>
    <w:rsid w:val="00FA697E"/>
    <w:rsid w:val="00FB15B9"/>
    <w:rsid w:val="00FB7A1B"/>
    <w:rsid w:val="00FC0765"/>
    <w:rsid w:val="00FC3480"/>
    <w:rsid w:val="00FC3841"/>
    <w:rsid w:val="00FC7F94"/>
    <w:rsid w:val="00FD0866"/>
    <w:rsid w:val="00FD1E13"/>
    <w:rsid w:val="00FD41AF"/>
    <w:rsid w:val="00FD5480"/>
    <w:rsid w:val="00FD7608"/>
    <w:rsid w:val="00FE0442"/>
    <w:rsid w:val="00FE044E"/>
    <w:rsid w:val="00FE4585"/>
    <w:rsid w:val="00FE4DE9"/>
    <w:rsid w:val="00FE5C5D"/>
    <w:rsid w:val="00FE6446"/>
    <w:rsid w:val="00FE72C7"/>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828</Words>
  <Characters>4477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2</cp:revision>
  <cp:lastPrinted>2024-02-28T14:27:00Z</cp:lastPrinted>
  <dcterms:created xsi:type="dcterms:W3CDTF">2024-02-28T14:27:00Z</dcterms:created>
  <dcterms:modified xsi:type="dcterms:W3CDTF">2024-02-28T14:27:00Z</dcterms:modified>
</cp:coreProperties>
</file>