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AC901D3" w:rsidR="0014104B" w:rsidRPr="0048430D" w:rsidRDefault="00980271" w:rsidP="00AE1A11">
      <w:pPr>
        <w:jc w:val="center"/>
        <w:rPr>
          <w:rFonts w:ascii="Century Gothic" w:hAnsi="Century Gothic"/>
          <w:b/>
        </w:rPr>
      </w:pPr>
      <w:r w:rsidRPr="0048430D">
        <w:rPr>
          <w:rFonts w:ascii="Century Gothic" w:hAnsi="Century Gothic"/>
          <w:b/>
        </w:rPr>
        <w:t xml:space="preserve">INDICAÇÃO Nº </w:t>
      </w:r>
      <w:r w:rsidR="00021A2C" w:rsidRPr="0048430D">
        <w:rPr>
          <w:rFonts w:ascii="Century Gothic" w:hAnsi="Century Gothic"/>
          <w:b/>
        </w:rPr>
        <w:t>19</w:t>
      </w:r>
      <w:r w:rsidR="00E9196E" w:rsidRPr="0048430D">
        <w:rPr>
          <w:rFonts w:ascii="Century Gothic" w:hAnsi="Century Gothic"/>
          <w:b/>
        </w:rPr>
        <w:t>8</w:t>
      </w:r>
      <w:r w:rsidR="005F4121" w:rsidRPr="0048430D">
        <w:rPr>
          <w:rFonts w:ascii="Century Gothic" w:hAnsi="Century Gothic"/>
          <w:b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60A02E55" w:rsidR="00D13B4E" w:rsidRPr="00E9196E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7"/>
          <w:szCs w:val="17"/>
        </w:rPr>
      </w:pPr>
      <w:r w:rsidRPr="00E9196E">
        <w:rPr>
          <w:rFonts w:ascii="Century Gothic" w:hAnsi="Century Gothic"/>
          <w:b/>
          <w:bCs/>
          <w:sz w:val="17"/>
          <w:szCs w:val="17"/>
        </w:rPr>
        <w:t xml:space="preserve">“Solicita que </w:t>
      </w:r>
      <w:r w:rsidR="001C7B05" w:rsidRPr="00E9196E">
        <w:rPr>
          <w:rFonts w:ascii="Century Gothic" w:hAnsi="Century Gothic"/>
          <w:b/>
          <w:bCs/>
          <w:sz w:val="17"/>
          <w:szCs w:val="17"/>
        </w:rPr>
        <w:t>seja</w:t>
      </w:r>
      <w:r w:rsidR="002856D4" w:rsidRPr="00E9196E">
        <w:rPr>
          <w:rFonts w:ascii="Century Gothic" w:hAnsi="Century Gothic"/>
          <w:b/>
          <w:bCs/>
          <w:sz w:val="17"/>
          <w:szCs w:val="17"/>
        </w:rPr>
        <w:t xml:space="preserve"> </w:t>
      </w:r>
      <w:r w:rsidR="00E9196E" w:rsidRPr="00E9196E">
        <w:rPr>
          <w:rFonts w:ascii="Century Gothic" w:hAnsi="Century Gothic"/>
          <w:b/>
          <w:bCs/>
          <w:sz w:val="17"/>
          <w:szCs w:val="17"/>
        </w:rPr>
        <w:t>adotada medidas para que a coleta de lixo urbano no Residencial Vida Nova seja feita regularmente</w:t>
      </w:r>
      <w:r w:rsidR="00E9196E" w:rsidRPr="00E9196E">
        <w:rPr>
          <w:rFonts w:ascii="Century Gothic" w:hAnsi="Century Gothic"/>
          <w:b/>
          <w:bCs/>
          <w:sz w:val="17"/>
          <w:szCs w:val="17"/>
        </w:rPr>
        <w:t>, como acontece nos outros bairros do município”</w:t>
      </w:r>
      <w:r w:rsidR="00E9196E" w:rsidRPr="00E9196E">
        <w:rPr>
          <w:rFonts w:ascii="Century Gothic" w:hAnsi="Century Gothic"/>
          <w:b/>
          <w:bCs/>
          <w:sz w:val="17"/>
          <w:szCs w:val="17"/>
        </w:rPr>
        <w:t>.</w:t>
      </w:r>
    </w:p>
    <w:p w14:paraId="5CF25ED7" w14:textId="2581F767" w:rsidR="007256E9" w:rsidRPr="00E9196E" w:rsidRDefault="003075DA" w:rsidP="000655A6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E9196E">
        <w:rPr>
          <w:rFonts w:ascii="Century Gothic" w:hAnsi="Century Gothic"/>
          <w:sz w:val="17"/>
          <w:szCs w:val="17"/>
        </w:rPr>
        <w:t>Indic</w:t>
      </w:r>
      <w:r w:rsidR="00762B40" w:rsidRPr="00E9196E">
        <w:rPr>
          <w:rFonts w:ascii="Century Gothic" w:hAnsi="Century Gothic"/>
          <w:sz w:val="17"/>
          <w:szCs w:val="17"/>
        </w:rPr>
        <w:t>amos</w:t>
      </w:r>
      <w:r w:rsidRPr="00E9196E">
        <w:rPr>
          <w:rFonts w:ascii="Century Gothic" w:hAnsi="Century Gothic"/>
          <w:sz w:val="17"/>
          <w:szCs w:val="17"/>
        </w:rPr>
        <w:t xml:space="preserve"> </w:t>
      </w:r>
      <w:r w:rsidR="00762B40" w:rsidRPr="00E9196E">
        <w:rPr>
          <w:rFonts w:ascii="Century Gothic" w:hAnsi="Century Gothic"/>
          <w:sz w:val="17"/>
          <w:szCs w:val="17"/>
        </w:rPr>
        <w:t>à</w:t>
      </w:r>
      <w:r w:rsidRPr="00E9196E">
        <w:rPr>
          <w:rFonts w:ascii="Century Gothic" w:hAnsi="Century Gothic"/>
          <w:sz w:val="17"/>
          <w:szCs w:val="17"/>
        </w:rPr>
        <w:t xml:space="preserve"> Chefe do Poder Executivo Municipal, na forma regimental, que, por meio do setor competente,</w:t>
      </w:r>
      <w:r w:rsidR="00286A40" w:rsidRPr="00E9196E">
        <w:rPr>
          <w:rFonts w:ascii="Century Gothic" w:hAnsi="Century Gothic"/>
          <w:sz w:val="17"/>
          <w:szCs w:val="17"/>
        </w:rPr>
        <w:t xml:space="preserve"> </w:t>
      </w:r>
      <w:r w:rsidR="009E7FA8" w:rsidRPr="00E9196E">
        <w:rPr>
          <w:rFonts w:ascii="Century Gothic" w:hAnsi="Century Gothic"/>
          <w:sz w:val="17"/>
          <w:szCs w:val="17"/>
        </w:rPr>
        <w:t xml:space="preserve">seja </w:t>
      </w:r>
      <w:r w:rsidR="00E9196E" w:rsidRPr="00E9196E">
        <w:rPr>
          <w:rFonts w:ascii="Century Gothic" w:hAnsi="Century Gothic"/>
          <w:sz w:val="17"/>
          <w:szCs w:val="17"/>
        </w:rPr>
        <w:t>adotada medidas para que a coleta de lixo urbano no Residencial Vida Nova seja feita regularmente, como acontece nos outros bairros do município.</w:t>
      </w:r>
    </w:p>
    <w:p w14:paraId="5D9C7F51" w14:textId="3A3FB18A" w:rsidR="00692103" w:rsidRPr="00E9196E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7"/>
          <w:szCs w:val="17"/>
          <w:u w:val="single"/>
        </w:rPr>
      </w:pPr>
      <w:r w:rsidRPr="00E9196E">
        <w:rPr>
          <w:rFonts w:ascii="Century Gothic" w:hAnsi="Century Gothic"/>
          <w:b/>
          <w:bCs/>
          <w:sz w:val="17"/>
          <w:szCs w:val="17"/>
          <w:u w:val="single"/>
        </w:rPr>
        <w:t xml:space="preserve">JUSTIFICATIVA: </w:t>
      </w:r>
    </w:p>
    <w:p w14:paraId="7DF3ED7F" w14:textId="6AE9090D" w:rsidR="00D21ABD" w:rsidRPr="00E9196E" w:rsidRDefault="00EF2269" w:rsidP="00426CCD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E9196E">
        <w:rPr>
          <w:rFonts w:ascii="Century Gothic" w:hAnsi="Century Gothic"/>
          <w:sz w:val="17"/>
          <w:szCs w:val="17"/>
        </w:rPr>
        <w:t xml:space="preserve">Não é de hoje que </w:t>
      </w:r>
      <w:r w:rsidR="002B0F58" w:rsidRPr="00E9196E">
        <w:rPr>
          <w:rFonts w:ascii="Century Gothic" w:hAnsi="Century Gothic"/>
          <w:sz w:val="17"/>
          <w:szCs w:val="17"/>
        </w:rPr>
        <w:t>moradores</w:t>
      </w:r>
      <w:r w:rsidRPr="00E9196E">
        <w:rPr>
          <w:rFonts w:ascii="Century Gothic" w:hAnsi="Century Gothic"/>
          <w:sz w:val="17"/>
          <w:szCs w:val="17"/>
        </w:rPr>
        <w:t xml:space="preserve"> do </w:t>
      </w:r>
      <w:r w:rsidR="002B0F58" w:rsidRPr="00E9196E">
        <w:rPr>
          <w:rFonts w:ascii="Century Gothic" w:hAnsi="Century Gothic"/>
          <w:sz w:val="17"/>
          <w:szCs w:val="17"/>
        </w:rPr>
        <w:t>Residencial</w:t>
      </w:r>
      <w:r w:rsidRPr="00E9196E">
        <w:rPr>
          <w:rFonts w:ascii="Century Gothic" w:hAnsi="Century Gothic"/>
          <w:sz w:val="17"/>
          <w:szCs w:val="17"/>
        </w:rPr>
        <w:t xml:space="preserve"> Vida Nova </w:t>
      </w:r>
      <w:r w:rsidR="00D21ABD" w:rsidRPr="00E9196E">
        <w:rPr>
          <w:rFonts w:ascii="Century Gothic" w:hAnsi="Century Gothic"/>
          <w:sz w:val="17"/>
          <w:szCs w:val="17"/>
        </w:rPr>
        <w:t>convivem diariamente</w:t>
      </w:r>
      <w:r w:rsidRPr="00E9196E">
        <w:rPr>
          <w:rFonts w:ascii="Century Gothic" w:hAnsi="Century Gothic"/>
          <w:sz w:val="17"/>
          <w:szCs w:val="17"/>
        </w:rPr>
        <w:t xml:space="preserve"> com </w:t>
      </w:r>
      <w:r w:rsidR="00D21ABD" w:rsidRPr="00E9196E">
        <w:rPr>
          <w:rFonts w:ascii="Century Gothic" w:hAnsi="Century Gothic"/>
          <w:sz w:val="17"/>
          <w:szCs w:val="17"/>
        </w:rPr>
        <w:t xml:space="preserve">inúmeros </w:t>
      </w:r>
      <w:r w:rsidRPr="00E9196E">
        <w:rPr>
          <w:rFonts w:ascii="Century Gothic" w:hAnsi="Century Gothic"/>
          <w:sz w:val="17"/>
          <w:szCs w:val="17"/>
        </w:rPr>
        <w:t>problemas</w:t>
      </w:r>
      <w:r w:rsidR="00D21ABD" w:rsidRPr="00E9196E">
        <w:rPr>
          <w:rFonts w:ascii="Century Gothic" w:hAnsi="Century Gothic"/>
          <w:sz w:val="17"/>
          <w:szCs w:val="17"/>
        </w:rPr>
        <w:t xml:space="preserve"> relacionados a falta de infraestrutura do bairro. Dentre eles </w:t>
      </w:r>
      <w:r w:rsidR="001B1563" w:rsidRPr="00E9196E">
        <w:rPr>
          <w:rFonts w:ascii="Century Gothic" w:hAnsi="Century Gothic"/>
          <w:sz w:val="17"/>
          <w:szCs w:val="17"/>
        </w:rPr>
        <w:t>podemos citar a ausência de sistema de esgoto sanitário, rede de iluminação pública, abastecimento de água</w:t>
      </w:r>
      <w:r w:rsidR="007A2027" w:rsidRPr="00E9196E">
        <w:rPr>
          <w:rFonts w:ascii="Century Gothic" w:hAnsi="Century Gothic"/>
          <w:sz w:val="17"/>
          <w:szCs w:val="17"/>
        </w:rPr>
        <w:t xml:space="preserve">, </w:t>
      </w:r>
      <w:r w:rsidR="00FA3A8A" w:rsidRPr="00E9196E">
        <w:rPr>
          <w:rFonts w:ascii="Century Gothic" w:hAnsi="Century Gothic"/>
          <w:sz w:val="17"/>
          <w:szCs w:val="17"/>
        </w:rPr>
        <w:t>asfalto, guias/sarjetas, dentre outros</w:t>
      </w:r>
      <w:r w:rsidR="001B1563" w:rsidRPr="00E9196E">
        <w:rPr>
          <w:rFonts w:ascii="Century Gothic" w:hAnsi="Century Gothic"/>
          <w:sz w:val="17"/>
          <w:szCs w:val="17"/>
        </w:rPr>
        <w:t>.</w:t>
      </w:r>
    </w:p>
    <w:p w14:paraId="6F2DE576" w14:textId="20FB4369" w:rsidR="004C5190" w:rsidRPr="00E9196E" w:rsidRDefault="0039471F" w:rsidP="00426CCD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196E">
        <w:rPr>
          <w:rFonts w:ascii="Century Gothic" w:hAnsi="Century Gothic"/>
          <w:sz w:val="17"/>
          <w:szCs w:val="17"/>
        </w:rPr>
        <w:t>Além d</w:t>
      </w:r>
      <w:r w:rsidR="00AF44DB" w:rsidRPr="00E9196E">
        <w:rPr>
          <w:rFonts w:ascii="Century Gothic" w:hAnsi="Century Gothic"/>
          <w:sz w:val="17"/>
          <w:szCs w:val="17"/>
        </w:rPr>
        <w:t xml:space="preserve">as dificuldades apontadas, </w:t>
      </w:r>
      <w:r w:rsidR="002B0F58" w:rsidRPr="00E9196E">
        <w:rPr>
          <w:rFonts w:ascii="Century Gothic" w:hAnsi="Century Gothic"/>
          <w:sz w:val="17"/>
          <w:szCs w:val="17"/>
        </w:rPr>
        <w:t>residentes</w:t>
      </w:r>
      <w:r w:rsidR="00AF44DB" w:rsidRPr="00E9196E">
        <w:rPr>
          <w:rFonts w:ascii="Century Gothic" w:hAnsi="Century Gothic"/>
          <w:sz w:val="17"/>
          <w:szCs w:val="17"/>
        </w:rPr>
        <w:t xml:space="preserve"> dessa localidade </w:t>
      </w:r>
      <w:r w:rsidR="00A40452" w:rsidRPr="00E9196E">
        <w:rPr>
          <w:rFonts w:ascii="Century Gothic" w:hAnsi="Century Gothic"/>
          <w:sz w:val="17"/>
          <w:szCs w:val="17"/>
        </w:rPr>
        <w:t xml:space="preserve">narraram que </w:t>
      </w:r>
      <w:r w:rsidR="00FA3A8A" w:rsidRPr="00E9196E">
        <w:rPr>
          <w:rFonts w:ascii="Century Gothic" w:hAnsi="Century Gothic"/>
          <w:sz w:val="17"/>
          <w:szCs w:val="17"/>
        </w:rPr>
        <w:t>nunca foi feita</w:t>
      </w:r>
      <w:r w:rsidR="00A70731" w:rsidRPr="00E9196E">
        <w:rPr>
          <w:rFonts w:ascii="Century Gothic" w:hAnsi="Century Gothic"/>
          <w:sz w:val="17"/>
          <w:szCs w:val="17"/>
        </w:rPr>
        <w:t xml:space="preserve"> a coleta </w:t>
      </w:r>
      <w:r w:rsidR="00FA3A8A" w:rsidRPr="00E9196E">
        <w:rPr>
          <w:rFonts w:ascii="Century Gothic" w:hAnsi="Century Gothic"/>
          <w:sz w:val="17"/>
          <w:szCs w:val="17"/>
        </w:rPr>
        <w:t>lixo domiciliar n</w:t>
      </w:r>
      <w:r w:rsidR="00A70731" w:rsidRPr="00E9196E">
        <w:rPr>
          <w:rFonts w:ascii="Century Gothic" w:hAnsi="Century Gothic"/>
          <w:sz w:val="17"/>
          <w:szCs w:val="17"/>
        </w:rPr>
        <w:t>o bairro</w:t>
      </w:r>
      <w:r w:rsidR="00E959DB" w:rsidRPr="00E9196E">
        <w:rPr>
          <w:rFonts w:ascii="Century Gothic" w:hAnsi="Century Gothic"/>
          <w:sz w:val="17"/>
          <w:szCs w:val="17"/>
        </w:rPr>
        <w:t xml:space="preserve"> </w:t>
      </w:r>
      <w:r w:rsidR="00FA3A8A" w:rsidRPr="00E9196E">
        <w:rPr>
          <w:rFonts w:ascii="Century Gothic" w:hAnsi="Century Gothic"/>
          <w:sz w:val="17"/>
          <w:szCs w:val="17"/>
        </w:rPr>
        <w:t>por nenhuma empresa contratada pela</w:t>
      </w:r>
      <w:r w:rsidR="00A70731" w:rsidRPr="00E9196E">
        <w:rPr>
          <w:rFonts w:ascii="Century Gothic" w:hAnsi="Century Gothic"/>
          <w:sz w:val="17"/>
          <w:szCs w:val="17"/>
        </w:rPr>
        <w:t xml:space="preserve"> </w:t>
      </w:r>
      <w:r w:rsidR="00FA3A8A" w:rsidRPr="00E9196E">
        <w:rPr>
          <w:rFonts w:ascii="Century Gothic" w:hAnsi="Century Gothic"/>
          <w:sz w:val="17"/>
          <w:szCs w:val="17"/>
        </w:rPr>
        <w:t xml:space="preserve">prefeitura municipal </w:t>
      </w:r>
      <w:r w:rsidR="00834BD2" w:rsidRPr="00E9196E">
        <w:rPr>
          <w:rFonts w:ascii="Century Gothic" w:hAnsi="Century Gothic"/>
          <w:sz w:val="17"/>
          <w:szCs w:val="17"/>
        </w:rPr>
        <w:t xml:space="preserve">para prestar esse serviço, </w:t>
      </w:r>
      <w:r w:rsidR="009464BF" w:rsidRPr="00E9196E">
        <w:rPr>
          <w:rFonts w:ascii="Century Gothic" w:hAnsi="Century Gothic"/>
          <w:sz w:val="17"/>
          <w:szCs w:val="17"/>
        </w:rPr>
        <w:t>diferentemente do que</w:t>
      </w:r>
      <w:r w:rsidR="00A70731" w:rsidRPr="00E9196E">
        <w:rPr>
          <w:rFonts w:ascii="Century Gothic" w:hAnsi="Century Gothic"/>
          <w:sz w:val="17"/>
          <w:szCs w:val="17"/>
        </w:rPr>
        <w:t xml:space="preserve"> acontece na grande maioria dos bairros </w:t>
      </w:r>
      <w:r w:rsidR="00A4706F" w:rsidRPr="00E9196E">
        <w:rPr>
          <w:rFonts w:ascii="Century Gothic" w:hAnsi="Century Gothic"/>
          <w:sz w:val="17"/>
          <w:szCs w:val="17"/>
        </w:rPr>
        <w:t>da cidade</w:t>
      </w:r>
      <w:r w:rsidR="009464BF" w:rsidRPr="00E9196E">
        <w:rPr>
          <w:rFonts w:ascii="Century Gothic" w:hAnsi="Century Gothic"/>
          <w:sz w:val="17"/>
          <w:szCs w:val="17"/>
        </w:rPr>
        <w:t xml:space="preserve"> em que o recolhimento é feito às segundas, terças, quintas e sextas</w:t>
      </w:r>
      <w:r w:rsidR="007F7FCA" w:rsidRPr="00E9196E">
        <w:rPr>
          <w:rFonts w:ascii="Century Gothic" w:hAnsi="Century Gothic"/>
          <w:sz w:val="17"/>
          <w:szCs w:val="17"/>
        </w:rPr>
        <w:t>-</w:t>
      </w:r>
      <w:r w:rsidR="009464BF" w:rsidRPr="00E9196E">
        <w:rPr>
          <w:rFonts w:ascii="Century Gothic" w:hAnsi="Century Gothic"/>
          <w:sz w:val="17"/>
          <w:szCs w:val="17"/>
        </w:rPr>
        <w:t>feiras</w:t>
      </w:r>
      <w:r w:rsidR="00A4706F" w:rsidRPr="00E9196E">
        <w:rPr>
          <w:rFonts w:ascii="Century Gothic" w:hAnsi="Century Gothic"/>
          <w:sz w:val="17"/>
          <w:szCs w:val="17"/>
        </w:rPr>
        <w:t xml:space="preserve">. A falta desse serviço essencial faz com que eles </w:t>
      </w:r>
      <w:r w:rsidR="000A4EAF" w:rsidRPr="00E9196E">
        <w:rPr>
          <w:rFonts w:ascii="Century Gothic" w:hAnsi="Century Gothic"/>
          <w:sz w:val="17"/>
          <w:szCs w:val="17"/>
        </w:rPr>
        <w:t xml:space="preserve">tenham que se deslocar </w:t>
      </w:r>
      <w:r w:rsidR="00C70936" w:rsidRPr="00E9196E">
        <w:rPr>
          <w:rFonts w:ascii="Century Gothic" w:hAnsi="Century Gothic"/>
          <w:sz w:val="17"/>
          <w:szCs w:val="17"/>
        </w:rPr>
        <w:t>até uma caçamba</w:t>
      </w:r>
      <w:r w:rsidR="00344843" w:rsidRPr="00E9196E">
        <w:rPr>
          <w:rFonts w:ascii="Century Gothic" w:hAnsi="Century Gothic"/>
          <w:sz w:val="17"/>
          <w:szCs w:val="17"/>
        </w:rPr>
        <w:t xml:space="preserve"> </w:t>
      </w:r>
      <w:r w:rsidR="00FA4726" w:rsidRPr="00E9196E">
        <w:rPr>
          <w:rFonts w:ascii="Century Gothic" w:hAnsi="Century Gothic"/>
          <w:sz w:val="17"/>
          <w:szCs w:val="17"/>
        </w:rPr>
        <w:t xml:space="preserve">localizada </w:t>
      </w:r>
      <w:r w:rsidR="00A56783" w:rsidRPr="00E9196E">
        <w:rPr>
          <w:rFonts w:ascii="Century Gothic" w:hAnsi="Century Gothic"/>
          <w:sz w:val="17"/>
          <w:szCs w:val="17"/>
        </w:rPr>
        <w:t>na</w:t>
      </w:r>
      <w:r w:rsidR="00E22AA2" w:rsidRPr="00E9196E">
        <w:rPr>
          <w:rFonts w:ascii="Century Gothic" w:hAnsi="Century Gothic"/>
          <w:bCs/>
          <w:sz w:val="17"/>
          <w:szCs w:val="17"/>
        </w:rPr>
        <w:t xml:space="preserve"> rotatória </w:t>
      </w:r>
      <w:r w:rsidR="00FA4726" w:rsidRPr="00E9196E">
        <w:rPr>
          <w:rFonts w:ascii="Century Gothic" w:hAnsi="Century Gothic"/>
          <w:bCs/>
          <w:sz w:val="17"/>
          <w:szCs w:val="17"/>
        </w:rPr>
        <w:t>d</w:t>
      </w:r>
      <w:r w:rsidR="00E22AA2" w:rsidRPr="00E9196E">
        <w:rPr>
          <w:rFonts w:ascii="Century Gothic" w:hAnsi="Century Gothic"/>
          <w:bCs/>
          <w:sz w:val="17"/>
          <w:szCs w:val="17"/>
        </w:rPr>
        <w:t>a rodovia Waldir Canevari</w:t>
      </w:r>
      <w:r w:rsidR="00D56B57" w:rsidRPr="00E9196E">
        <w:rPr>
          <w:rFonts w:ascii="Century Gothic" w:hAnsi="Century Gothic"/>
          <w:bCs/>
          <w:sz w:val="17"/>
          <w:szCs w:val="17"/>
        </w:rPr>
        <w:t xml:space="preserve"> para </w:t>
      </w:r>
      <w:r w:rsidR="00485EAD" w:rsidRPr="00E9196E">
        <w:rPr>
          <w:rFonts w:ascii="Century Gothic" w:hAnsi="Century Gothic"/>
          <w:bCs/>
          <w:sz w:val="17"/>
          <w:szCs w:val="17"/>
        </w:rPr>
        <w:t>jogar</w:t>
      </w:r>
      <w:r w:rsidR="00D56B57" w:rsidRPr="00E9196E">
        <w:rPr>
          <w:rFonts w:ascii="Century Gothic" w:hAnsi="Century Gothic"/>
          <w:bCs/>
          <w:sz w:val="17"/>
          <w:szCs w:val="17"/>
        </w:rPr>
        <w:t xml:space="preserve"> </w:t>
      </w:r>
      <w:r w:rsidR="004C5190" w:rsidRPr="00E9196E">
        <w:rPr>
          <w:rFonts w:ascii="Century Gothic" w:hAnsi="Century Gothic"/>
          <w:bCs/>
          <w:sz w:val="17"/>
          <w:szCs w:val="17"/>
        </w:rPr>
        <w:t>o lixo</w:t>
      </w:r>
      <w:r w:rsidR="00485EAD" w:rsidRPr="00E9196E">
        <w:rPr>
          <w:rFonts w:ascii="Century Gothic" w:hAnsi="Century Gothic"/>
          <w:bCs/>
          <w:sz w:val="17"/>
          <w:szCs w:val="17"/>
        </w:rPr>
        <w:t xml:space="preserve"> fora</w:t>
      </w:r>
      <w:r w:rsidR="004C5190" w:rsidRPr="00E9196E">
        <w:rPr>
          <w:rFonts w:ascii="Century Gothic" w:hAnsi="Century Gothic"/>
          <w:bCs/>
          <w:sz w:val="17"/>
          <w:szCs w:val="17"/>
        </w:rPr>
        <w:t xml:space="preserve">. </w:t>
      </w:r>
    </w:p>
    <w:p w14:paraId="0130CB59" w14:textId="77777777" w:rsidR="00485EAD" w:rsidRPr="00E9196E" w:rsidRDefault="00121400" w:rsidP="00426CCD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196E">
        <w:rPr>
          <w:rFonts w:ascii="Century Gothic" w:hAnsi="Century Gothic"/>
          <w:bCs/>
          <w:sz w:val="17"/>
          <w:szCs w:val="17"/>
        </w:rPr>
        <w:t>Consequentemente, i</w:t>
      </w:r>
      <w:r w:rsidR="00681B78" w:rsidRPr="00E9196E">
        <w:rPr>
          <w:rFonts w:ascii="Century Gothic" w:hAnsi="Century Gothic"/>
          <w:bCs/>
          <w:sz w:val="17"/>
          <w:szCs w:val="17"/>
        </w:rPr>
        <w:t>sso acaba gerando outro problema</w:t>
      </w:r>
      <w:r w:rsidRPr="00E9196E">
        <w:rPr>
          <w:rFonts w:ascii="Century Gothic" w:hAnsi="Century Gothic"/>
          <w:bCs/>
          <w:sz w:val="17"/>
          <w:szCs w:val="17"/>
        </w:rPr>
        <w:t xml:space="preserve">, já que muitas vezes essa caçamba não é suficiente para acomodar todo lixo descartado pelos moradores do bairro e também das proximidades, </w:t>
      </w:r>
      <w:r w:rsidR="00D1101E" w:rsidRPr="00E9196E">
        <w:rPr>
          <w:rFonts w:ascii="Century Gothic" w:hAnsi="Century Gothic"/>
          <w:bCs/>
          <w:sz w:val="17"/>
          <w:szCs w:val="17"/>
        </w:rPr>
        <w:t xml:space="preserve">fazendo com que esse material se espalhe </w:t>
      </w:r>
      <w:r w:rsidR="00485EAD" w:rsidRPr="00E9196E">
        <w:rPr>
          <w:rFonts w:ascii="Century Gothic" w:hAnsi="Century Gothic"/>
          <w:bCs/>
          <w:sz w:val="17"/>
          <w:szCs w:val="17"/>
        </w:rPr>
        <w:t>pelos arredores e também na própria rodovia.</w:t>
      </w:r>
    </w:p>
    <w:p w14:paraId="2B0897B6" w14:textId="241BE281" w:rsidR="00B20D35" w:rsidRPr="00E9196E" w:rsidRDefault="002D287D" w:rsidP="00426CCD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196E">
        <w:rPr>
          <w:rFonts w:ascii="Century Gothic" w:hAnsi="Century Gothic"/>
          <w:bCs/>
          <w:sz w:val="17"/>
          <w:szCs w:val="17"/>
        </w:rPr>
        <w:t>Neste contexto, esses moradores</w:t>
      </w:r>
      <w:r w:rsidR="007158D0" w:rsidRPr="00E9196E">
        <w:rPr>
          <w:rFonts w:ascii="Century Gothic" w:hAnsi="Century Gothic"/>
          <w:bCs/>
          <w:sz w:val="17"/>
          <w:szCs w:val="17"/>
        </w:rPr>
        <w:t xml:space="preserve">, mais uma vez, </w:t>
      </w:r>
      <w:r w:rsidR="00CC1356" w:rsidRPr="00E9196E">
        <w:rPr>
          <w:rFonts w:ascii="Century Gothic" w:hAnsi="Century Gothic"/>
          <w:bCs/>
          <w:sz w:val="17"/>
          <w:szCs w:val="17"/>
        </w:rPr>
        <w:t>pedem</w:t>
      </w:r>
      <w:r w:rsidR="007158D0" w:rsidRPr="00E9196E">
        <w:rPr>
          <w:rFonts w:ascii="Century Gothic" w:hAnsi="Century Gothic"/>
          <w:bCs/>
          <w:sz w:val="17"/>
          <w:szCs w:val="17"/>
        </w:rPr>
        <w:t xml:space="preserve"> que o Poder Público passe a fazer a coleta de lixo</w:t>
      </w:r>
      <w:r w:rsidRPr="00E9196E">
        <w:rPr>
          <w:rFonts w:ascii="Century Gothic" w:hAnsi="Century Gothic"/>
          <w:bCs/>
          <w:sz w:val="17"/>
          <w:szCs w:val="17"/>
        </w:rPr>
        <w:t xml:space="preserve"> </w:t>
      </w:r>
      <w:r w:rsidR="007158D0" w:rsidRPr="00E9196E">
        <w:rPr>
          <w:rFonts w:ascii="Century Gothic" w:hAnsi="Century Gothic"/>
          <w:bCs/>
          <w:sz w:val="17"/>
          <w:szCs w:val="17"/>
        </w:rPr>
        <w:t>urbano do bairro, assim como é feita nos demais</w:t>
      </w:r>
      <w:r w:rsidR="00A77EFF" w:rsidRPr="00E9196E">
        <w:rPr>
          <w:rFonts w:ascii="Century Gothic" w:hAnsi="Century Gothic"/>
          <w:bCs/>
          <w:sz w:val="17"/>
          <w:szCs w:val="17"/>
        </w:rPr>
        <w:t xml:space="preserve">, nos </w:t>
      </w:r>
      <w:r w:rsidR="00CC1356" w:rsidRPr="00E9196E">
        <w:rPr>
          <w:rFonts w:ascii="Century Gothic" w:hAnsi="Century Gothic"/>
          <w:bCs/>
          <w:sz w:val="17"/>
          <w:szCs w:val="17"/>
        </w:rPr>
        <w:t>termos</w:t>
      </w:r>
      <w:r w:rsidR="00A77EFF" w:rsidRPr="00E9196E">
        <w:rPr>
          <w:rFonts w:ascii="Century Gothic" w:hAnsi="Century Gothic"/>
          <w:bCs/>
          <w:sz w:val="17"/>
          <w:szCs w:val="17"/>
        </w:rPr>
        <w:t xml:space="preserve"> da Lei Municipal n° 1.765/2014, que disciplina a coleta de lixo urbano no município. </w:t>
      </w:r>
    </w:p>
    <w:p w14:paraId="7032BC72" w14:textId="36D566D4" w:rsidR="00762B40" w:rsidRPr="00E9196E" w:rsidRDefault="00CC1356" w:rsidP="00C12578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196E">
        <w:rPr>
          <w:rFonts w:ascii="Century Gothic" w:hAnsi="Century Gothic"/>
          <w:bCs/>
          <w:sz w:val="17"/>
          <w:szCs w:val="17"/>
        </w:rPr>
        <w:t xml:space="preserve">Por fim, vale destacar que, a coleta de lixo é </w:t>
      </w:r>
      <w:proofErr w:type="gramStart"/>
      <w:r w:rsidRPr="00E9196E">
        <w:rPr>
          <w:rFonts w:ascii="Century Gothic" w:hAnsi="Century Gothic"/>
          <w:bCs/>
          <w:sz w:val="17"/>
          <w:szCs w:val="17"/>
        </w:rPr>
        <w:t>considerado</w:t>
      </w:r>
      <w:proofErr w:type="gramEnd"/>
      <w:r w:rsidRPr="00E9196E">
        <w:rPr>
          <w:rFonts w:ascii="Century Gothic" w:hAnsi="Century Gothic"/>
          <w:bCs/>
          <w:sz w:val="17"/>
          <w:szCs w:val="17"/>
        </w:rPr>
        <w:t xml:space="preserve"> serviço essencial e indispensável à </w:t>
      </w:r>
      <w:r w:rsidR="00A62AF3" w:rsidRPr="00E9196E">
        <w:rPr>
          <w:rFonts w:ascii="Century Gothic" w:hAnsi="Century Gothic"/>
          <w:bCs/>
          <w:sz w:val="17"/>
          <w:szCs w:val="17"/>
        </w:rPr>
        <w:t xml:space="preserve">toda </w:t>
      </w:r>
      <w:r w:rsidRPr="00E9196E">
        <w:rPr>
          <w:rFonts w:ascii="Century Gothic" w:hAnsi="Century Gothic"/>
          <w:bCs/>
          <w:sz w:val="17"/>
          <w:szCs w:val="17"/>
        </w:rPr>
        <w:t>população</w:t>
      </w:r>
      <w:r w:rsidR="00A62AF3" w:rsidRPr="00E9196E">
        <w:rPr>
          <w:rFonts w:ascii="Century Gothic" w:hAnsi="Century Gothic"/>
          <w:bCs/>
          <w:sz w:val="17"/>
          <w:szCs w:val="17"/>
        </w:rPr>
        <w:t>, sendo assim, solicitamos que Vossa Excelência</w:t>
      </w:r>
      <w:r w:rsidR="00C12578" w:rsidRPr="00E9196E">
        <w:rPr>
          <w:rFonts w:ascii="Century Gothic" w:hAnsi="Century Gothic"/>
          <w:bCs/>
          <w:sz w:val="17"/>
          <w:szCs w:val="17"/>
        </w:rPr>
        <w:t xml:space="preserve"> se reúna com representantes da empresa terceirizada que atualmente presta serviço de recolhimento de lixo urbano no município para que também possa fazer a coleta de lixo dos residentes no Residencial Vida Nova. </w:t>
      </w:r>
    </w:p>
    <w:p w14:paraId="5BAAB3B5" w14:textId="415F83F4" w:rsidR="006B3C1C" w:rsidRPr="00E9196E" w:rsidRDefault="00332438" w:rsidP="00534B60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E9196E">
        <w:rPr>
          <w:rFonts w:ascii="Century Gothic" w:hAnsi="Century Gothic"/>
          <w:sz w:val="17"/>
          <w:szCs w:val="17"/>
        </w:rPr>
        <w:t xml:space="preserve">Plenário “Vereador Alessandro de Sousa – </w:t>
      </w:r>
      <w:proofErr w:type="spellStart"/>
      <w:r w:rsidRPr="00E9196E">
        <w:rPr>
          <w:rFonts w:ascii="Century Gothic" w:hAnsi="Century Gothic"/>
          <w:sz w:val="17"/>
          <w:szCs w:val="17"/>
        </w:rPr>
        <w:t>Babinha</w:t>
      </w:r>
      <w:proofErr w:type="spellEnd"/>
      <w:r w:rsidRPr="00E9196E">
        <w:rPr>
          <w:rFonts w:ascii="Century Gothic" w:hAnsi="Century Gothic"/>
          <w:sz w:val="17"/>
          <w:szCs w:val="17"/>
        </w:rPr>
        <w:t xml:space="preserve">”, em </w:t>
      </w:r>
      <w:r w:rsidR="00CC1356" w:rsidRPr="00E9196E">
        <w:rPr>
          <w:rFonts w:ascii="Century Gothic" w:hAnsi="Century Gothic"/>
          <w:sz w:val="17"/>
          <w:szCs w:val="17"/>
        </w:rPr>
        <w:t>12</w:t>
      </w:r>
      <w:r w:rsidRPr="00E9196E">
        <w:rPr>
          <w:rFonts w:ascii="Century Gothic" w:hAnsi="Century Gothic"/>
          <w:sz w:val="17"/>
          <w:szCs w:val="17"/>
        </w:rPr>
        <w:t xml:space="preserve"> de </w:t>
      </w:r>
      <w:r w:rsidR="00621564" w:rsidRPr="00E9196E">
        <w:rPr>
          <w:rFonts w:ascii="Century Gothic" w:hAnsi="Century Gothic"/>
          <w:sz w:val="17"/>
          <w:szCs w:val="17"/>
        </w:rPr>
        <w:t>dezembro</w:t>
      </w:r>
      <w:r w:rsidRPr="00E9196E">
        <w:rPr>
          <w:rFonts w:ascii="Century Gothic" w:hAnsi="Century Gothic"/>
          <w:sz w:val="17"/>
          <w:szCs w:val="17"/>
        </w:rPr>
        <w:t xml:space="preserve"> de 2025.</w:t>
      </w:r>
    </w:p>
    <w:p w14:paraId="3D7DA736" w14:textId="77777777" w:rsidR="00412984" w:rsidRPr="00E9196E" w:rsidRDefault="00412984" w:rsidP="004F1AAD">
      <w:pPr>
        <w:rPr>
          <w:rFonts w:ascii="Century Gothic" w:hAnsi="Century Gothic"/>
          <w:b/>
          <w:sz w:val="17"/>
          <w:szCs w:val="17"/>
        </w:rPr>
      </w:pPr>
    </w:p>
    <w:p w14:paraId="76FFD408" w14:textId="44A4F985" w:rsidR="006B3C1C" w:rsidRPr="00E9196E" w:rsidRDefault="006B3C1C" w:rsidP="00E9196E">
      <w:pPr>
        <w:ind w:firstLine="567"/>
        <w:jc w:val="center"/>
        <w:rPr>
          <w:rFonts w:ascii="Century Gothic" w:hAnsi="Century Gothic"/>
          <w:b/>
          <w:bCs/>
          <w:sz w:val="17"/>
          <w:szCs w:val="17"/>
        </w:rPr>
      </w:pPr>
    </w:p>
    <w:p w14:paraId="64A969D6" w14:textId="668486F6" w:rsidR="00C12578" w:rsidRPr="00E9196E" w:rsidRDefault="00E9196E" w:rsidP="00E9196E">
      <w:pPr>
        <w:rPr>
          <w:rFonts w:ascii="Century Gothic" w:hAnsi="Century Gothic"/>
          <w:b/>
          <w:bCs/>
          <w:sz w:val="17"/>
          <w:szCs w:val="17"/>
        </w:rPr>
      </w:pPr>
      <w:r>
        <w:rPr>
          <w:rFonts w:ascii="Century Gothic" w:hAnsi="Century Gothic"/>
          <w:b/>
          <w:bCs/>
          <w:sz w:val="17"/>
          <w:szCs w:val="17"/>
        </w:rPr>
        <w:t xml:space="preserve">                                        </w:t>
      </w:r>
      <w:r w:rsidR="00C12578" w:rsidRPr="00E9196E">
        <w:rPr>
          <w:rFonts w:ascii="Century Gothic" w:hAnsi="Century Gothic"/>
          <w:b/>
          <w:bCs/>
          <w:sz w:val="17"/>
          <w:szCs w:val="17"/>
        </w:rPr>
        <w:t xml:space="preserve">André Luiz Brazão                                              </w:t>
      </w:r>
      <w:r>
        <w:rPr>
          <w:rFonts w:ascii="Century Gothic" w:hAnsi="Century Gothic"/>
          <w:b/>
          <w:bCs/>
          <w:sz w:val="17"/>
          <w:szCs w:val="17"/>
        </w:rPr>
        <w:t xml:space="preserve">       </w:t>
      </w:r>
      <w:r w:rsidR="00C12578" w:rsidRPr="00E9196E">
        <w:rPr>
          <w:rFonts w:ascii="Century Gothic" w:hAnsi="Century Gothic"/>
          <w:b/>
          <w:bCs/>
          <w:sz w:val="17"/>
          <w:szCs w:val="17"/>
        </w:rPr>
        <w:t xml:space="preserve"> Luizinho</w:t>
      </w:r>
    </w:p>
    <w:p w14:paraId="524E1D8B" w14:textId="494A98C2" w:rsidR="00C12578" w:rsidRPr="00E9196E" w:rsidRDefault="00C12578" w:rsidP="00E9196E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E9196E">
        <w:rPr>
          <w:rFonts w:ascii="Century Gothic" w:hAnsi="Century Gothic"/>
          <w:b/>
          <w:bCs/>
          <w:sz w:val="17"/>
          <w:szCs w:val="17"/>
        </w:rPr>
        <w:t>Vereador – MDB                                                  Vereador – MDB</w:t>
      </w:r>
    </w:p>
    <w:p w14:paraId="19D03F6E" w14:textId="77777777" w:rsidR="00C12578" w:rsidRPr="00E9196E" w:rsidRDefault="00C12578" w:rsidP="00E9196E">
      <w:pPr>
        <w:jc w:val="center"/>
        <w:rPr>
          <w:sz w:val="17"/>
          <w:szCs w:val="17"/>
        </w:rPr>
      </w:pPr>
    </w:p>
    <w:p w14:paraId="651E21F2" w14:textId="77777777" w:rsidR="00C12578" w:rsidRPr="00E9196E" w:rsidRDefault="00C12578" w:rsidP="00E9196E">
      <w:pPr>
        <w:jc w:val="center"/>
        <w:rPr>
          <w:sz w:val="17"/>
          <w:szCs w:val="17"/>
        </w:rPr>
      </w:pPr>
    </w:p>
    <w:p w14:paraId="6B2FF1C2" w14:textId="77777777" w:rsidR="00C12578" w:rsidRPr="00E9196E" w:rsidRDefault="00C12578" w:rsidP="00E9196E">
      <w:pPr>
        <w:jc w:val="center"/>
        <w:rPr>
          <w:sz w:val="17"/>
          <w:szCs w:val="17"/>
        </w:rPr>
      </w:pPr>
    </w:p>
    <w:p w14:paraId="295A9185" w14:textId="4DD32BF5" w:rsidR="00C12578" w:rsidRPr="00E9196E" w:rsidRDefault="00C12578" w:rsidP="00E9196E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E9196E">
        <w:rPr>
          <w:rFonts w:ascii="Century Gothic" w:hAnsi="Century Gothic"/>
          <w:b/>
          <w:bCs/>
          <w:sz w:val="17"/>
          <w:szCs w:val="17"/>
        </w:rPr>
        <w:t xml:space="preserve">Marco Aurélio </w:t>
      </w:r>
      <w:proofErr w:type="spellStart"/>
      <w:r w:rsidRPr="00E9196E">
        <w:rPr>
          <w:rFonts w:ascii="Century Gothic" w:hAnsi="Century Gothic"/>
          <w:b/>
          <w:bCs/>
          <w:sz w:val="17"/>
          <w:szCs w:val="17"/>
        </w:rPr>
        <w:t>Balugoli</w:t>
      </w:r>
      <w:proofErr w:type="spellEnd"/>
      <w:r w:rsidRPr="00E9196E">
        <w:rPr>
          <w:rFonts w:ascii="Century Gothic" w:hAnsi="Century Gothic"/>
          <w:b/>
          <w:bCs/>
          <w:sz w:val="17"/>
          <w:szCs w:val="17"/>
        </w:rPr>
        <w:t xml:space="preserve">                                  Michel Fabiano de Oliveira</w:t>
      </w:r>
    </w:p>
    <w:p w14:paraId="48BDEA6E" w14:textId="394A3BE8" w:rsidR="00F74CA2" w:rsidRPr="00E9196E" w:rsidRDefault="00C12578" w:rsidP="00E9196E">
      <w:pPr>
        <w:jc w:val="center"/>
        <w:rPr>
          <w:rFonts w:ascii="Century Gothic" w:eastAsia="Book Antiqua" w:hAnsi="Century Gothic" w:cs="Book Antiqua"/>
          <w:sz w:val="17"/>
          <w:szCs w:val="17"/>
        </w:rPr>
      </w:pPr>
      <w:r w:rsidRPr="00E9196E">
        <w:rPr>
          <w:rFonts w:ascii="Century Gothic" w:hAnsi="Century Gothic"/>
          <w:b/>
          <w:bCs/>
          <w:sz w:val="17"/>
          <w:szCs w:val="17"/>
        </w:rPr>
        <w:t>Vereador – MDB                                              Vereador – Podemos</w:t>
      </w:r>
    </w:p>
    <w:sectPr w:rsidR="00F74CA2" w:rsidRPr="00E9196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1C40A" w14:textId="77777777" w:rsidR="00E358F5" w:rsidRDefault="00E358F5">
      <w:r>
        <w:separator/>
      </w:r>
    </w:p>
  </w:endnote>
  <w:endnote w:type="continuationSeparator" w:id="0">
    <w:p w14:paraId="24D32B8A" w14:textId="77777777" w:rsidR="00E358F5" w:rsidRDefault="00E3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DA316" w14:textId="77777777" w:rsidR="00E358F5" w:rsidRDefault="00E358F5">
      <w:r>
        <w:separator/>
      </w:r>
    </w:p>
  </w:footnote>
  <w:footnote w:type="continuationSeparator" w:id="0">
    <w:p w14:paraId="03B3600F" w14:textId="77777777" w:rsidR="00E358F5" w:rsidRDefault="00E35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03889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400"/>
    <w:rsid w:val="00121D88"/>
    <w:rsid w:val="0012252C"/>
    <w:rsid w:val="0012284F"/>
    <w:rsid w:val="00122D50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3E1A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F82"/>
    <w:rsid w:val="001C463D"/>
    <w:rsid w:val="001C7B05"/>
    <w:rsid w:val="001D03A2"/>
    <w:rsid w:val="001D1058"/>
    <w:rsid w:val="001D3C6E"/>
    <w:rsid w:val="001D72AB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269"/>
    <w:rsid w:val="00321B93"/>
    <w:rsid w:val="003225CA"/>
    <w:rsid w:val="003241EE"/>
    <w:rsid w:val="003252C7"/>
    <w:rsid w:val="00326295"/>
    <w:rsid w:val="003271BC"/>
    <w:rsid w:val="00332438"/>
    <w:rsid w:val="003326D0"/>
    <w:rsid w:val="0033668A"/>
    <w:rsid w:val="00337406"/>
    <w:rsid w:val="00341252"/>
    <w:rsid w:val="00343CB1"/>
    <w:rsid w:val="00344564"/>
    <w:rsid w:val="00344843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4F53"/>
    <w:rsid w:val="004A5C8C"/>
    <w:rsid w:val="004A7997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9F4"/>
    <w:rsid w:val="00534B60"/>
    <w:rsid w:val="005364F6"/>
    <w:rsid w:val="005375F6"/>
    <w:rsid w:val="00540BBB"/>
    <w:rsid w:val="00541E37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1072"/>
    <w:rsid w:val="00752C99"/>
    <w:rsid w:val="00753277"/>
    <w:rsid w:val="0075727A"/>
    <w:rsid w:val="00760C28"/>
    <w:rsid w:val="00762B40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76B2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361A"/>
    <w:rsid w:val="00953FDB"/>
    <w:rsid w:val="009546DD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206A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E7FA8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0452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56AB"/>
    <w:rsid w:val="00A77EFF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53C7"/>
    <w:rsid w:val="00A95910"/>
    <w:rsid w:val="00A959F9"/>
    <w:rsid w:val="00A9708F"/>
    <w:rsid w:val="00AA0136"/>
    <w:rsid w:val="00AA0A95"/>
    <w:rsid w:val="00AA19DD"/>
    <w:rsid w:val="00AA2A9F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7087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6EF1"/>
    <w:rsid w:val="00AE7BF3"/>
    <w:rsid w:val="00AF068C"/>
    <w:rsid w:val="00AF139D"/>
    <w:rsid w:val="00AF3ADC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2FE3"/>
    <w:rsid w:val="00B14AC3"/>
    <w:rsid w:val="00B20D35"/>
    <w:rsid w:val="00B236A7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3894"/>
    <w:rsid w:val="00C6699D"/>
    <w:rsid w:val="00C669C6"/>
    <w:rsid w:val="00C7093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048C"/>
    <w:rsid w:val="00CA1B4A"/>
    <w:rsid w:val="00CA3A8F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356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A8B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0C80"/>
    <w:rsid w:val="00E03E3B"/>
    <w:rsid w:val="00E066E8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2AA2"/>
    <w:rsid w:val="00E2487E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1051"/>
    <w:rsid w:val="00E6274E"/>
    <w:rsid w:val="00E6557C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196E"/>
    <w:rsid w:val="00E9205C"/>
    <w:rsid w:val="00E9207F"/>
    <w:rsid w:val="00E921A6"/>
    <w:rsid w:val="00E93290"/>
    <w:rsid w:val="00E95026"/>
    <w:rsid w:val="00E959DB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4E63"/>
    <w:rsid w:val="00F1554C"/>
    <w:rsid w:val="00F16977"/>
    <w:rsid w:val="00F16F73"/>
    <w:rsid w:val="00F17AE2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2B0"/>
    <w:rsid w:val="00F61E77"/>
    <w:rsid w:val="00F6249E"/>
    <w:rsid w:val="00F62DAB"/>
    <w:rsid w:val="00F63616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7607</TotalTime>
  <Pages>1</Pages>
  <Words>410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2623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817</cp:revision>
  <cp:lastPrinted>2025-07-14T18:53:00Z</cp:lastPrinted>
  <dcterms:created xsi:type="dcterms:W3CDTF">2025-01-14T12:40:00Z</dcterms:created>
  <dcterms:modified xsi:type="dcterms:W3CDTF">2025-12-12T13:02:00Z</dcterms:modified>
</cp:coreProperties>
</file>