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A737EB" w14:textId="6137BC8C" w:rsidR="00050241" w:rsidRPr="00A70846" w:rsidRDefault="00E516A7" w:rsidP="00E516A7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  <w:r w:rsidRPr="00A70846">
        <w:rPr>
          <w:rFonts w:ascii="Times New Roman" w:hAnsi="Times New Roman" w:cs="Times New Roman"/>
          <w:sz w:val="32"/>
          <w:szCs w:val="32"/>
        </w:rPr>
        <w:t xml:space="preserve">                                            </w:t>
      </w:r>
      <w:r w:rsidR="00A70846" w:rsidRPr="00A70846">
        <w:rPr>
          <w:rFonts w:ascii="Times New Roman" w:hAnsi="Times New Roman" w:cs="Times New Roman"/>
          <w:b/>
          <w:bCs/>
          <w:sz w:val="32"/>
          <w:szCs w:val="32"/>
        </w:rPr>
        <w:t xml:space="preserve">  BIOGRAFIA</w:t>
      </w:r>
    </w:p>
    <w:p w14:paraId="4118DA4F" w14:textId="77777777" w:rsidR="007A31C6" w:rsidRPr="00A70846" w:rsidRDefault="007A31C6" w:rsidP="00E516A7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717BDB6B" w14:textId="09F9E2DC" w:rsidR="00E516A7" w:rsidRPr="00A70846" w:rsidRDefault="00E516A7" w:rsidP="00E516A7">
      <w:pPr>
        <w:jc w:val="both"/>
        <w:rPr>
          <w:rFonts w:ascii="Times New Roman" w:hAnsi="Times New Roman" w:cs="Times New Roman"/>
          <w:sz w:val="32"/>
          <w:szCs w:val="32"/>
        </w:rPr>
      </w:pPr>
      <w:r w:rsidRPr="00A70846">
        <w:rPr>
          <w:rFonts w:ascii="Times New Roman" w:hAnsi="Times New Roman" w:cs="Times New Roman"/>
          <w:sz w:val="32"/>
          <w:szCs w:val="32"/>
        </w:rPr>
        <w:t xml:space="preserve">   </w:t>
      </w:r>
      <w:r w:rsidR="007A31C6" w:rsidRPr="00A70846">
        <w:rPr>
          <w:rFonts w:ascii="Times New Roman" w:hAnsi="Times New Roman" w:cs="Times New Roman"/>
          <w:sz w:val="32"/>
          <w:szCs w:val="32"/>
        </w:rPr>
        <w:t>José Ramalho de Sousa, nasceu em vinte e cinco de julho, de um mil novecentos e vinte</w:t>
      </w:r>
      <w:r w:rsidRPr="00A70846">
        <w:rPr>
          <w:rFonts w:ascii="Times New Roman" w:hAnsi="Times New Roman" w:cs="Times New Roman"/>
          <w:sz w:val="32"/>
          <w:szCs w:val="32"/>
        </w:rPr>
        <w:t xml:space="preserve"> e cinco (25</w:t>
      </w:r>
      <w:r w:rsidR="00A70846" w:rsidRPr="00A70846">
        <w:rPr>
          <w:rFonts w:ascii="Times New Roman" w:hAnsi="Times New Roman" w:cs="Times New Roman"/>
          <w:sz w:val="32"/>
          <w:szCs w:val="32"/>
        </w:rPr>
        <w:t>/</w:t>
      </w:r>
      <w:r w:rsidRPr="00A70846">
        <w:rPr>
          <w:rFonts w:ascii="Times New Roman" w:hAnsi="Times New Roman" w:cs="Times New Roman"/>
          <w:sz w:val="32"/>
          <w:szCs w:val="32"/>
        </w:rPr>
        <w:t>07</w:t>
      </w:r>
      <w:r w:rsidR="00A70846" w:rsidRPr="00A70846">
        <w:rPr>
          <w:rFonts w:ascii="Times New Roman" w:hAnsi="Times New Roman" w:cs="Times New Roman"/>
          <w:sz w:val="32"/>
          <w:szCs w:val="32"/>
        </w:rPr>
        <w:t>/</w:t>
      </w:r>
      <w:r w:rsidRPr="00A70846">
        <w:rPr>
          <w:rFonts w:ascii="Times New Roman" w:hAnsi="Times New Roman" w:cs="Times New Roman"/>
          <w:sz w:val="32"/>
          <w:szCs w:val="32"/>
        </w:rPr>
        <w:t xml:space="preserve">1925), natural </w:t>
      </w:r>
      <w:r w:rsidR="007A31C6" w:rsidRPr="00A70846">
        <w:rPr>
          <w:rFonts w:ascii="Times New Roman" w:hAnsi="Times New Roman" w:cs="Times New Roman"/>
          <w:sz w:val="32"/>
          <w:szCs w:val="32"/>
        </w:rPr>
        <w:t xml:space="preserve">e </w:t>
      </w:r>
      <w:proofErr w:type="spellStart"/>
      <w:r w:rsidR="007A31C6" w:rsidRPr="00A70846">
        <w:rPr>
          <w:rFonts w:ascii="Times New Roman" w:hAnsi="Times New Roman" w:cs="Times New Roman"/>
          <w:sz w:val="32"/>
          <w:szCs w:val="32"/>
        </w:rPr>
        <w:t>Ibiara-Pb</w:t>
      </w:r>
      <w:proofErr w:type="spellEnd"/>
      <w:r w:rsidR="007A31C6" w:rsidRPr="00A70846">
        <w:rPr>
          <w:rFonts w:ascii="Times New Roman" w:hAnsi="Times New Roman" w:cs="Times New Roman"/>
          <w:sz w:val="32"/>
          <w:szCs w:val="32"/>
        </w:rPr>
        <w:t>, brasileiro</w:t>
      </w:r>
      <w:r w:rsidRPr="00A70846">
        <w:rPr>
          <w:rFonts w:ascii="Times New Roman" w:hAnsi="Times New Roman" w:cs="Times New Roman"/>
          <w:sz w:val="32"/>
          <w:szCs w:val="32"/>
        </w:rPr>
        <w:t>. F</w:t>
      </w:r>
      <w:r w:rsidR="007A31C6" w:rsidRPr="00A70846">
        <w:rPr>
          <w:rFonts w:ascii="Times New Roman" w:hAnsi="Times New Roman" w:cs="Times New Roman"/>
          <w:sz w:val="32"/>
          <w:szCs w:val="32"/>
        </w:rPr>
        <w:t xml:space="preserve">ilho de Luiz Junqueira de Sousa e Herculina </w:t>
      </w:r>
      <w:r w:rsidRPr="00A70846">
        <w:rPr>
          <w:rFonts w:ascii="Times New Roman" w:hAnsi="Times New Roman" w:cs="Times New Roman"/>
          <w:sz w:val="32"/>
          <w:szCs w:val="32"/>
        </w:rPr>
        <w:t>Dionísia</w:t>
      </w:r>
      <w:r w:rsidR="007A31C6" w:rsidRPr="00A70846">
        <w:rPr>
          <w:rFonts w:ascii="Times New Roman" w:hAnsi="Times New Roman" w:cs="Times New Roman"/>
          <w:sz w:val="32"/>
          <w:szCs w:val="32"/>
        </w:rPr>
        <w:t xml:space="preserve"> Ramalho.</w:t>
      </w:r>
    </w:p>
    <w:p w14:paraId="379D8617" w14:textId="77777777" w:rsidR="0020484B" w:rsidRPr="00A70846" w:rsidRDefault="00E516A7" w:rsidP="00E516A7">
      <w:pPr>
        <w:jc w:val="both"/>
        <w:rPr>
          <w:rFonts w:ascii="Times New Roman" w:hAnsi="Times New Roman" w:cs="Times New Roman"/>
          <w:sz w:val="32"/>
          <w:szCs w:val="32"/>
        </w:rPr>
      </w:pPr>
      <w:r w:rsidRPr="00A70846">
        <w:rPr>
          <w:rFonts w:ascii="Times New Roman" w:hAnsi="Times New Roman" w:cs="Times New Roman"/>
          <w:sz w:val="32"/>
          <w:szCs w:val="32"/>
        </w:rPr>
        <w:t xml:space="preserve">  </w:t>
      </w:r>
      <w:r w:rsidR="00F135AD" w:rsidRPr="00A70846">
        <w:rPr>
          <w:rFonts w:ascii="Times New Roman" w:hAnsi="Times New Roman" w:cs="Times New Roman"/>
          <w:sz w:val="32"/>
          <w:szCs w:val="32"/>
        </w:rPr>
        <w:t xml:space="preserve"> José Ramalho de Sousa</w:t>
      </w:r>
      <w:r w:rsidRPr="00A70846">
        <w:rPr>
          <w:rFonts w:ascii="Times New Roman" w:hAnsi="Times New Roman" w:cs="Times New Roman"/>
          <w:sz w:val="32"/>
          <w:szCs w:val="32"/>
        </w:rPr>
        <w:t>, morava no sí</w:t>
      </w:r>
      <w:r w:rsidR="007A31C6" w:rsidRPr="00A70846">
        <w:rPr>
          <w:rFonts w:ascii="Times New Roman" w:hAnsi="Times New Roman" w:cs="Times New Roman"/>
          <w:sz w:val="32"/>
          <w:szCs w:val="32"/>
        </w:rPr>
        <w:t>tio Arara que f</w:t>
      </w:r>
      <w:r w:rsidRPr="00A70846">
        <w:rPr>
          <w:rFonts w:ascii="Times New Roman" w:hAnsi="Times New Roman" w:cs="Times New Roman"/>
          <w:sz w:val="32"/>
          <w:szCs w:val="32"/>
        </w:rPr>
        <w:t>ora pertencente a C</w:t>
      </w:r>
      <w:r w:rsidR="00F135AD" w:rsidRPr="00A70846">
        <w:rPr>
          <w:rFonts w:ascii="Times New Roman" w:hAnsi="Times New Roman" w:cs="Times New Roman"/>
          <w:sz w:val="32"/>
          <w:szCs w:val="32"/>
        </w:rPr>
        <w:t>onceição do P</w:t>
      </w:r>
      <w:r w:rsidR="007A31C6" w:rsidRPr="00A70846">
        <w:rPr>
          <w:rFonts w:ascii="Times New Roman" w:hAnsi="Times New Roman" w:cs="Times New Roman"/>
          <w:sz w:val="32"/>
          <w:szCs w:val="32"/>
        </w:rPr>
        <w:t>iancó</w:t>
      </w:r>
      <w:r w:rsidRPr="00A70846">
        <w:rPr>
          <w:rFonts w:ascii="Times New Roman" w:hAnsi="Times New Roman" w:cs="Times New Roman"/>
          <w:sz w:val="32"/>
          <w:szCs w:val="32"/>
        </w:rPr>
        <w:t>,</w:t>
      </w:r>
      <w:r w:rsidR="007A31C6" w:rsidRPr="00A70846">
        <w:rPr>
          <w:rFonts w:ascii="Times New Roman" w:hAnsi="Times New Roman" w:cs="Times New Roman"/>
          <w:sz w:val="32"/>
          <w:szCs w:val="32"/>
        </w:rPr>
        <w:t xml:space="preserve"> que mais tarde foi cedida </w:t>
      </w:r>
      <w:r w:rsidR="00F135AD" w:rsidRPr="00A70846">
        <w:rPr>
          <w:rFonts w:ascii="Times New Roman" w:hAnsi="Times New Roman" w:cs="Times New Roman"/>
          <w:sz w:val="32"/>
          <w:szCs w:val="32"/>
        </w:rPr>
        <w:t>para formação do nosso município de Ibiara. Pertence a um</w:t>
      </w:r>
      <w:r w:rsidRPr="00A70846">
        <w:rPr>
          <w:rFonts w:ascii="Times New Roman" w:hAnsi="Times New Roman" w:cs="Times New Roman"/>
          <w:sz w:val="32"/>
          <w:szCs w:val="32"/>
        </w:rPr>
        <w:t xml:space="preserve">a família parental de oito </w:t>
      </w:r>
      <w:r w:rsidR="00F135AD" w:rsidRPr="00A70846">
        <w:rPr>
          <w:rFonts w:ascii="Times New Roman" w:hAnsi="Times New Roman" w:cs="Times New Roman"/>
          <w:sz w:val="32"/>
          <w:szCs w:val="32"/>
        </w:rPr>
        <w:t>irmãos, são eles: Francisco, João, Raimundo, Sebastião</w:t>
      </w:r>
      <w:r w:rsidR="006759CB" w:rsidRPr="00A70846">
        <w:rPr>
          <w:rFonts w:ascii="Times New Roman" w:hAnsi="Times New Roman" w:cs="Times New Roman"/>
          <w:sz w:val="32"/>
          <w:szCs w:val="32"/>
        </w:rPr>
        <w:t xml:space="preserve">, </w:t>
      </w:r>
      <w:r w:rsidR="00F135AD" w:rsidRPr="00A70846">
        <w:rPr>
          <w:rFonts w:ascii="Times New Roman" w:hAnsi="Times New Roman" w:cs="Times New Roman"/>
          <w:sz w:val="32"/>
          <w:szCs w:val="32"/>
        </w:rPr>
        <w:t>Pedrina</w:t>
      </w:r>
      <w:r w:rsidRPr="00A70846">
        <w:rPr>
          <w:rFonts w:ascii="Times New Roman" w:hAnsi="Times New Roman" w:cs="Times New Roman"/>
          <w:sz w:val="32"/>
          <w:szCs w:val="32"/>
        </w:rPr>
        <w:t xml:space="preserve">, </w:t>
      </w:r>
      <w:r w:rsidR="006759CB" w:rsidRPr="00A70846">
        <w:rPr>
          <w:rFonts w:ascii="Times New Roman" w:hAnsi="Times New Roman" w:cs="Times New Roman"/>
          <w:sz w:val="32"/>
          <w:szCs w:val="32"/>
        </w:rPr>
        <w:t>Corina e Maria</w:t>
      </w:r>
      <w:r w:rsidR="00F135AD" w:rsidRPr="00A70846">
        <w:rPr>
          <w:rFonts w:ascii="Times New Roman" w:hAnsi="Times New Roman" w:cs="Times New Roman"/>
          <w:sz w:val="32"/>
          <w:szCs w:val="32"/>
        </w:rPr>
        <w:t xml:space="preserve">, Todos Ramalho de Sousa. Enfatizando que são </w:t>
      </w:r>
      <w:r w:rsidRPr="00A70846">
        <w:rPr>
          <w:rFonts w:ascii="Times New Roman" w:hAnsi="Times New Roman" w:cs="Times New Roman"/>
          <w:sz w:val="32"/>
          <w:szCs w:val="32"/>
        </w:rPr>
        <w:t xml:space="preserve">oito no total com: </w:t>
      </w:r>
      <w:r w:rsidR="006759CB" w:rsidRPr="00A70846">
        <w:rPr>
          <w:rFonts w:ascii="Times New Roman" w:hAnsi="Times New Roman" w:cs="Times New Roman"/>
          <w:sz w:val="32"/>
          <w:szCs w:val="32"/>
        </w:rPr>
        <w:t xml:space="preserve">José Ramalho de Sousa. Trabalhou muito na agricultura para suprir a necessidade da </w:t>
      </w:r>
      <w:r w:rsidR="00FA16A1" w:rsidRPr="00A70846">
        <w:rPr>
          <w:rFonts w:ascii="Times New Roman" w:hAnsi="Times New Roman" w:cs="Times New Roman"/>
          <w:sz w:val="32"/>
          <w:szCs w:val="32"/>
        </w:rPr>
        <w:t>família</w:t>
      </w:r>
      <w:r w:rsidR="006759CB" w:rsidRPr="00A70846">
        <w:rPr>
          <w:rFonts w:ascii="Times New Roman" w:hAnsi="Times New Roman" w:cs="Times New Roman"/>
          <w:sz w:val="32"/>
          <w:szCs w:val="32"/>
        </w:rPr>
        <w:t xml:space="preserve">, pois sua mãe ficou doente, cuja denominação era: inflamação na parte do tronco, não demorou muito </w:t>
      </w:r>
      <w:r w:rsidR="00DE4A6F" w:rsidRPr="00A70846">
        <w:rPr>
          <w:rFonts w:ascii="Times New Roman" w:hAnsi="Times New Roman" w:cs="Times New Roman"/>
          <w:sz w:val="32"/>
          <w:szCs w:val="32"/>
        </w:rPr>
        <w:t>ela veio a óbito, ficando com irmãos na mesma busca da subsistência. Como um bom rapaz, gostava de samba, como ele me contava,</w:t>
      </w:r>
      <w:r w:rsidR="00FA16A1" w:rsidRPr="00A70846">
        <w:rPr>
          <w:rFonts w:ascii="Times New Roman" w:hAnsi="Times New Roman" w:cs="Times New Roman"/>
          <w:sz w:val="32"/>
          <w:szCs w:val="32"/>
        </w:rPr>
        <w:t xml:space="preserve"> </w:t>
      </w:r>
      <w:r w:rsidR="00DE4A6F" w:rsidRPr="00A70846">
        <w:rPr>
          <w:rFonts w:ascii="Times New Roman" w:hAnsi="Times New Roman" w:cs="Times New Roman"/>
          <w:sz w:val="32"/>
          <w:szCs w:val="32"/>
        </w:rPr>
        <w:t>trabalhava a semana toda e gostava dos sambas, na redondeza. Nas décadas de: 30,40 e início da 50. Logo começou uns passeios na casa da minha avó materna: Maria de Sousa Ramalho, viúva de: Pedro Alves Feitosa e mãe de: Francisco, Agostinho,</w:t>
      </w:r>
      <w:r w:rsidR="00FA16A1" w:rsidRPr="00A70846">
        <w:rPr>
          <w:rFonts w:ascii="Times New Roman" w:hAnsi="Times New Roman" w:cs="Times New Roman"/>
          <w:sz w:val="32"/>
          <w:szCs w:val="32"/>
        </w:rPr>
        <w:t xml:space="preserve"> João</w:t>
      </w:r>
      <w:r w:rsidR="00DE4A6F" w:rsidRPr="00A70846">
        <w:rPr>
          <w:rFonts w:ascii="Times New Roman" w:hAnsi="Times New Roman" w:cs="Times New Roman"/>
          <w:sz w:val="32"/>
          <w:szCs w:val="32"/>
        </w:rPr>
        <w:t xml:space="preserve">, </w:t>
      </w:r>
      <w:r w:rsidR="00FA16A1" w:rsidRPr="00A70846">
        <w:rPr>
          <w:rFonts w:ascii="Times New Roman" w:hAnsi="Times New Roman" w:cs="Times New Roman"/>
          <w:sz w:val="32"/>
          <w:szCs w:val="32"/>
        </w:rPr>
        <w:t>Antônio</w:t>
      </w:r>
      <w:r w:rsidR="00DE4A6F" w:rsidRPr="00A70846">
        <w:rPr>
          <w:rFonts w:ascii="Times New Roman" w:hAnsi="Times New Roman" w:cs="Times New Roman"/>
          <w:sz w:val="32"/>
          <w:szCs w:val="32"/>
        </w:rPr>
        <w:t xml:space="preserve">, Marina, Elisa e Maria, como eram parentes foi bem aceita a constante presença naquela residência, que ora mais tarde </w:t>
      </w:r>
      <w:r w:rsidR="00C87DA4" w:rsidRPr="00A70846">
        <w:rPr>
          <w:rFonts w:ascii="Times New Roman" w:hAnsi="Times New Roman" w:cs="Times New Roman"/>
          <w:sz w:val="32"/>
          <w:szCs w:val="32"/>
        </w:rPr>
        <w:t xml:space="preserve">iniciava uma conversa decente, vigiada e depois que Maria terminava </w:t>
      </w:r>
      <w:r w:rsidR="00FA16A1" w:rsidRPr="00A70846">
        <w:rPr>
          <w:rFonts w:ascii="Times New Roman" w:hAnsi="Times New Roman" w:cs="Times New Roman"/>
          <w:sz w:val="32"/>
          <w:szCs w:val="32"/>
        </w:rPr>
        <w:t>sua</w:t>
      </w:r>
      <w:r w:rsidR="006A3009" w:rsidRPr="00A70846">
        <w:rPr>
          <w:rFonts w:ascii="Times New Roman" w:hAnsi="Times New Roman" w:cs="Times New Roman"/>
          <w:sz w:val="32"/>
          <w:szCs w:val="32"/>
        </w:rPr>
        <w:t>s obrigações</w:t>
      </w:r>
      <w:r w:rsidR="00C87DA4" w:rsidRPr="00A70846">
        <w:rPr>
          <w:rFonts w:ascii="Times New Roman" w:hAnsi="Times New Roman" w:cs="Times New Roman"/>
          <w:sz w:val="32"/>
          <w:szCs w:val="32"/>
        </w:rPr>
        <w:t xml:space="preserve">, a minha vó ordenava: VÁ CONVERSAR COM JOSÉ. Assim ainda nesse início da década de 50, casaram-se no enlace religioso, numa cerimônia de todos os envolvidos </w:t>
      </w:r>
      <w:proofErr w:type="spellStart"/>
      <w:r w:rsidR="00C87DA4" w:rsidRPr="00A70846">
        <w:rPr>
          <w:rFonts w:ascii="Times New Roman" w:hAnsi="Times New Roman" w:cs="Times New Roman"/>
          <w:sz w:val="32"/>
          <w:szCs w:val="32"/>
        </w:rPr>
        <w:t>á</w:t>
      </w:r>
      <w:proofErr w:type="spellEnd"/>
      <w:r w:rsidR="00C87DA4" w:rsidRPr="00A70846">
        <w:rPr>
          <w:rFonts w:ascii="Times New Roman" w:hAnsi="Times New Roman" w:cs="Times New Roman"/>
          <w:sz w:val="32"/>
          <w:szCs w:val="32"/>
        </w:rPr>
        <w:t xml:space="preserve"> cavalo e esse momento foi celebrado em casa, logo </w:t>
      </w:r>
      <w:r w:rsidR="00FA16A1" w:rsidRPr="00A70846">
        <w:rPr>
          <w:rFonts w:ascii="Times New Roman" w:hAnsi="Times New Roman" w:cs="Times New Roman"/>
          <w:sz w:val="32"/>
          <w:szCs w:val="32"/>
        </w:rPr>
        <w:t>agora Senhora</w:t>
      </w:r>
      <w:r w:rsidR="00C87DA4" w:rsidRPr="00A70846">
        <w:rPr>
          <w:rFonts w:ascii="Times New Roman" w:hAnsi="Times New Roman" w:cs="Times New Roman"/>
          <w:sz w:val="32"/>
          <w:szCs w:val="32"/>
        </w:rPr>
        <w:t xml:space="preserve">, engravida e </w:t>
      </w:r>
      <w:r w:rsidR="00C87DA4" w:rsidRPr="00A70846">
        <w:rPr>
          <w:rFonts w:ascii="Times New Roman" w:hAnsi="Times New Roman" w:cs="Times New Roman"/>
          <w:sz w:val="32"/>
          <w:szCs w:val="32"/>
        </w:rPr>
        <w:lastRenderedPageBreak/>
        <w:t xml:space="preserve">com 5 meses perde o bebê, uma menina, por um desejo, mais tarde ficou gravida do segundo filho.  A gravidez </w:t>
      </w:r>
      <w:r w:rsidR="00FA16A1" w:rsidRPr="00A70846">
        <w:rPr>
          <w:rFonts w:ascii="Times New Roman" w:hAnsi="Times New Roman" w:cs="Times New Roman"/>
          <w:sz w:val="32"/>
          <w:szCs w:val="32"/>
        </w:rPr>
        <w:t>chegou 9</w:t>
      </w:r>
      <w:r w:rsidR="006A3009" w:rsidRPr="00A70846">
        <w:rPr>
          <w:rFonts w:ascii="Times New Roman" w:hAnsi="Times New Roman" w:cs="Times New Roman"/>
          <w:sz w:val="32"/>
          <w:szCs w:val="32"/>
        </w:rPr>
        <w:t xml:space="preserve"> nove meses, porém</w:t>
      </w:r>
      <w:r w:rsidR="00C87DA4" w:rsidRPr="00A70846">
        <w:rPr>
          <w:rFonts w:ascii="Times New Roman" w:hAnsi="Times New Roman" w:cs="Times New Roman"/>
          <w:sz w:val="32"/>
          <w:szCs w:val="32"/>
        </w:rPr>
        <w:t xml:space="preserve"> </w:t>
      </w:r>
      <w:r w:rsidR="006A3009" w:rsidRPr="00A70846">
        <w:rPr>
          <w:rFonts w:ascii="Times New Roman" w:hAnsi="Times New Roman" w:cs="Times New Roman"/>
          <w:sz w:val="32"/>
          <w:szCs w:val="32"/>
        </w:rPr>
        <w:t xml:space="preserve">como </w:t>
      </w:r>
      <w:r w:rsidR="00C87DA4" w:rsidRPr="00A70846">
        <w:rPr>
          <w:rFonts w:ascii="Times New Roman" w:hAnsi="Times New Roman" w:cs="Times New Roman"/>
          <w:sz w:val="32"/>
          <w:szCs w:val="32"/>
        </w:rPr>
        <w:t>era um menino muito robusto, foi necessário a presença</w:t>
      </w:r>
      <w:r w:rsidR="00C01FC4" w:rsidRPr="00A70846">
        <w:rPr>
          <w:rFonts w:ascii="Times New Roman" w:hAnsi="Times New Roman" w:cs="Times New Roman"/>
          <w:sz w:val="32"/>
          <w:szCs w:val="32"/>
        </w:rPr>
        <w:t xml:space="preserve"> médica, daí meu PAI: José </w:t>
      </w:r>
      <w:r w:rsidR="006A3009" w:rsidRPr="00A70846">
        <w:rPr>
          <w:rFonts w:ascii="Times New Roman" w:hAnsi="Times New Roman" w:cs="Times New Roman"/>
          <w:sz w:val="32"/>
          <w:szCs w:val="32"/>
        </w:rPr>
        <w:t xml:space="preserve">Ramalho de Sousa foi buscar </w:t>
      </w:r>
      <w:r w:rsidR="00906F66" w:rsidRPr="00A70846">
        <w:rPr>
          <w:rFonts w:ascii="Times New Roman" w:hAnsi="Times New Roman" w:cs="Times New Roman"/>
          <w:sz w:val="32"/>
          <w:szCs w:val="32"/>
        </w:rPr>
        <w:t>Dr. Balduíno</w:t>
      </w:r>
      <w:r w:rsidR="00C01FC4" w:rsidRPr="00A70846">
        <w:rPr>
          <w:rFonts w:ascii="Times New Roman" w:hAnsi="Times New Roman" w:cs="Times New Roman"/>
          <w:sz w:val="32"/>
          <w:szCs w:val="32"/>
        </w:rPr>
        <w:t xml:space="preserve"> de Carvalho em Itaporanga </w:t>
      </w:r>
      <w:r w:rsidR="00906F66" w:rsidRPr="00A70846">
        <w:rPr>
          <w:rFonts w:ascii="Times New Roman" w:hAnsi="Times New Roman" w:cs="Times New Roman"/>
          <w:sz w:val="32"/>
          <w:szCs w:val="32"/>
        </w:rPr>
        <w:t>a</w:t>
      </w:r>
      <w:r w:rsidR="00C01FC4" w:rsidRPr="00A70846">
        <w:rPr>
          <w:rFonts w:ascii="Times New Roman" w:hAnsi="Times New Roman" w:cs="Times New Roman"/>
          <w:sz w:val="32"/>
          <w:szCs w:val="32"/>
        </w:rPr>
        <w:t xml:space="preserve"> cavalo, dizia </w:t>
      </w:r>
      <w:r w:rsidR="00906F66" w:rsidRPr="00A70846">
        <w:rPr>
          <w:rFonts w:ascii="Times New Roman" w:hAnsi="Times New Roman" w:cs="Times New Roman"/>
          <w:sz w:val="32"/>
          <w:szCs w:val="32"/>
        </w:rPr>
        <w:t xml:space="preserve">ele </w:t>
      </w:r>
      <w:r w:rsidR="00C01FC4" w:rsidRPr="00A70846">
        <w:rPr>
          <w:rFonts w:ascii="Times New Roman" w:hAnsi="Times New Roman" w:cs="Times New Roman"/>
          <w:sz w:val="32"/>
          <w:szCs w:val="32"/>
        </w:rPr>
        <w:t>que gastou 2 horas para ir e 2 para voltar com o méd</w:t>
      </w:r>
      <w:r w:rsidR="00906F66" w:rsidRPr="00A70846">
        <w:rPr>
          <w:rFonts w:ascii="Times New Roman" w:hAnsi="Times New Roman" w:cs="Times New Roman"/>
          <w:sz w:val="32"/>
          <w:szCs w:val="32"/>
        </w:rPr>
        <w:t>ico, que colocou um ferro na fre</w:t>
      </w:r>
      <w:r w:rsidR="00C01FC4" w:rsidRPr="00A70846">
        <w:rPr>
          <w:rFonts w:ascii="Times New Roman" w:hAnsi="Times New Roman" w:cs="Times New Roman"/>
          <w:sz w:val="32"/>
          <w:szCs w:val="32"/>
        </w:rPr>
        <w:t xml:space="preserve">nte da criança, assim não salvando a vida dos dois: Mãe e Filho, essa mãe ficara numa serra, casa de taipa </w:t>
      </w:r>
      <w:r w:rsidR="00906F66" w:rsidRPr="00A70846">
        <w:rPr>
          <w:rFonts w:ascii="Times New Roman" w:hAnsi="Times New Roman" w:cs="Times New Roman"/>
          <w:sz w:val="32"/>
          <w:szCs w:val="32"/>
        </w:rPr>
        <w:t>sem nenhum</w:t>
      </w:r>
      <w:r w:rsidR="00C01FC4" w:rsidRPr="00A70846">
        <w:rPr>
          <w:rFonts w:ascii="Times New Roman" w:hAnsi="Times New Roman" w:cs="Times New Roman"/>
          <w:sz w:val="32"/>
          <w:szCs w:val="32"/>
        </w:rPr>
        <w:t xml:space="preserve"> outro socorro e ainda como morta. Passaram-se un</w:t>
      </w:r>
      <w:r w:rsidR="000D5C13" w:rsidRPr="00A70846">
        <w:rPr>
          <w:rFonts w:ascii="Times New Roman" w:hAnsi="Times New Roman" w:cs="Times New Roman"/>
          <w:sz w:val="32"/>
          <w:szCs w:val="32"/>
        </w:rPr>
        <w:t xml:space="preserve">s 4 anos e em 1957 no dia 14 de </w:t>
      </w:r>
      <w:r w:rsidR="00C01FC4" w:rsidRPr="00A70846">
        <w:rPr>
          <w:rFonts w:ascii="Times New Roman" w:hAnsi="Times New Roman" w:cs="Times New Roman"/>
          <w:sz w:val="32"/>
          <w:szCs w:val="32"/>
        </w:rPr>
        <w:t xml:space="preserve">novembro, </w:t>
      </w:r>
      <w:r w:rsidR="00906F66" w:rsidRPr="00A70846">
        <w:rPr>
          <w:rFonts w:ascii="Times New Roman" w:hAnsi="Times New Roman" w:cs="Times New Roman"/>
          <w:sz w:val="32"/>
          <w:szCs w:val="32"/>
        </w:rPr>
        <w:t>nascia eu</w:t>
      </w:r>
      <w:r w:rsidR="000D5C13" w:rsidRPr="00A70846">
        <w:rPr>
          <w:rFonts w:ascii="Times New Roman" w:hAnsi="Times New Roman" w:cs="Times New Roman"/>
          <w:sz w:val="32"/>
          <w:szCs w:val="32"/>
        </w:rPr>
        <w:t>: Francisca Ramalho de Sousa, parto considerado normal. Em 1960, nascia uma menina que se chamou: EDILEUZA, saudável que no nascimento dos dentes, teve pequenos problemas foram receitados medica</w:t>
      </w:r>
      <w:r w:rsidR="00FA16A1" w:rsidRPr="00A70846">
        <w:rPr>
          <w:rFonts w:ascii="Times New Roman" w:hAnsi="Times New Roman" w:cs="Times New Roman"/>
          <w:sz w:val="32"/>
          <w:szCs w:val="32"/>
        </w:rPr>
        <w:t>mentos,</w:t>
      </w:r>
      <w:r w:rsidR="000D5C13" w:rsidRPr="00A70846">
        <w:rPr>
          <w:rFonts w:ascii="Times New Roman" w:hAnsi="Times New Roman" w:cs="Times New Roman"/>
          <w:sz w:val="32"/>
          <w:szCs w:val="32"/>
        </w:rPr>
        <w:t xml:space="preserve"> com uma dosagem desregulada que essa criança foi intoxicada, vindo a óbito. José e Maria já moravam na Ibiarinha, dessa feito </w:t>
      </w:r>
      <w:r w:rsidR="00D417E2" w:rsidRPr="00A70846">
        <w:rPr>
          <w:rFonts w:ascii="Times New Roman" w:hAnsi="Times New Roman" w:cs="Times New Roman"/>
          <w:sz w:val="32"/>
          <w:szCs w:val="32"/>
        </w:rPr>
        <w:t>ficando somente com uma filha: FRANCISCA RAMALHO DE SOUSA, cujo apelido: Titica, foi dado por sua mãe, porque tinha um sobrinho também com esse apelido. Como já moravam na Ibiarin</w:t>
      </w:r>
      <w:r w:rsidR="00FA16A1" w:rsidRPr="00A70846">
        <w:rPr>
          <w:rFonts w:ascii="Times New Roman" w:hAnsi="Times New Roman" w:cs="Times New Roman"/>
          <w:sz w:val="32"/>
          <w:szCs w:val="32"/>
        </w:rPr>
        <w:t>ha</w:t>
      </w:r>
      <w:r w:rsidR="00D417E2" w:rsidRPr="00A70846">
        <w:rPr>
          <w:rFonts w:ascii="Times New Roman" w:hAnsi="Times New Roman" w:cs="Times New Roman"/>
          <w:sz w:val="32"/>
          <w:szCs w:val="32"/>
        </w:rPr>
        <w:t xml:space="preserve">, José ingressou no comércio, até ia bem, mas como deixou suas propriedade e animais com rendeiro e as coisas não fluíam, retornaram ao Sítio para cuidar de sua fonte de renda. Saliento que com o parto  que foi difícil, logo casaram-se no civil, </w:t>
      </w:r>
      <w:proofErr w:type="spellStart"/>
      <w:r w:rsidR="00D417E2" w:rsidRPr="00A70846">
        <w:rPr>
          <w:rFonts w:ascii="Times New Roman" w:hAnsi="Times New Roman" w:cs="Times New Roman"/>
          <w:sz w:val="32"/>
          <w:szCs w:val="32"/>
        </w:rPr>
        <w:t>á</w:t>
      </w:r>
      <w:proofErr w:type="spellEnd"/>
      <w:r w:rsidR="00D417E2" w:rsidRPr="00A70846">
        <w:rPr>
          <w:rFonts w:ascii="Times New Roman" w:hAnsi="Times New Roman" w:cs="Times New Roman"/>
          <w:sz w:val="32"/>
          <w:szCs w:val="32"/>
        </w:rPr>
        <w:t xml:space="preserve"> 29.10.1955</w:t>
      </w:r>
      <w:r w:rsidR="00326135" w:rsidRPr="00A70846">
        <w:rPr>
          <w:rFonts w:ascii="Times New Roman" w:hAnsi="Times New Roman" w:cs="Times New Roman"/>
          <w:sz w:val="32"/>
          <w:szCs w:val="32"/>
        </w:rPr>
        <w:t xml:space="preserve">, regime de  bens: Comunhão Universal como já tinham bens por forma de partilha e com o trabalho puxado, foi comprada uma parte a João Feitosa Ramalho, assim atingindo 87 hectares, de </w:t>
      </w:r>
      <w:r w:rsidR="00FA16A1" w:rsidRPr="00A70846">
        <w:rPr>
          <w:rFonts w:ascii="Times New Roman" w:hAnsi="Times New Roman" w:cs="Times New Roman"/>
          <w:sz w:val="32"/>
          <w:szCs w:val="32"/>
        </w:rPr>
        <w:t>baixios</w:t>
      </w:r>
      <w:r w:rsidR="00326135" w:rsidRPr="00A70846">
        <w:rPr>
          <w:rFonts w:ascii="Times New Roman" w:hAnsi="Times New Roman" w:cs="Times New Roman"/>
          <w:sz w:val="32"/>
          <w:szCs w:val="32"/>
        </w:rPr>
        <w:t xml:space="preserve"> e vazantes e parte da serra, denominada: PONTAIS, não sei a origem desse nome; nos anos 80, estávamos de volta a Ibiarinha, mesmo assim meu PAI ia olhar tudo e cuidar, porém depois que fizeram um açude lá, meu Pai ficou depressivo, </w:t>
      </w:r>
      <w:r w:rsidR="00326135" w:rsidRPr="00A70846">
        <w:rPr>
          <w:rFonts w:ascii="Times New Roman" w:hAnsi="Times New Roman" w:cs="Times New Roman"/>
          <w:sz w:val="32"/>
          <w:szCs w:val="32"/>
        </w:rPr>
        <w:lastRenderedPageBreak/>
        <w:t>não vendeu animais,</w:t>
      </w:r>
      <w:r w:rsidR="00FA16A1" w:rsidRPr="00A70846">
        <w:rPr>
          <w:rFonts w:ascii="Times New Roman" w:hAnsi="Times New Roman" w:cs="Times New Roman"/>
          <w:sz w:val="32"/>
          <w:szCs w:val="32"/>
        </w:rPr>
        <w:t xml:space="preserve"> </w:t>
      </w:r>
      <w:r w:rsidR="00326135" w:rsidRPr="00A70846">
        <w:rPr>
          <w:rFonts w:ascii="Times New Roman" w:hAnsi="Times New Roman" w:cs="Times New Roman"/>
          <w:sz w:val="32"/>
          <w:szCs w:val="32"/>
        </w:rPr>
        <w:t>uns morreram soterrados na lama do açude, a casa de tijolos, na primeira enchente do açude, ela foi coberta e caiu, enfatizando que o Engenheiro: João Feitosa Leite, havia garantido que a água do açude não iria lá, lá vai meu pai aproveitar o material e fazer um</w:t>
      </w:r>
      <w:r w:rsidR="0020484B" w:rsidRPr="00A70846">
        <w:rPr>
          <w:rFonts w:ascii="Times New Roman" w:hAnsi="Times New Roman" w:cs="Times New Roman"/>
          <w:sz w:val="32"/>
          <w:szCs w:val="32"/>
        </w:rPr>
        <w:t>a</w:t>
      </w:r>
      <w:r w:rsidR="00326135" w:rsidRPr="00A70846">
        <w:rPr>
          <w:rFonts w:ascii="Times New Roman" w:hAnsi="Times New Roman" w:cs="Times New Roman"/>
          <w:sz w:val="32"/>
          <w:szCs w:val="32"/>
        </w:rPr>
        <w:t xml:space="preserve"> casinha,  onde está bem fraquinha, mas estou pensando se farei uma casa de TAIPA que é o meu sonho de consumo.</w:t>
      </w:r>
      <w:r w:rsidR="000F4C40" w:rsidRPr="00A70846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312E01B0" w14:textId="3E9FC0E1" w:rsidR="007A31C6" w:rsidRPr="00A70846" w:rsidRDefault="000F4C40" w:rsidP="00E516A7">
      <w:pPr>
        <w:jc w:val="both"/>
        <w:rPr>
          <w:rFonts w:ascii="Times New Roman" w:hAnsi="Times New Roman" w:cs="Times New Roman"/>
          <w:sz w:val="32"/>
          <w:szCs w:val="32"/>
        </w:rPr>
      </w:pPr>
      <w:r w:rsidRPr="00A70846">
        <w:rPr>
          <w:rFonts w:ascii="Times New Roman" w:hAnsi="Times New Roman" w:cs="Times New Roman"/>
          <w:sz w:val="32"/>
          <w:szCs w:val="32"/>
        </w:rPr>
        <w:t>Para o fechamento dessa Biografia, quero apenas abordar um momento que meu Pai viveu: Ele levantava, ia tirar o leite, cujo curral ficando por trás da casa, era cômodo para ele. Tirava o leite, uma lata de querosene, pegava água no rio, deixando um galão de água para minha mãe tomar banho. Quebrava o milho do pão, como e</w:t>
      </w:r>
      <w:r w:rsidR="00FA16A1" w:rsidRPr="00A70846">
        <w:rPr>
          <w:rFonts w:ascii="Times New Roman" w:hAnsi="Times New Roman" w:cs="Times New Roman"/>
          <w:sz w:val="32"/>
          <w:szCs w:val="32"/>
        </w:rPr>
        <w:t>les falavam</w:t>
      </w:r>
      <w:r w:rsidRPr="00A70846">
        <w:rPr>
          <w:rFonts w:ascii="Times New Roman" w:hAnsi="Times New Roman" w:cs="Times New Roman"/>
          <w:sz w:val="32"/>
          <w:szCs w:val="32"/>
        </w:rPr>
        <w:t xml:space="preserve"> </w:t>
      </w:r>
      <w:r w:rsidR="00FA16A1" w:rsidRPr="00A70846">
        <w:rPr>
          <w:rFonts w:ascii="Times New Roman" w:hAnsi="Times New Roman" w:cs="Times New Roman"/>
          <w:sz w:val="32"/>
          <w:szCs w:val="32"/>
        </w:rPr>
        <w:t>dá</w:t>
      </w:r>
      <w:r w:rsidRPr="00A70846">
        <w:rPr>
          <w:rFonts w:ascii="Times New Roman" w:hAnsi="Times New Roman" w:cs="Times New Roman"/>
          <w:sz w:val="32"/>
          <w:szCs w:val="32"/>
        </w:rPr>
        <w:t xml:space="preserve"> para Serra </w:t>
      </w:r>
      <w:r w:rsidR="00A70846">
        <w:rPr>
          <w:rFonts w:ascii="Times New Roman" w:hAnsi="Times New Roman" w:cs="Times New Roman"/>
          <w:sz w:val="32"/>
          <w:szCs w:val="32"/>
        </w:rPr>
        <w:t>d</w:t>
      </w:r>
      <w:r w:rsidRPr="00A70846">
        <w:rPr>
          <w:rFonts w:ascii="Times New Roman" w:hAnsi="Times New Roman" w:cs="Times New Roman"/>
          <w:sz w:val="32"/>
          <w:szCs w:val="32"/>
        </w:rPr>
        <w:t xml:space="preserve">o </w:t>
      </w:r>
      <w:proofErr w:type="spellStart"/>
      <w:r w:rsidRPr="00A70846">
        <w:rPr>
          <w:rFonts w:ascii="Times New Roman" w:hAnsi="Times New Roman" w:cs="Times New Roman"/>
          <w:sz w:val="32"/>
          <w:szCs w:val="32"/>
        </w:rPr>
        <w:t>Inxu</w:t>
      </w:r>
      <w:proofErr w:type="spellEnd"/>
      <w:r w:rsidRPr="00A70846">
        <w:rPr>
          <w:rFonts w:ascii="Times New Roman" w:hAnsi="Times New Roman" w:cs="Times New Roman"/>
          <w:sz w:val="32"/>
          <w:szCs w:val="32"/>
        </w:rPr>
        <w:t xml:space="preserve"> catar algodão levava para se alimentar: Um quilo de farinha de mandioca, um litro de leit</w:t>
      </w:r>
      <w:r w:rsidR="00FA16A1" w:rsidRPr="00A70846">
        <w:rPr>
          <w:rFonts w:ascii="Times New Roman" w:hAnsi="Times New Roman" w:cs="Times New Roman"/>
          <w:sz w:val="32"/>
          <w:szCs w:val="32"/>
        </w:rPr>
        <w:t xml:space="preserve">e cru e uma rapadura preta e cabaça </w:t>
      </w:r>
      <w:r w:rsidRPr="00A70846">
        <w:rPr>
          <w:rFonts w:ascii="Times New Roman" w:hAnsi="Times New Roman" w:cs="Times New Roman"/>
          <w:sz w:val="32"/>
          <w:szCs w:val="32"/>
        </w:rPr>
        <w:t>d`água. No final da ta</w:t>
      </w:r>
      <w:r w:rsidR="00FA16A1" w:rsidRPr="00A70846">
        <w:rPr>
          <w:rFonts w:ascii="Times New Roman" w:hAnsi="Times New Roman" w:cs="Times New Roman"/>
          <w:sz w:val="32"/>
          <w:szCs w:val="32"/>
        </w:rPr>
        <w:t>rde para</w:t>
      </w:r>
      <w:r w:rsidRPr="00A70846">
        <w:rPr>
          <w:rFonts w:ascii="Times New Roman" w:hAnsi="Times New Roman" w:cs="Times New Roman"/>
          <w:sz w:val="32"/>
          <w:szCs w:val="32"/>
        </w:rPr>
        <w:t xml:space="preserve"> anoitecer, ele chegava em casa com 66 quilos de algodão e assim fazia o seu paiol para vender no fim do ano. </w:t>
      </w:r>
    </w:p>
    <w:p w14:paraId="4D0394E7" w14:textId="77777777" w:rsidR="000F4C40" w:rsidRPr="00A70846" w:rsidRDefault="000F4C40" w:rsidP="00E516A7">
      <w:pPr>
        <w:jc w:val="both"/>
        <w:rPr>
          <w:rFonts w:ascii="Times New Roman" w:hAnsi="Times New Roman" w:cs="Times New Roman"/>
          <w:sz w:val="32"/>
          <w:szCs w:val="32"/>
        </w:rPr>
      </w:pPr>
      <w:r w:rsidRPr="00A70846">
        <w:rPr>
          <w:rFonts w:ascii="Times New Roman" w:hAnsi="Times New Roman" w:cs="Times New Roman"/>
          <w:sz w:val="32"/>
          <w:szCs w:val="32"/>
        </w:rPr>
        <w:t xml:space="preserve">Salientando ainda que ele plantava novo baixios, uma baixa que era um cemitério das pessoas que morriam de bexiga, em outro centenário, anterior a 1900, plantava as vazantes e tinha a galinha de ovos de ouro que era uma grande roça nova, extremando com o </w:t>
      </w:r>
      <w:r w:rsidR="0020484B" w:rsidRPr="00A70846">
        <w:rPr>
          <w:rFonts w:ascii="Times New Roman" w:hAnsi="Times New Roman" w:cs="Times New Roman"/>
          <w:sz w:val="32"/>
          <w:szCs w:val="32"/>
        </w:rPr>
        <w:t>saguim</w:t>
      </w:r>
      <w:r w:rsidRPr="00A70846">
        <w:rPr>
          <w:rFonts w:ascii="Times New Roman" w:hAnsi="Times New Roman" w:cs="Times New Roman"/>
          <w:sz w:val="32"/>
          <w:szCs w:val="32"/>
        </w:rPr>
        <w:t xml:space="preserve">. </w:t>
      </w:r>
      <w:r w:rsidR="00FA16A1" w:rsidRPr="00A70846">
        <w:rPr>
          <w:rFonts w:ascii="Times New Roman" w:hAnsi="Times New Roman" w:cs="Times New Roman"/>
          <w:sz w:val="32"/>
          <w:szCs w:val="32"/>
        </w:rPr>
        <w:t xml:space="preserve">Não posso esquecer que ele criava porco e trazia vários porquinhos num jogo de caçuá, para dá de meio. Nossa feira era feita com dinheiro de ovos, queijos, manteigas e etc. </w:t>
      </w:r>
    </w:p>
    <w:p w14:paraId="779C9F7C" w14:textId="71B16377" w:rsidR="00A70846" w:rsidRDefault="00FA16A1" w:rsidP="00E516A7">
      <w:pPr>
        <w:jc w:val="both"/>
        <w:rPr>
          <w:rFonts w:ascii="Times New Roman" w:hAnsi="Times New Roman" w:cs="Times New Roman"/>
          <w:sz w:val="32"/>
          <w:szCs w:val="32"/>
        </w:rPr>
      </w:pPr>
      <w:r w:rsidRPr="00A70846">
        <w:rPr>
          <w:rFonts w:ascii="Times New Roman" w:hAnsi="Times New Roman" w:cs="Times New Roman"/>
          <w:sz w:val="32"/>
          <w:szCs w:val="32"/>
        </w:rPr>
        <w:t>Seu lema; se você não vive para servir, não serve para viver.</w:t>
      </w:r>
    </w:p>
    <w:p w14:paraId="4DFE8F8E" w14:textId="39D60E5B" w:rsidR="00A70846" w:rsidRDefault="00A70846" w:rsidP="00E516A7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63F195BE" w14:textId="460A8E50" w:rsidR="00A70846" w:rsidRDefault="00A70846" w:rsidP="00E516A7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56ED52B9" w14:textId="77777777" w:rsidR="00A70846" w:rsidRPr="00943807" w:rsidRDefault="00A70846" w:rsidP="00A70846">
      <w:pPr>
        <w:spacing w:before="88" w:after="200" w:line="276" w:lineRule="auto"/>
        <w:ind w:left="100"/>
        <w:rPr>
          <w:rFonts w:ascii="Times New Roman" w:eastAsia="Calibri" w:hAnsi="Times New Roman" w:cs="Times New Roman"/>
          <w:b/>
          <w:sz w:val="28"/>
        </w:rPr>
      </w:pPr>
      <w:r w:rsidRPr="00943807">
        <w:rPr>
          <w:rFonts w:ascii="Times New Roman" w:eastAsia="Calibri" w:hAnsi="Times New Roman" w:cs="Times New Roman"/>
          <w:b/>
          <w:sz w:val="28"/>
        </w:rPr>
        <w:lastRenderedPageBreak/>
        <w:t>Projeto</w:t>
      </w:r>
      <w:r w:rsidRPr="00943807">
        <w:rPr>
          <w:rFonts w:ascii="Times New Roman" w:eastAsia="Calibri" w:hAnsi="Times New Roman" w:cs="Times New Roman"/>
          <w:b/>
          <w:spacing w:val="-1"/>
          <w:sz w:val="28"/>
        </w:rPr>
        <w:t xml:space="preserve"> </w:t>
      </w:r>
      <w:r w:rsidRPr="00943807">
        <w:rPr>
          <w:rFonts w:ascii="Times New Roman" w:eastAsia="Calibri" w:hAnsi="Times New Roman" w:cs="Times New Roman"/>
          <w:b/>
          <w:sz w:val="28"/>
        </w:rPr>
        <w:t>de Lei</w:t>
      </w:r>
      <w:r>
        <w:rPr>
          <w:rFonts w:ascii="Times New Roman" w:eastAsia="Calibri" w:hAnsi="Times New Roman" w:cs="Times New Roman"/>
          <w:b/>
          <w:sz w:val="28"/>
        </w:rPr>
        <w:t xml:space="preserve">    18 </w:t>
      </w:r>
      <w:r w:rsidRPr="00943807">
        <w:rPr>
          <w:rFonts w:ascii="Times New Roman" w:eastAsia="Calibri" w:hAnsi="Times New Roman" w:cs="Times New Roman"/>
          <w:b/>
          <w:sz w:val="28"/>
        </w:rPr>
        <w:t>/2021</w:t>
      </w:r>
    </w:p>
    <w:p w14:paraId="698B6A28" w14:textId="77777777" w:rsidR="00A70846" w:rsidRPr="00943807" w:rsidRDefault="00A70846" w:rsidP="00A7084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pt-PT"/>
        </w:rPr>
      </w:pPr>
    </w:p>
    <w:p w14:paraId="24747067" w14:textId="77777777" w:rsidR="00A70846" w:rsidRPr="00943807" w:rsidRDefault="00A70846" w:rsidP="00A7084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1"/>
          <w:szCs w:val="24"/>
          <w:lang w:val="pt-PT"/>
        </w:rPr>
      </w:pPr>
    </w:p>
    <w:p w14:paraId="2208DA2A" w14:textId="08C020F6" w:rsidR="00A70846" w:rsidRPr="00F856B7" w:rsidRDefault="00A70846" w:rsidP="00A70846">
      <w:pPr>
        <w:spacing w:before="91" w:after="200" w:line="276" w:lineRule="auto"/>
        <w:ind w:left="4637" w:right="114"/>
        <w:jc w:val="both"/>
        <w:rPr>
          <w:rFonts w:ascii="Times New Roman" w:eastAsia="Calibri" w:hAnsi="Times New Roman" w:cs="Times New Roman"/>
          <w:iCs/>
        </w:rPr>
      </w:pPr>
      <w:r w:rsidRPr="00F856B7">
        <w:rPr>
          <w:rFonts w:ascii="Times New Roman" w:eastAsia="Calibri" w:hAnsi="Times New Roman" w:cs="Times New Roman"/>
          <w:iCs/>
        </w:rPr>
        <w:t>“</w:t>
      </w:r>
      <w:bookmarkStart w:id="1" w:name="_Hlk173828332"/>
      <w:r w:rsidRPr="00F856B7">
        <w:rPr>
          <w:rFonts w:ascii="Times New Roman" w:eastAsia="Calibri" w:hAnsi="Times New Roman" w:cs="Times New Roman"/>
          <w:iCs/>
        </w:rPr>
        <w:t xml:space="preserve">Dá nome, de </w:t>
      </w:r>
      <w:r w:rsidRPr="00F856B7">
        <w:rPr>
          <w:rFonts w:ascii="Times New Roman" w:eastAsia="Calibri" w:hAnsi="Times New Roman" w:cs="Times New Roman"/>
          <w:b/>
          <w:bCs/>
          <w:iCs/>
        </w:rPr>
        <w:t>RUA JOSÉ RAMALHO DE SOUSA</w:t>
      </w:r>
      <w:r w:rsidRPr="00F856B7">
        <w:rPr>
          <w:rFonts w:ascii="Times New Roman" w:eastAsia="Calibri" w:hAnsi="Times New Roman" w:cs="Times New Roman"/>
          <w:iCs/>
        </w:rPr>
        <w:t xml:space="preserve"> à</w:t>
      </w:r>
      <w:r w:rsidRPr="00F856B7">
        <w:rPr>
          <w:rFonts w:ascii="Times New Roman" w:eastAsia="Calibri" w:hAnsi="Times New Roman" w:cs="Times New Roman"/>
          <w:iCs/>
          <w:spacing w:val="1"/>
        </w:rPr>
        <w:t xml:space="preserve"> </w:t>
      </w:r>
      <w:r w:rsidRPr="00F856B7">
        <w:rPr>
          <w:rFonts w:ascii="Times New Roman" w:eastAsia="Calibri" w:hAnsi="Times New Roman" w:cs="Times New Roman"/>
          <w:iCs/>
        </w:rPr>
        <w:t xml:space="preserve">rua Projetada localizada no Bairro de </w:t>
      </w:r>
      <w:proofErr w:type="spellStart"/>
      <w:r w:rsidRPr="00F856B7">
        <w:rPr>
          <w:rFonts w:ascii="Times New Roman" w:eastAsia="Calibri" w:hAnsi="Times New Roman" w:cs="Times New Roman"/>
          <w:iCs/>
        </w:rPr>
        <w:t>Ibiarinha</w:t>
      </w:r>
      <w:proofErr w:type="spellEnd"/>
      <w:r>
        <w:rPr>
          <w:rFonts w:ascii="Times New Roman" w:eastAsia="Calibri" w:hAnsi="Times New Roman" w:cs="Times New Roman"/>
          <w:iCs/>
        </w:rPr>
        <w:t xml:space="preserve">, </w:t>
      </w:r>
      <w:bookmarkStart w:id="2" w:name="_Hlk173828260"/>
      <w:r>
        <w:rPr>
          <w:rFonts w:ascii="Times New Roman" w:eastAsia="Calibri" w:hAnsi="Times New Roman" w:cs="Times New Roman"/>
          <w:iCs/>
        </w:rPr>
        <w:t xml:space="preserve">paralelo a rua Maria Ramalho de Alencar, </w:t>
      </w:r>
      <w:r w:rsidR="001B0A7C" w:rsidRPr="00F856B7">
        <w:rPr>
          <w:rFonts w:ascii="Times New Roman" w:eastAsia="Calibri" w:hAnsi="Times New Roman" w:cs="Times New Roman"/>
          <w:iCs/>
        </w:rPr>
        <w:t>dá</w:t>
      </w:r>
      <w:r w:rsidRPr="00F856B7">
        <w:rPr>
          <w:rFonts w:ascii="Times New Roman" w:eastAsia="Calibri" w:hAnsi="Times New Roman" w:cs="Times New Roman"/>
          <w:iCs/>
        </w:rPr>
        <w:t xml:space="preserve"> outras</w:t>
      </w:r>
      <w:r w:rsidRPr="00F856B7">
        <w:rPr>
          <w:rFonts w:ascii="Times New Roman" w:eastAsia="Calibri" w:hAnsi="Times New Roman" w:cs="Times New Roman"/>
          <w:iCs/>
          <w:spacing w:val="-2"/>
        </w:rPr>
        <w:t xml:space="preserve"> </w:t>
      </w:r>
      <w:r w:rsidRPr="00F856B7">
        <w:rPr>
          <w:rFonts w:ascii="Times New Roman" w:eastAsia="Calibri" w:hAnsi="Times New Roman" w:cs="Times New Roman"/>
          <w:iCs/>
        </w:rPr>
        <w:t>providências</w:t>
      </w:r>
      <w:bookmarkEnd w:id="1"/>
      <w:r w:rsidR="001B0A7C" w:rsidRPr="00F856B7">
        <w:rPr>
          <w:rFonts w:ascii="Times New Roman" w:eastAsia="Calibri" w:hAnsi="Times New Roman" w:cs="Times New Roman"/>
          <w:iCs/>
        </w:rPr>
        <w:t>.”</w:t>
      </w:r>
    </w:p>
    <w:bookmarkEnd w:id="2"/>
    <w:p w14:paraId="48A64052" w14:textId="77777777" w:rsidR="00A70846" w:rsidRPr="00943807" w:rsidRDefault="00A70846" w:rsidP="00A7084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</w:p>
    <w:p w14:paraId="2CFE5312" w14:textId="77777777" w:rsidR="00A70846" w:rsidRPr="00943807" w:rsidRDefault="00A70846" w:rsidP="00A70846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i/>
          <w:sz w:val="25"/>
          <w:szCs w:val="24"/>
          <w:lang w:val="pt-PT"/>
        </w:rPr>
      </w:pPr>
    </w:p>
    <w:p w14:paraId="33C5A5BE" w14:textId="5182D244" w:rsidR="00A70846" w:rsidRPr="00A70846" w:rsidRDefault="00A70846" w:rsidP="00A70846">
      <w:pPr>
        <w:widowControl w:val="0"/>
        <w:autoSpaceDE w:val="0"/>
        <w:autoSpaceDN w:val="0"/>
        <w:spacing w:after="0" w:line="240" w:lineRule="auto"/>
        <w:ind w:left="100" w:right="11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943807">
        <w:rPr>
          <w:rFonts w:ascii="Times New Roman" w:eastAsia="Times New Roman" w:hAnsi="Times New Roman" w:cs="Times New Roman"/>
          <w:sz w:val="24"/>
          <w:szCs w:val="24"/>
          <w:lang w:val="pt-PT"/>
        </w:rPr>
        <w:t>Art. 1º - Dá o nome de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RUA JOSÉ RAMALHO DE SOUSA </w:t>
      </w:r>
      <w:r w:rsidRPr="00943807">
        <w:rPr>
          <w:rFonts w:ascii="Times New Roman" w:eastAsia="Times New Roman" w:hAnsi="Times New Roman" w:cs="Times New Roman"/>
          <w:sz w:val="24"/>
          <w:szCs w:val="24"/>
          <w:lang w:val="pt-PT"/>
        </w:rPr>
        <w:t>à Rua Projetada, localizada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no bairro de Ibiarinha , </w:t>
      </w:r>
      <w:r w:rsidRPr="00A70846">
        <w:rPr>
          <w:rFonts w:ascii="Times New Roman" w:eastAsia="Times New Roman" w:hAnsi="Times New Roman" w:cs="Times New Roman"/>
          <w:iCs/>
          <w:sz w:val="24"/>
          <w:szCs w:val="24"/>
        </w:rPr>
        <w:t>paralelo a rua Maria Ramalho de Alencar, Dá outras providências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conforme imagem em anexos.</w:t>
      </w:r>
      <w:r w:rsidRPr="00943807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</w:p>
    <w:p w14:paraId="40743973" w14:textId="77777777" w:rsidR="00A70846" w:rsidRPr="00943807" w:rsidRDefault="00A70846" w:rsidP="00A70846">
      <w:pPr>
        <w:widowControl w:val="0"/>
        <w:autoSpaceDE w:val="0"/>
        <w:autoSpaceDN w:val="0"/>
        <w:spacing w:after="0" w:line="240" w:lineRule="auto"/>
        <w:ind w:left="100" w:right="119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45CCB8EF" w14:textId="77777777" w:rsidR="00A70846" w:rsidRDefault="00A70846" w:rsidP="00A70846">
      <w:pPr>
        <w:widowControl w:val="0"/>
        <w:autoSpaceDE w:val="0"/>
        <w:autoSpaceDN w:val="0"/>
        <w:spacing w:after="0" w:line="240" w:lineRule="auto"/>
        <w:ind w:left="100" w:right="1133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43807">
        <w:rPr>
          <w:rFonts w:ascii="Times New Roman" w:eastAsia="Times New Roman" w:hAnsi="Times New Roman" w:cs="Times New Roman"/>
          <w:sz w:val="24"/>
          <w:szCs w:val="24"/>
          <w:lang w:val="pt-PT"/>
        </w:rPr>
        <w:t>Art. 2º - Esta Lei entra em vigor na data de sua publicação.</w:t>
      </w:r>
    </w:p>
    <w:p w14:paraId="59DF7F97" w14:textId="77777777" w:rsidR="00A70846" w:rsidRPr="00943807" w:rsidRDefault="00A70846" w:rsidP="00A70846">
      <w:pPr>
        <w:widowControl w:val="0"/>
        <w:autoSpaceDE w:val="0"/>
        <w:autoSpaceDN w:val="0"/>
        <w:spacing w:after="0" w:line="240" w:lineRule="auto"/>
        <w:ind w:left="100" w:right="1133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6E2EAABB" w14:textId="77777777" w:rsidR="00A70846" w:rsidRDefault="00A70846" w:rsidP="00A70846">
      <w:pPr>
        <w:widowControl w:val="0"/>
        <w:autoSpaceDE w:val="0"/>
        <w:autoSpaceDN w:val="0"/>
        <w:spacing w:after="0" w:line="240" w:lineRule="auto"/>
        <w:ind w:left="100" w:right="2971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43807">
        <w:rPr>
          <w:rFonts w:ascii="Times New Roman" w:eastAsia="Times New Roman" w:hAnsi="Times New Roman" w:cs="Times New Roman"/>
          <w:spacing w:val="-58"/>
          <w:sz w:val="24"/>
          <w:szCs w:val="24"/>
          <w:lang w:val="pt-PT"/>
        </w:rPr>
        <w:t xml:space="preserve"> </w:t>
      </w:r>
      <w:r w:rsidRPr="00943807">
        <w:rPr>
          <w:rFonts w:ascii="Times New Roman" w:eastAsia="Times New Roman" w:hAnsi="Times New Roman" w:cs="Times New Roman"/>
          <w:sz w:val="24"/>
          <w:szCs w:val="24"/>
          <w:lang w:val="pt-PT"/>
        </w:rPr>
        <w:t>Art.</w:t>
      </w:r>
      <w:r w:rsidRPr="0094380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43807">
        <w:rPr>
          <w:rFonts w:ascii="Times New Roman" w:eastAsia="Times New Roman" w:hAnsi="Times New Roman" w:cs="Times New Roman"/>
          <w:sz w:val="24"/>
          <w:szCs w:val="24"/>
          <w:lang w:val="pt-PT"/>
        </w:rPr>
        <w:t>3º</w:t>
      </w:r>
      <w:r w:rsidRPr="00943807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943807">
        <w:rPr>
          <w:rFonts w:ascii="Times New Roman" w:eastAsia="Times New Roman" w:hAnsi="Times New Roman" w:cs="Times New Roman"/>
          <w:sz w:val="24"/>
          <w:szCs w:val="24"/>
          <w:lang w:val="pt-PT"/>
        </w:rPr>
        <w:t>-</w:t>
      </w:r>
      <w:r w:rsidRPr="0094380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43807">
        <w:rPr>
          <w:rFonts w:ascii="Times New Roman" w:eastAsia="Times New Roman" w:hAnsi="Times New Roman" w:cs="Times New Roman"/>
          <w:sz w:val="24"/>
          <w:szCs w:val="24"/>
          <w:lang w:val="pt-PT"/>
        </w:rPr>
        <w:t>Ficam</w:t>
      </w:r>
      <w:r w:rsidRPr="0094380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43807">
        <w:rPr>
          <w:rFonts w:ascii="Times New Roman" w:eastAsia="Times New Roman" w:hAnsi="Times New Roman" w:cs="Times New Roman"/>
          <w:sz w:val="24"/>
          <w:szCs w:val="24"/>
          <w:lang w:val="pt-PT"/>
        </w:rPr>
        <w:t>revogadas</w:t>
      </w:r>
      <w:r w:rsidRPr="0094380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43807">
        <w:rPr>
          <w:rFonts w:ascii="Times New Roman" w:eastAsia="Times New Roman" w:hAnsi="Times New Roman" w:cs="Times New Roman"/>
          <w:sz w:val="24"/>
          <w:szCs w:val="24"/>
          <w:lang w:val="pt-PT"/>
        </w:rPr>
        <w:t>as</w:t>
      </w:r>
      <w:r w:rsidRPr="0094380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43807">
        <w:rPr>
          <w:rFonts w:ascii="Times New Roman" w:eastAsia="Times New Roman" w:hAnsi="Times New Roman" w:cs="Times New Roman"/>
          <w:sz w:val="24"/>
          <w:szCs w:val="24"/>
          <w:lang w:val="pt-PT"/>
        </w:rPr>
        <w:t>disposições</w:t>
      </w:r>
      <w:r w:rsidRPr="0094380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43807">
        <w:rPr>
          <w:rFonts w:ascii="Times New Roman" w:eastAsia="Times New Roman" w:hAnsi="Times New Roman" w:cs="Times New Roman"/>
          <w:sz w:val="24"/>
          <w:szCs w:val="24"/>
          <w:lang w:val="pt-PT"/>
        </w:rPr>
        <w:t>em</w:t>
      </w:r>
      <w:r w:rsidRPr="0094380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43807">
        <w:rPr>
          <w:rFonts w:ascii="Times New Roman" w:eastAsia="Times New Roman" w:hAnsi="Times New Roman" w:cs="Times New Roman"/>
          <w:sz w:val="24"/>
          <w:szCs w:val="24"/>
          <w:lang w:val="pt-PT"/>
        </w:rPr>
        <w:t>contrário.</w:t>
      </w:r>
    </w:p>
    <w:p w14:paraId="0F58B0D6" w14:textId="77777777" w:rsidR="00A70846" w:rsidRDefault="00A70846" w:rsidP="00A70846">
      <w:pPr>
        <w:widowControl w:val="0"/>
        <w:autoSpaceDE w:val="0"/>
        <w:autoSpaceDN w:val="0"/>
        <w:spacing w:after="0" w:line="240" w:lineRule="auto"/>
        <w:ind w:left="100" w:right="2971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5884C09B" w14:textId="77777777" w:rsidR="00A70846" w:rsidRDefault="00A70846" w:rsidP="00A70846">
      <w:pPr>
        <w:widowControl w:val="0"/>
        <w:autoSpaceDE w:val="0"/>
        <w:autoSpaceDN w:val="0"/>
        <w:spacing w:after="0" w:line="240" w:lineRule="auto"/>
        <w:ind w:left="100" w:right="2971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77DDE35B" w14:textId="77777777" w:rsidR="00A70846" w:rsidRDefault="00A70846" w:rsidP="00A70846">
      <w:pPr>
        <w:widowControl w:val="0"/>
        <w:autoSpaceDE w:val="0"/>
        <w:autoSpaceDN w:val="0"/>
        <w:spacing w:after="0" w:line="240" w:lineRule="auto"/>
        <w:ind w:left="100" w:right="2971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16680D3A" w14:textId="77777777" w:rsidR="00A70846" w:rsidRDefault="00A70846" w:rsidP="00A70846">
      <w:pPr>
        <w:widowControl w:val="0"/>
        <w:autoSpaceDE w:val="0"/>
        <w:autoSpaceDN w:val="0"/>
        <w:spacing w:after="0" w:line="240" w:lineRule="auto"/>
        <w:ind w:left="100" w:right="2971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30D02497" w14:textId="77777777" w:rsidR="00A70846" w:rsidRPr="00943807" w:rsidRDefault="00A70846" w:rsidP="00A70846">
      <w:pPr>
        <w:widowControl w:val="0"/>
        <w:autoSpaceDE w:val="0"/>
        <w:autoSpaceDN w:val="0"/>
        <w:spacing w:after="0" w:line="240" w:lineRule="auto"/>
        <w:ind w:left="100" w:right="2971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3C188960" w14:textId="77777777" w:rsidR="00A70846" w:rsidRPr="00943807" w:rsidRDefault="00A70846" w:rsidP="00A70846">
      <w:pPr>
        <w:widowControl w:val="0"/>
        <w:autoSpaceDE w:val="0"/>
        <w:autoSpaceDN w:val="0"/>
        <w:spacing w:after="0" w:line="240" w:lineRule="auto"/>
        <w:ind w:left="100" w:right="2971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145AFD85" w14:textId="77777777" w:rsidR="00A70846" w:rsidRPr="00943807" w:rsidRDefault="00A70846" w:rsidP="00A70846">
      <w:pPr>
        <w:widowControl w:val="0"/>
        <w:autoSpaceDE w:val="0"/>
        <w:autoSpaceDN w:val="0"/>
        <w:spacing w:after="0" w:line="240" w:lineRule="auto"/>
        <w:ind w:left="100" w:right="297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 w:rsidRPr="0094380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Ibiara-PB, 06 de agosto</w:t>
      </w:r>
      <w:r w:rsidRPr="0094380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de 202</w:t>
      </w: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4</w:t>
      </w:r>
      <w:r w:rsidRPr="0094380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.</w:t>
      </w:r>
    </w:p>
    <w:p w14:paraId="01BCA266" w14:textId="77777777" w:rsidR="00A70846" w:rsidRPr="00943807" w:rsidRDefault="00A70846" w:rsidP="00A7084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CAED6AE" w14:textId="77777777" w:rsidR="00A70846" w:rsidRPr="00943807" w:rsidRDefault="00A70846" w:rsidP="00A7084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A6EB0D3" w14:textId="77777777" w:rsidR="00A70846" w:rsidRPr="00943807" w:rsidRDefault="00A70846" w:rsidP="00A708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43807">
        <w:rPr>
          <w:rFonts w:ascii="Times New Roman" w:eastAsia="Calibri" w:hAnsi="Times New Roman" w:cs="Times New Roman"/>
          <w:b/>
          <w:sz w:val="24"/>
          <w:szCs w:val="24"/>
        </w:rPr>
        <w:t>_______________________________________</w:t>
      </w:r>
    </w:p>
    <w:p w14:paraId="23825071" w14:textId="77777777" w:rsidR="00A70846" w:rsidRPr="00943807" w:rsidRDefault="00A70846" w:rsidP="00A708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Jairo Alves Pereira</w:t>
      </w:r>
    </w:p>
    <w:p w14:paraId="5954C4F5" w14:textId="77777777" w:rsidR="00A70846" w:rsidRPr="00943807" w:rsidRDefault="00A70846" w:rsidP="00A708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43807">
        <w:rPr>
          <w:rFonts w:ascii="Times New Roman" w:eastAsia="Calibri" w:hAnsi="Times New Roman" w:cs="Times New Roman"/>
          <w:b/>
          <w:sz w:val="24"/>
          <w:szCs w:val="24"/>
        </w:rPr>
        <w:t>Vereador</w:t>
      </w:r>
    </w:p>
    <w:p w14:paraId="2414D6E7" w14:textId="77777777" w:rsidR="00A70846" w:rsidRPr="00943807" w:rsidRDefault="00A70846" w:rsidP="00A70846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14:paraId="4E8524F9" w14:textId="77777777" w:rsidR="00A70846" w:rsidRDefault="00A70846" w:rsidP="00A70846"/>
    <w:p w14:paraId="64E8421E" w14:textId="77777777" w:rsidR="00A70846" w:rsidRDefault="00A70846" w:rsidP="00A70846"/>
    <w:p w14:paraId="1D581369" w14:textId="77777777" w:rsidR="00A70846" w:rsidRPr="00A70846" w:rsidRDefault="00A70846" w:rsidP="00E516A7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A70846" w:rsidRPr="00A7084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EE09E9" w14:textId="77777777" w:rsidR="008213D5" w:rsidRDefault="008213D5" w:rsidP="00A70846">
      <w:pPr>
        <w:spacing w:after="0" w:line="240" w:lineRule="auto"/>
      </w:pPr>
      <w:r>
        <w:separator/>
      </w:r>
    </w:p>
  </w:endnote>
  <w:endnote w:type="continuationSeparator" w:id="0">
    <w:p w14:paraId="7054D21C" w14:textId="77777777" w:rsidR="008213D5" w:rsidRDefault="008213D5" w:rsidP="00A70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kerville Old Face">
    <w:altName w:val="Baskerville Old Face"/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Monotype Corsiva">
    <w:altName w:val="Monotype Corsiva"/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8CE693" w14:textId="77777777" w:rsidR="008213D5" w:rsidRDefault="008213D5" w:rsidP="00A70846">
      <w:pPr>
        <w:spacing w:after="0" w:line="240" w:lineRule="auto"/>
      </w:pPr>
      <w:r>
        <w:separator/>
      </w:r>
    </w:p>
  </w:footnote>
  <w:footnote w:type="continuationSeparator" w:id="0">
    <w:p w14:paraId="4E80754A" w14:textId="77777777" w:rsidR="008213D5" w:rsidRDefault="008213D5" w:rsidP="00A70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A52875" w14:textId="77777777" w:rsidR="00A70846" w:rsidRPr="009946FA" w:rsidRDefault="00A70846" w:rsidP="00A70846">
    <w:pPr>
      <w:keepNext/>
      <w:spacing w:after="0" w:line="240" w:lineRule="auto"/>
      <w:jc w:val="center"/>
      <w:outlineLvl w:val="7"/>
      <w:rPr>
        <w:rFonts w:ascii="Arial" w:eastAsia="Times New Roman" w:hAnsi="Arial"/>
        <w:bCs/>
        <w:sz w:val="28"/>
        <w:szCs w:val="24"/>
        <w:lang w:val="x-none" w:eastAsia="x-none"/>
      </w:rPr>
    </w:pPr>
    <w:r>
      <w:rPr>
        <w:rFonts w:ascii="Times New Roman" w:eastAsia="Times New Roman" w:hAnsi="Times New Roman"/>
        <w:b/>
        <w:noProof/>
        <w:sz w:val="32"/>
        <w:szCs w:val="24"/>
        <w:lang w:eastAsia="pt-BR"/>
      </w:rPr>
      <w:drawing>
        <wp:inline distT="0" distB="0" distL="0" distR="0" wp14:anchorId="723AD09C" wp14:editId="5561E449">
          <wp:extent cx="952500" cy="762000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0DFB0D" w14:textId="77777777" w:rsidR="00A70846" w:rsidRPr="009946FA" w:rsidRDefault="00A70846" w:rsidP="00A70846">
    <w:pPr>
      <w:keepNext/>
      <w:spacing w:after="0" w:line="240" w:lineRule="auto"/>
      <w:jc w:val="center"/>
      <w:outlineLvl w:val="7"/>
      <w:rPr>
        <w:rFonts w:ascii="Arial" w:eastAsia="Times New Roman" w:hAnsi="Arial"/>
        <w:bCs/>
        <w:sz w:val="18"/>
        <w:szCs w:val="24"/>
        <w:lang w:val="x-none" w:eastAsia="x-none"/>
      </w:rPr>
    </w:pPr>
    <w:r w:rsidRPr="009946FA">
      <w:rPr>
        <w:rFonts w:ascii="Arial" w:eastAsia="Times New Roman" w:hAnsi="Arial"/>
        <w:bCs/>
        <w:sz w:val="18"/>
        <w:szCs w:val="24"/>
        <w:lang w:val="x-none" w:eastAsia="x-none"/>
      </w:rPr>
      <w:t>ESTADO DA PARAÍBA</w:t>
    </w:r>
  </w:p>
  <w:p w14:paraId="226506CE" w14:textId="77777777" w:rsidR="00A70846" w:rsidRPr="008649CE" w:rsidRDefault="00A70846" w:rsidP="00A70846">
    <w:pPr>
      <w:spacing w:after="0" w:line="240" w:lineRule="auto"/>
      <w:jc w:val="center"/>
      <w:rPr>
        <w:rFonts w:ascii="Baskerville Old Face" w:eastAsia="Times New Roman" w:hAnsi="Baskerville Old Face"/>
        <w:b/>
        <w:iCs/>
        <w:sz w:val="32"/>
        <w:szCs w:val="24"/>
        <w:lang w:eastAsia="pt-BR"/>
      </w:rPr>
    </w:pPr>
    <w:r w:rsidRPr="008649CE">
      <w:rPr>
        <w:rFonts w:ascii="Baskerville Old Face" w:eastAsia="Times New Roman" w:hAnsi="Baskerville Old Face"/>
        <w:b/>
        <w:iCs/>
        <w:sz w:val="32"/>
        <w:szCs w:val="24"/>
        <w:lang w:eastAsia="pt-BR"/>
      </w:rPr>
      <w:t>CÂMARA MUNICIPAL DE IBIARA</w:t>
    </w:r>
  </w:p>
  <w:p w14:paraId="18C2C197" w14:textId="77777777" w:rsidR="00A70846" w:rsidRPr="008649CE" w:rsidRDefault="00A70846" w:rsidP="00A70846">
    <w:pPr>
      <w:spacing w:after="0" w:line="240" w:lineRule="auto"/>
      <w:jc w:val="center"/>
      <w:rPr>
        <w:rFonts w:ascii="Baskerville Old Face" w:eastAsia="Times New Roman" w:hAnsi="Baskerville Old Face"/>
        <w:bCs/>
        <w:iCs/>
        <w:sz w:val="28"/>
        <w:szCs w:val="28"/>
        <w:lang w:eastAsia="pt-BR"/>
      </w:rPr>
    </w:pPr>
    <w:r w:rsidRPr="008649CE">
      <w:rPr>
        <w:rFonts w:ascii="Baskerville Old Face" w:eastAsia="Times New Roman" w:hAnsi="Baskerville Old Face"/>
        <w:bCs/>
        <w:iCs/>
        <w:sz w:val="28"/>
        <w:szCs w:val="28"/>
        <w:lang w:eastAsia="pt-BR"/>
      </w:rPr>
      <w:t>CASA JOB RODRIGUES RAMALHO</w:t>
    </w:r>
  </w:p>
  <w:p w14:paraId="02896C8A" w14:textId="77777777" w:rsidR="00A70846" w:rsidRPr="009946FA" w:rsidRDefault="00A70846" w:rsidP="00A70846">
    <w:pPr>
      <w:spacing w:after="0" w:line="240" w:lineRule="auto"/>
      <w:jc w:val="center"/>
      <w:rPr>
        <w:rFonts w:ascii="Monotype Corsiva" w:eastAsia="Times New Roman" w:hAnsi="Monotype Corsiva"/>
        <w:i/>
        <w:sz w:val="32"/>
        <w:szCs w:val="24"/>
        <w:lang w:eastAsia="pt-BR"/>
      </w:rPr>
    </w:pPr>
    <w:r>
      <w:rPr>
        <w:rFonts w:ascii="Monotype Corsiva" w:eastAsia="Times New Roman" w:hAnsi="Monotype Corsiva"/>
        <w:i/>
        <w:noProof/>
        <w:sz w:val="32"/>
        <w:szCs w:val="24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7FA8DA" wp14:editId="677D6EFC">
              <wp:simplePos x="0" y="0"/>
              <wp:positionH relativeFrom="column">
                <wp:posOffset>-1068070</wp:posOffset>
              </wp:positionH>
              <wp:positionV relativeFrom="paragraph">
                <wp:posOffset>69850</wp:posOffset>
              </wp:positionV>
              <wp:extent cx="7564120" cy="0"/>
              <wp:effectExtent l="12065" t="10795" r="15240" b="17780"/>
              <wp:wrapNone/>
              <wp:docPr id="2" name="Conector de Seta Ret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6412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3F1C90F3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2" o:spid="_x0000_s1026" type="#_x0000_t32" style="position:absolute;margin-left:-84.1pt;margin-top:5.5pt;width:595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dbQ0QEAAIkDAAAOAAAAZHJzL2Uyb0RvYy54bWysU02T0zAMvTPDf/D4TpN22AUyTffQZbks&#10;sEOXH6DaTuLBsTyy27T/Htn9YIEbQw4ay7Ke9J6U5d1hdGJvKFr0rZzPaimMV6it71v5/fnhzXsp&#10;YgKvwaE3rTyaKO9Wr18tp9CYBQ7otCHBID42U2jlkFJoqiqqwYwQZxiM52CHNEJil/pKE0yMPrpq&#10;Ude31YSkA6EyMfLt/SkoVwW/64xKX7sumiRcK7m3VCwVu822Wi2h6QnCYNW5DfiHLkawnoteoe4h&#10;gdiR/QtqtIowYpdmCscKu84qUzgwm3n9B5vNAMEULixODFeZ4v+DVV/2TySsbuVCCg8jj2jNg1IJ&#10;SWgjNoZ5fMtmkaWaQmw4Y+2fKJNVB78Jj6h+ROFxPYDvTWn5+RgYZ54zqt9SshMDF9xOn1HzG9gl&#10;LLodOhozJCsiDmU8x+t4zCEJxZfvbm7fzhc8RXWJVdBcEgPF9MngKPKhlTER2H5ITObEZl7KwP4x&#10;ptwWNJeEXNXjg3Wu7ILzYuLeP9Q3dcmI6KzO0fwuUr9dOxJ7yOtUvkKSIy+fEe68LmiDAf3xfE5g&#10;3enM1Z0/a5PlOAm7RX18ootmPO/S5nk380K99Ev2rz9o9RMAAP//AwBQSwMEFAAGAAgAAAAhAEi1&#10;MuXbAAAACwEAAA8AAABkcnMvZG93bnJldi54bWxMj0FPhDAQhe8m/odmNvFidguYEIKUzcbEkwdx&#10;9QcUOgKRTgktS/33zsaD3mbmvbz5XnWMdhIXXPzoSEF6SEAgdc6M1Cv4eH/eFyB80GT05AgVfKOH&#10;Y317U+nSuI3e8HIOveAQ8qVWMIQwl1L6bkCr/cHNSKx9usXqwOvSS7PojcPtJLMkyaXVI/GHQc/4&#10;NGD3dV6tgviaU4hNEduN1hdf3DdR20apu108PYIIGMOfGa74jA41M7VuJePFpGCf5kXGXlZSLnV1&#10;JNkDT+3vRdaV/N+h/gEAAP//AwBQSwECLQAUAAYACAAAACEAtoM4kv4AAADhAQAAEwAAAAAAAAAA&#10;AAAAAAAAAAAAW0NvbnRlbnRfVHlwZXNdLnhtbFBLAQItABQABgAIAAAAIQA4/SH/1gAAAJQBAAAL&#10;AAAAAAAAAAAAAAAAAC8BAABfcmVscy8ucmVsc1BLAQItABQABgAIAAAAIQCwIdbQ0QEAAIkDAAAO&#10;AAAAAAAAAAAAAAAAAC4CAABkcnMvZTJvRG9jLnhtbFBLAQItABQABgAIAAAAIQBItTLl2wAAAAsB&#10;AAAPAAAAAAAAAAAAAAAAACsEAABkcnMvZG93bnJldi54bWxQSwUGAAAAAAQABADzAAAAMwUAAAAA&#10;" strokeweight="1.5pt"/>
          </w:pict>
        </mc:Fallback>
      </mc:AlternateContent>
    </w:r>
  </w:p>
  <w:p w14:paraId="6D15A3D3" w14:textId="77777777" w:rsidR="00A70846" w:rsidRDefault="00A70846" w:rsidP="00A70846">
    <w:pPr>
      <w:pStyle w:val="Cabealho"/>
    </w:pPr>
  </w:p>
  <w:p w14:paraId="70DC6903" w14:textId="77777777" w:rsidR="00A70846" w:rsidRDefault="00A7084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1C6"/>
    <w:rsid w:val="00050241"/>
    <w:rsid w:val="000D5C13"/>
    <w:rsid w:val="000F4C40"/>
    <w:rsid w:val="001B0A7C"/>
    <w:rsid w:val="001C5D86"/>
    <w:rsid w:val="0020484B"/>
    <w:rsid w:val="00326135"/>
    <w:rsid w:val="006759CB"/>
    <w:rsid w:val="006A3009"/>
    <w:rsid w:val="007A31C6"/>
    <w:rsid w:val="008213D5"/>
    <w:rsid w:val="00906F66"/>
    <w:rsid w:val="00A70846"/>
    <w:rsid w:val="00C01FC4"/>
    <w:rsid w:val="00C226C6"/>
    <w:rsid w:val="00C64C84"/>
    <w:rsid w:val="00C87DA4"/>
    <w:rsid w:val="00D417E2"/>
    <w:rsid w:val="00DE4A6F"/>
    <w:rsid w:val="00E516A7"/>
    <w:rsid w:val="00F135AD"/>
    <w:rsid w:val="00FA1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76FF0"/>
  <w15:chartTrackingRefBased/>
  <w15:docId w15:val="{C0404D1C-41BC-4BD0-A642-5595F263C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708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0846"/>
  </w:style>
  <w:style w:type="paragraph" w:styleId="Rodap">
    <w:name w:val="footer"/>
    <w:basedOn w:val="Normal"/>
    <w:link w:val="RodapChar"/>
    <w:uiPriority w:val="99"/>
    <w:unhideWhenUsed/>
    <w:rsid w:val="00A708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08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872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2</cp:revision>
  <dcterms:created xsi:type="dcterms:W3CDTF">2024-08-12T13:07:00Z</dcterms:created>
  <dcterms:modified xsi:type="dcterms:W3CDTF">2024-08-12T13:07:00Z</dcterms:modified>
</cp:coreProperties>
</file>