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E1E" w:rsidRDefault="00150E1E" w:rsidP="00150E1E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15</w:t>
      </w:r>
      <w:r>
        <w:rPr>
          <w:rFonts w:ascii="Arial" w:hAnsi="Arial" w:cs="Arial"/>
          <w:b/>
          <w:sz w:val="28"/>
          <w:szCs w:val="28"/>
          <w:u w:val="single"/>
        </w:rPr>
        <w:t>ª SESSÃO DO 1º PERÍODO LEGISLATIVO DO EXERCICIO 2022</w:t>
      </w:r>
      <w:r>
        <w:rPr>
          <w:rFonts w:ascii="Arial" w:hAnsi="Arial" w:cs="Arial"/>
          <w:b/>
          <w:sz w:val="28"/>
          <w:szCs w:val="28"/>
        </w:rPr>
        <w:t>. (06/06</w:t>
      </w:r>
      <w:r>
        <w:rPr>
          <w:rFonts w:ascii="Arial" w:hAnsi="Arial" w:cs="Arial"/>
          <w:b/>
          <w:sz w:val="28"/>
          <w:szCs w:val="28"/>
        </w:rPr>
        <w:t>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150E1E" w:rsidRDefault="00150E1E" w:rsidP="00150E1E">
      <w:pPr>
        <w:rPr>
          <w:rFonts w:ascii="Arial" w:hAnsi="Arial" w:cs="Arial"/>
          <w:b/>
          <w:sz w:val="28"/>
          <w:szCs w:val="28"/>
        </w:rPr>
      </w:pP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HAVENDO NÚMERO REGIMENTAL E SOB A PROTEÇÃO DE DEUS, DECLARO ABERTA A DÉCIMA QUARTA SESSÃO ORDINÁRIA DO 1º PERIODO LEGISLATIVO DO EXERCÍCIO DE 2022.</w:t>
      </w: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</w:p>
    <w:p w:rsidR="00150E1E" w:rsidRDefault="00150E1E" w:rsidP="00150E1E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</w:p>
    <w:p w:rsidR="00150E1E" w:rsidRDefault="00150E1E" w:rsidP="00150E1E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150E1E" w:rsidRDefault="00150E1E" w:rsidP="00150E1E">
      <w:pPr>
        <w:rPr>
          <w:rFonts w:ascii="Arial" w:hAnsi="Arial" w:cs="Arial"/>
          <w:sz w:val="28"/>
          <w:szCs w:val="28"/>
        </w:rPr>
      </w:pP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150E1E" w:rsidRDefault="00150E1E" w:rsidP="00150E1E">
      <w:pPr>
        <w:rPr>
          <w:rFonts w:ascii="Arial" w:hAnsi="Arial" w:cs="Arial"/>
          <w:sz w:val="28"/>
          <w:szCs w:val="28"/>
        </w:rPr>
      </w:pP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150E1E" w:rsidRDefault="00150E1E" w:rsidP="00150E1E">
      <w:pPr>
        <w:rPr>
          <w:rFonts w:ascii="Arial" w:hAnsi="Arial" w:cs="Arial"/>
          <w:sz w:val="28"/>
          <w:szCs w:val="28"/>
        </w:rPr>
      </w:pP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 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PARA VOTAÇÃO DAS MATÉRIAS NA ORDEM DO DIA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666DB" w:rsidRDefault="006666DB" w:rsidP="006666D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</w:t>
      </w:r>
      <w:r>
        <w:rPr>
          <w:rFonts w:ascii="Arial" w:hAnsi="Arial" w:cs="Arial"/>
          <w:b/>
          <w:bCs/>
          <w:color w:val="000000"/>
          <w:sz w:val="28"/>
          <w:szCs w:val="28"/>
        </w:rPr>
        <w:t>43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DA </w:t>
      </w:r>
      <w:r>
        <w:rPr>
          <w:rFonts w:ascii="Arial" w:hAnsi="Arial" w:cs="Arial"/>
          <w:bCs/>
          <w:color w:val="000000"/>
          <w:sz w:val="28"/>
          <w:szCs w:val="28"/>
        </w:rPr>
        <w:t>MESA DIRETORA</w:t>
      </w:r>
    </w:p>
    <w:p w:rsidR="006666DB" w:rsidRDefault="006666DB" w:rsidP="006666D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666DB" w:rsidRDefault="006666DB" w:rsidP="006666D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666DB" w:rsidRPr="006666DB" w:rsidRDefault="006666DB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  <w:bookmarkStart w:id="0" w:name="_GoBack"/>
      <w:bookmarkEnd w:id="0"/>
    </w:p>
    <w:p w:rsidR="006666DB" w:rsidRDefault="006666DB" w:rsidP="006666D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 xml:space="preserve">PROJETO DE LEI Nº 004/2022 – </w:t>
      </w:r>
      <w:r>
        <w:rPr>
          <w:rFonts w:ascii="Arial" w:hAnsi="Arial" w:cs="Arial"/>
          <w:bCs/>
          <w:color w:val="000000"/>
          <w:sz w:val="28"/>
          <w:szCs w:val="28"/>
        </w:rPr>
        <w:t>DA MESA DIRETORA</w:t>
      </w:r>
    </w:p>
    <w:p w:rsidR="006666DB" w:rsidRDefault="006666DB" w:rsidP="006666D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666DB" w:rsidRDefault="006666DB" w:rsidP="006666D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666DB" w:rsidRDefault="006666DB" w:rsidP="006666D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6666DB" w:rsidRDefault="006666DB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150E1E" w:rsidRDefault="00150E1E" w:rsidP="00150E1E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PROJETO DE </w:t>
      </w:r>
      <w:r>
        <w:rPr>
          <w:rFonts w:ascii="Arial" w:hAnsi="Arial" w:cs="Arial"/>
          <w:b/>
          <w:bCs/>
          <w:color w:val="000000"/>
          <w:sz w:val="28"/>
          <w:szCs w:val="28"/>
        </w:rPr>
        <w:t>LEI Nº 008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PODER EXECUTIVO – </w:t>
      </w:r>
      <w:r>
        <w:rPr>
          <w:rFonts w:ascii="Arial" w:hAnsi="Arial" w:cs="Arial"/>
          <w:bCs/>
          <w:color w:val="000000"/>
          <w:sz w:val="28"/>
          <w:szCs w:val="28"/>
        </w:rPr>
        <w:t>AUTORIZA ABRIR CRÉDITO ESPECIAL E DÁ OUTRAS PROVIDÊNCIAS.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877EC6" w:rsidRDefault="00877EC6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6666DB" w:rsidRPr="006666DB" w:rsidRDefault="006666DB" w:rsidP="006666D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REQUERIMENTO Nº 041/2022 – </w:t>
      </w:r>
      <w:r>
        <w:rPr>
          <w:rFonts w:ascii="Arial" w:hAnsi="Arial" w:cs="Arial"/>
          <w:bCs/>
          <w:color w:val="000000"/>
          <w:sz w:val="28"/>
          <w:szCs w:val="28"/>
        </w:rPr>
        <w:t>DO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VEREADOR RICARDO JOSÉ</w:t>
      </w:r>
      <w:r>
        <w:rPr>
          <w:rFonts w:ascii="Arial" w:hAnsi="Arial" w:cs="Arial"/>
          <w:color w:val="000000"/>
          <w:sz w:val="28"/>
          <w:szCs w:val="28"/>
          <w:u w:val="single"/>
        </w:rPr>
        <w:t xml:space="preserve"> D</w:t>
      </w:r>
      <w:r>
        <w:rPr>
          <w:rFonts w:ascii="Arial" w:hAnsi="Arial" w:cs="Arial"/>
          <w:color w:val="000000"/>
          <w:sz w:val="28"/>
          <w:szCs w:val="28"/>
          <w:u w:val="single"/>
        </w:rPr>
        <w:t>ISCUSSÃO E VOTAÇÃO</w:t>
      </w:r>
    </w:p>
    <w:p w:rsidR="006666DB" w:rsidRDefault="006666DB" w:rsidP="006666D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666DB" w:rsidRDefault="006666DB" w:rsidP="006666D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6666DB" w:rsidRDefault="006666DB" w:rsidP="006666D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666DB" w:rsidRDefault="006666DB" w:rsidP="006666D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REQUERIMENTO Nº 042/2022 – </w:t>
      </w:r>
      <w:r>
        <w:rPr>
          <w:rFonts w:ascii="Arial" w:hAnsi="Arial" w:cs="Arial"/>
          <w:bCs/>
          <w:color w:val="000000"/>
          <w:sz w:val="28"/>
          <w:szCs w:val="28"/>
        </w:rPr>
        <w:t>D</w:t>
      </w:r>
      <w:r>
        <w:rPr>
          <w:rFonts w:ascii="Arial" w:hAnsi="Arial" w:cs="Arial"/>
          <w:bCs/>
          <w:color w:val="000000"/>
          <w:sz w:val="28"/>
          <w:szCs w:val="28"/>
        </w:rPr>
        <w:t>A VEREADORA ANA PAULA</w:t>
      </w:r>
    </w:p>
    <w:p w:rsidR="006666DB" w:rsidRDefault="006666DB" w:rsidP="006666D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666DB" w:rsidRDefault="006666DB" w:rsidP="006666D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666DB" w:rsidRDefault="006666DB" w:rsidP="006666D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27BE7" w:rsidRDefault="00427BE7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427BE7" w:rsidRDefault="00427BE7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877EC6" w:rsidRDefault="00877EC6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MOÇÃO DE APLAUSO Nº 010/2022 – DO V</w:t>
      </w:r>
      <w:r w:rsidR="006666DB">
        <w:rPr>
          <w:rFonts w:ascii="Arial" w:hAnsi="Arial" w:cs="Arial"/>
          <w:b/>
          <w:sz w:val="28"/>
          <w:szCs w:val="28"/>
        </w:rPr>
        <w:t>EREADOR JOSÉ VICENTE DE MORAIS.</w:t>
      </w:r>
    </w:p>
    <w:p w:rsidR="00877EC6" w:rsidRDefault="00877EC6" w:rsidP="00877EC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877EC6" w:rsidRDefault="00877EC6" w:rsidP="00877EC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877EC6" w:rsidRDefault="00877EC6" w:rsidP="00877EC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6666DB" w:rsidRDefault="006666DB" w:rsidP="006666D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666DB" w:rsidRDefault="006666DB" w:rsidP="006666D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150E1E" w:rsidRDefault="00150E1E" w:rsidP="006666DB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>
        <w:rPr>
          <w:rFonts w:ascii="Arial" w:hAnsi="Arial" w:cs="Arial"/>
          <w:i/>
          <w:iCs/>
          <w:sz w:val="28"/>
          <w:szCs w:val="28"/>
        </w:rPr>
        <w:t xml:space="preserve">DECLARO ENCERRADA A SESSÃO, </w:t>
      </w:r>
      <w:r w:rsidR="006666DB">
        <w:rPr>
          <w:rFonts w:ascii="Arial" w:hAnsi="Arial" w:cs="Arial"/>
          <w:i/>
          <w:iCs/>
          <w:sz w:val="28"/>
          <w:szCs w:val="28"/>
        </w:rPr>
        <w:t xml:space="preserve">COMUNICANDO QUE EM DECORRENCIA DAS FESTIVIDADES DO SANTO ANTONIO DO POVO A PRÓXIMA SESSÃO SERÁ REALIZADA NO DIA 20 DE JUNHO, </w:t>
      </w:r>
      <w:r>
        <w:rPr>
          <w:rFonts w:ascii="Arial" w:hAnsi="Arial" w:cs="Arial"/>
          <w:i/>
          <w:iCs/>
          <w:sz w:val="28"/>
          <w:szCs w:val="28"/>
        </w:rPr>
        <w:t>DESEJO UMA BOA NOITE A TODOS OS PRESENTES E OUVINTES, FICANDO OS VEREADORES C</w:t>
      </w:r>
      <w:r w:rsidR="006666DB">
        <w:rPr>
          <w:rFonts w:ascii="Arial" w:hAnsi="Arial" w:cs="Arial"/>
          <w:i/>
          <w:iCs/>
          <w:sz w:val="28"/>
          <w:szCs w:val="28"/>
        </w:rPr>
        <w:t>ONVOCADOS PARA A PRÓXIMA SESSÃO.</w:t>
      </w:r>
    </w:p>
    <w:p w:rsidR="00C24804" w:rsidRDefault="00C24804"/>
    <w:sectPr w:rsidR="00C24804" w:rsidSect="006666DB">
      <w:pgSz w:w="11906" w:h="16838" w:code="9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E1E"/>
    <w:rsid w:val="00150E1E"/>
    <w:rsid w:val="00427BE7"/>
    <w:rsid w:val="006666DB"/>
    <w:rsid w:val="007C7FAB"/>
    <w:rsid w:val="00877EC6"/>
    <w:rsid w:val="00C2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48027E-12AC-4FF6-A9D4-9BE7CF645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50E1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666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66D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24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352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cp:lastPrinted>2022-06-06T19:58:00Z</cp:lastPrinted>
  <dcterms:created xsi:type="dcterms:W3CDTF">2022-06-06T16:34:00Z</dcterms:created>
  <dcterms:modified xsi:type="dcterms:W3CDTF">2022-06-06T20:00:00Z</dcterms:modified>
</cp:coreProperties>
</file>